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9CDF0" w14:textId="77777777" w:rsidR="00F202FE" w:rsidRDefault="00F202FE" w:rsidP="009620F6">
      <w:pPr>
        <w:widowControl w:val="0"/>
        <w:autoSpaceDE w:val="0"/>
        <w:autoSpaceDN w:val="0"/>
        <w:adjustRightInd w:val="0"/>
        <w:spacing w:after="0" w:line="200" w:lineRule="exact"/>
        <w:rPr>
          <w:rFonts w:ascii="Times New Roman" w:eastAsia="맑은 고딕" w:hAnsi="Times New Roman"/>
          <w:sz w:val="40"/>
          <w:szCs w:val="40"/>
          <w:lang w:eastAsia="ko-KR"/>
        </w:rPr>
      </w:pPr>
    </w:p>
    <w:p w14:paraId="408E85E9" w14:textId="77777777" w:rsidR="00F202FE" w:rsidRPr="00F202FE" w:rsidRDefault="00F202FE" w:rsidP="009620F6">
      <w:pPr>
        <w:widowControl w:val="0"/>
        <w:autoSpaceDE w:val="0"/>
        <w:autoSpaceDN w:val="0"/>
        <w:adjustRightInd w:val="0"/>
        <w:spacing w:after="0" w:line="200" w:lineRule="exact"/>
        <w:rPr>
          <w:rFonts w:ascii="Times New Roman" w:eastAsia="맑은 고딕" w:hAnsi="Times New Roman"/>
          <w:sz w:val="40"/>
          <w:szCs w:val="40"/>
          <w:lang w:eastAsia="ko-KR"/>
        </w:rPr>
      </w:pPr>
    </w:p>
    <w:p w14:paraId="0BC40DDF" w14:textId="77777777" w:rsidR="00F202FE" w:rsidRDefault="00F202FE" w:rsidP="009620F6">
      <w:pPr>
        <w:widowControl w:val="0"/>
        <w:autoSpaceDE w:val="0"/>
        <w:autoSpaceDN w:val="0"/>
        <w:adjustRightInd w:val="0"/>
        <w:spacing w:after="0" w:line="200" w:lineRule="exact"/>
        <w:rPr>
          <w:rFonts w:ascii="Times New Roman" w:eastAsia="맑은 고딕" w:hAnsi="Times New Roman"/>
          <w:sz w:val="40"/>
          <w:szCs w:val="40"/>
          <w:lang w:eastAsia="ko-KR"/>
        </w:rPr>
      </w:pPr>
    </w:p>
    <w:p w14:paraId="00548E2A" w14:textId="77777777" w:rsidR="00F202FE" w:rsidRDefault="00F202FE" w:rsidP="009620F6">
      <w:pPr>
        <w:widowControl w:val="0"/>
        <w:autoSpaceDE w:val="0"/>
        <w:autoSpaceDN w:val="0"/>
        <w:adjustRightInd w:val="0"/>
        <w:spacing w:after="0" w:line="200" w:lineRule="exact"/>
        <w:rPr>
          <w:rFonts w:ascii="Times New Roman" w:eastAsia="맑은 고딕" w:hAnsi="Times New Roman"/>
          <w:sz w:val="40"/>
          <w:szCs w:val="40"/>
          <w:lang w:eastAsia="ko-KR"/>
        </w:rPr>
      </w:pPr>
    </w:p>
    <w:p w14:paraId="64363F62" w14:textId="77777777" w:rsidR="00F202FE" w:rsidRDefault="00F202FE" w:rsidP="009620F6">
      <w:pPr>
        <w:widowControl w:val="0"/>
        <w:autoSpaceDE w:val="0"/>
        <w:autoSpaceDN w:val="0"/>
        <w:adjustRightInd w:val="0"/>
        <w:spacing w:after="0" w:line="200" w:lineRule="exact"/>
        <w:rPr>
          <w:rFonts w:ascii="Times New Roman" w:eastAsia="맑은 고딕" w:hAnsi="Times New Roman"/>
          <w:sz w:val="40"/>
          <w:szCs w:val="40"/>
          <w:lang w:eastAsia="ko-KR"/>
        </w:rPr>
      </w:pPr>
    </w:p>
    <w:p w14:paraId="47CB2E7F" w14:textId="77777777" w:rsidR="00F202FE" w:rsidRDefault="00F202FE" w:rsidP="009620F6">
      <w:pPr>
        <w:widowControl w:val="0"/>
        <w:autoSpaceDE w:val="0"/>
        <w:autoSpaceDN w:val="0"/>
        <w:adjustRightInd w:val="0"/>
        <w:spacing w:after="0" w:line="200" w:lineRule="exact"/>
        <w:rPr>
          <w:rFonts w:ascii="Times New Roman" w:eastAsia="맑은 고딕" w:hAnsi="Times New Roman"/>
          <w:sz w:val="40"/>
          <w:szCs w:val="40"/>
          <w:lang w:eastAsia="ko-KR"/>
        </w:rPr>
      </w:pPr>
    </w:p>
    <w:p w14:paraId="63A7181C" w14:textId="3EA1BE85" w:rsidR="00F202FE" w:rsidRDefault="00F202FE" w:rsidP="009620F6">
      <w:pPr>
        <w:widowControl w:val="0"/>
        <w:autoSpaceDE w:val="0"/>
        <w:autoSpaceDN w:val="0"/>
        <w:adjustRightInd w:val="0"/>
        <w:spacing w:after="0" w:line="200" w:lineRule="exact"/>
        <w:rPr>
          <w:rFonts w:ascii="Times New Roman" w:eastAsia="맑은 고딕" w:hAnsi="Times New Roman"/>
          <w:sz w:val="40"/>
          <w:szCs w:val="40"/>
          <w:lang w:eastAsia="ko-KR"/>
        </w:rPr>
      </w:pPr>
    </w:p>
    <w:p w14:paraId="7E041553" w14:textId="69086961" w:rsidR="00F202FE" w:rsidRDefault="00F202FE" w:rsidP="009620F6">
      <w:pPr>
        <w:widowControl w:val="0"/>
        <w:autoSpaceDE w:val="0"/>
        <w:autoSpaceDN w:val="0"/>
        <w:adjustRightInd w:val="0"/>
        <w:spacing w:after="0" w:line="200" w:lineRule="exact"/>
        <w:rPr>
          <w:rFonts w:ascii="Times New Roman" w:eastAsia="맑은 고딕" w:hAnsi="Times New Roman"/>
          <w:sz w:val="40"/>
          <w:szCs w:val="40"/>
          <w:lang w:eastAsia="ko-KR"/>
        </w:rPr>
      </w:pPr>
    </w:p>
    <w:p w14:paraId="571E3F4A" w14:textId="47BF973A" w:rsidR="00F202FE" w:rsidRPr="00F202FE" w:rsidRDefault="00BC526E" w:rsidP="009620F6">
      <w:pPr>
        <w:widowControl w:val="0"/>
        <w:autoSpaceDE w:val="0"/>
        <w:autoSpaceDN w:val="0"/>
        <w:adjustRightInd w:val="0"/>
        <w:spacing w:after="0" w:line="200" w:lineRule="exact"/>
        <w:rPr>
          <w:rFonts w:ascii="Times New Roman" w:eastAsia="맑은 고딕" w:hAnsi="Times New Roman"/>
          <w:sz w:val="20"/>
          <w:szCs w:val="20"/>
          <w:lang w:eastAsia="ko-KR"/>
        </w:rPr>
      </w:pPr>
      <w:r>
        <w:rPr>
          <w:rFonts w:ascii="Times New Roman" w:eastAsia="맑은 고딕" w:hAnsi="Times New Roman" w:hint="eastAsia"/>
          <w:sz w:val="20"/>
          <w:szCs w:val="20"/>
          <w:lang w:eastAsia="ko-KR"/>
        </w:rPr>
        <w:t xml:space="preserve"> </w:t>
      </w:r>
    </w:p>
    <w:p w14:paraId="48D8D761" w14:textId="77777777" w:rsidR="007D0A2D" w:rsidRDefault="007D0A2D" w:rsidP="00C47382">
      <w:pPr>
        <w:widowControl w:val="0"/>
        <w:autoSpaceDE w:val="0"/>
        <w:autoSpaceDN w:val="0"/>
        <w:adjustRightInd w:val="0"/>
        <w:spacing w:before="9" w:after="0" w:line="190" w:lineRule="exact"/>
        <w:rPr>
          <w:rFonts w:ascii="Arial" w:hAnsi="Arial" w:cs="Arial"/>
          <w:sz w:val="19"/>
          <w:szCs w:val="19"/>
        </w:rPr>
      </w:pPr>
    </w:p>
    <w:p w14:paraId="362C5CE3" w14:textId="77777777" w:rsidR="007D0A2D" w:rsidRDefault="007D0A2D" w:rsidP="00C47382">
      <w:pPr>
        <w:widowControl w:val="0"/>
        <w:autoSpaceDE w:val="0"/>
        <w:autoSpaceDN w:val="0"/>
        <w:adjustRightInd w:val="0"/>
        <w:spacing w:before="9" w:after="0" w:line="190" w:lineRule="exact"/>
        <w:rPr>
          <w:rFonts w:ascii="Arial" w:hAnsi="Arial" w:cs="Arial"/>
          <w:sz w:val="19"/>
          <w:szCs w:val="19"/>
        </w:rPr>
      </w:pPr>
    </w:p>
    <w:p w14:paraId="123714A0" w14:textId="77777777" w:rsidR="007D0A2D" w:rsidRDefault="007D0A2D" w:rsidP="00C47382">
      <w:pPr>
        <w:widowControl w:val="0"/>
        <w:autoSpaceDE w:val="0"/>
        <w:autoSpaceDN w:val="0"/>
        <w:adjustRightInd w:val="0"/>
        <w:spacing w:before="9" w:after="0" w:line="190" w:lineRule="exact"/>
        <w:rPr>
          <w:rFonts w:ascii="Arial" w:hAnsi="Arial" w:cs="Arial"/>
          <w:sz w:val="19"/>
          <w:szCs w:val="19"/>
        </w:rPr>
      </w:pPr>
    </w:p>
    <w:p w14:paraId="4E9CF64B" w14:textId="77777777" w:rsidR="007D0A2D" w:rsidRDefault="007D0A2D" w:rsidP="00C47382">
      <w:pPr>
        <w:widowControl w:val="0"/>
        <w:autoSpaceDE w:val="0"/>
        <w:autoSpaceDN w:val="0"/>
        <w:adjustRightInd w:val="0"/>
        <w:spacing w:before="9" w:after="0" w:line="190" w:lineRule="exact"/>
        <w:rPr>
          <w:rFonts w:ascii="Arial" w:hAnsi="Arial" w:cs="Arial"/>
          <w:sz w:val="19"/>
          <w:szCs w:val="19"/>
        </w:rPr>
      </w:pPr>
    </w:p>
    <w:p w14:paraId="2DBEE004" w14:textId="77777777" w:rsidR="007D0A2D" w:rsidRDefault="007D0A2D" w:rsidP="00C47382">
      <w:pPr>
        <w:widowControl w:val="0"/>
        <w:autoSpaceDE w:val="0"/>
        <w:autoSpaceDN w:val="0"/>
        <w:adjustRightInd w:val="0"/>
        <w:spacing w:before="9" w:after="0" w:line="190" w:lineRule="exact"/>
        <w:rPr>
          <w:rFonts w:ascii="Arial" w:hAnsi="Arial" w:cs="Arial"/>
          <w:sz w:val="19"/>
          <w:szCs w:val="19"/>
        </w:rPr>
      </w:pPr>
    </w:p>
    <w:p w14:paraId="6198D4F4" w14:textId="77777777" w:rsidR="007D0A2D" w:rsidRPr="007D0A2D" w:rsidRDefault="007D0A2D" w:rsidP="00C47382">
      <w:pPr>
        <w:widowControl w:val="0"/>
        <w:autoSpaceDE w:val="0"/>
        <w:autoSpaceDN w:val="0"/>
        <w:adjustRightInd w:val="0"/>
        <w:spacing w:before="9" w:after="0" w:line="190" w:lineRule="exact"/>
        <w:rPr>
          <w:rFonts w:ascii="Arial" w:eastAsia="맑은 고딕" w:hAnsi="Arial" w:cs="Arial"/>
          <w:sz w:val="19"/>
          <w:szCs w:val="19"/>
          <w:lang w:eastAsia="ko-KR"/>
        </w:rPr>
      </w:pPr>
    </w:p>
    <w:p w14:paraId="5C6BE8A9" w14:textId="77777777" w:rsidR="007D0A2D" w:rsidRDefault="007D0A2D" w:rsidP="00C47382">
      <w:pPr>
        <w:widowControl w:val="0"/>
        <w:autoSpaceDE w:val="0"/>
        <w:autoSpaceDN w:val="0"/>
        <w:adjustRightInd w:val="0"/>
        <w:spacing w:before="9" w:after="0" w:line="190" w:lineRule="exact"/>
        <w:rPr>
          <w:rFonts w:ascii="Arial" w:hAnsi="Arial" w:cs="Arial"/>
          <w:sz w:val="19"/>
          <w:szCs w:val="19"/>
        </w:rPr>
      </w:pPr>
    </w:p>
    <w:p w14:paraId="71AFAC8A" w14:textId="77777777" w:rsidR="00C47382" w:rsidRDefault="00C47382" w:rsidP="00C47382">
      <w:pPr>
        <w:widowControl w:val="0"/>
        <w:autoSpaceDE w:val="0"/>
        <w:autoSpaceDN w:val="0"/>
        <w:adjustRightInd w:val="0"/>
        <w:spacing w:after="0" w:line="200" w:lineRule="exact"/>
        <w:rPr>
          <w:rFonts w:ascii="Arial" w:hAnsi="Arial" w:cs="Arial"/>
          <w:sz w:val="20"/>
          <w:szCs w:val="20"/>
        </w:rPr>
      </w:pPr>
    </w:p>
    <w:p w14:paraId="7B7B1F51" w14:textId="77777777" w:rsidR="00C47382" w:rsidRDefault="00C47382" w:rsidP="00C47382">
      <w:pPr>
        <w:widowControl w:val="0"/>
        <w:autoSpaceDE w:val="0"/>
        <w:autoSpaceDN w:val="0"/>
        <w:adjustRightInd w:val="0"/>
        <w:spacing w:after="0" w:line="200" w:lineRule="exact"/>
        <w:rPr>
          <w:rFonts w:ascii="Arial" w:hAnsi="Arial" w:cs="Arial"/>
          <w:sz w:val="20"/>
          <w:szCs w:val="20"/>
        </w:rPr>
      </w:pPr>
    </w:p>
    <w:p w14:paraId="408CE6B0" w14:textId="1183747D" w:rsidR="007D0A2D" w:rsidRPr="007D0A2D" w:rsidRDefault="007B5634" w:rsidP="007D0A2D">
      <w:pPr>
        <w:widowControl w:val="0"/>
        <w:autoSpaceDE w:val="0"/>
        <w:autoSpaceDN w:val="0"/>
        <w:spacing w:before="4" w:after="0" w:line="276" w:lineRule="auto"/>
        <w:ind w:left="196" w:right="96" w:firstLine="6"/>
        <w:jc w:val="center"/>
        <w:rPr>
          <w:rFonts w:ascii="Arial" w:hAnsi="Arial" w:cs="Arial"/>
          <w:i/>
          <w:spacing w:val="2"/>
          <w:sz w:val="44"/>
          <w:szCs w:val="44"/>
          <w:lang w:eastAsia="ko-KR"/>
        </w:rPr>
      </w:pPr>
      <w:r>
        <w:rPr>
          <w:rFonts w:ascii="Arial" w:eastAsia="맑은 고딕" w:hAnsi="Arial" w:cs="Arial" w:hint="eastAsia"/>
          <w:i/>
          <w:spacing w:val="2"/>
          <w:sz w:val="44"/>
          <w:szCs w:val="44"/>
          <w:lang w:eastAsia="ko-KR"/>
        </w:rPr>
        <w:t>Information for Participants</w:t>
      </w:r>
    </w:p>
    <w:p w14:paraId="555BF99F" w14:textId="77777777" w:rsidR="007D0A2D" w:rsidRPr="007B5634" w:rsidRDefault="007D0A2D" w:rsidP="00C47382">
      <w:pPr>
        <w:widowControl w:val="0"/>
        <w:autoSpaceDE w:val="0"/>
        <w:autoSpaceDN w:val="0"/>
        <w:adjustRightInd w:val="0"/>
        <w:spacing w:after="0" w:line="200" w:lineRule="exact"/>
        <w:rPr>
          <w:rFonts w:ascii="Arial" w:eastAsia="맑은 고딕" w:hAnsi="Arial" w:cs="Arial"/>
          <w:sz w:val="44"/>
          <w:szCs w:val="44"/>
          <w:lang w:eastAsia="ko-KR"/>
        </w:rPr>
      </w:pPr>
    </w:p>
    <w:p w14:paraId="2018929D" w14:textId="05B45907" w:rsidR="007D0A2D" w:rsidRPr="00DC0C48" w:rsidRDefault="007D0A2D" w:rsidP="00C47382">
      <w:pPr>
        <w:widowControl w:val="0"/>
        <w:autoSpaceDE w:val="0"/>
        <w:autoSpaceDN w:val="0"/>
        <w:adjustRightInd w:val="0"/>
        <w:spacing w:after="0" w:line="200" w:lineRule="exact"/>
        <w:rPr>
          <w:rFonts w:ascii="Arial" w:eastAsia="맑은 고딕" w:hAnsi="Arial" w:cs="Arial" w:hint="eastAsia"/>
          <w:sz w:val="44"/>
          <w:szCs w:val="44"/>
          <w:lang w:eastAsia="ko-KR"/>
        </w:rPr>
      </w:pPr>
    </w:p>
    <w:p w14:paraId="20753F2C" w14:textId="77777777" w:rsidR="007D0A2D" w:rsidRPr="007D0A2D" w:rsidRDefault="007D0A2D" w:rsidP="00C47382">
      <w:pPr>
        <w:widowControl w:val="0"/>
        <w:autoSpaceDE w:val="0"/>
        <w:autoSpaceDN w:val="0"/>
        <w:adjustRightInd w:val="0"/>
        <w:spacing w:after="0" w:line="200" w:lineRule="exact"/>
        <w:rPr>
          <w:rFonts w:ascii="Arial" w:hAnsi="Arial" w:cs="Arial"/>
          <w:sz w:val="44"/>
          <w:szCs w:val="44"/>
        </w:rPr>
      </w:pPr>
    </w:p>
    <w:p w14:paraId="3D6D69ED" w14:textId="77777777" w:rsidR="00C47382" w:rsidRPr="007D0A2D" w:rsidRDefault="00C47382" w:rsidP="00C47382">
      <w:pPr>
        <w:widowControl w:val="0"/>
        <w:autoSpaceDE w:val="0"/>
        <w:autoSpaceDN w:val="0"/>
        <w:adjustRightInd w:val="0"/>
        <w:spacing w:after="0" w:line="200" w:lineRule="exact"/>
        <w:rPr>
          <w:rFonts w:ascii="Arial" w:hAnsi="Arial" w:cs="Arial"/>
          <w:sz w:val="44"/>
          <w:szCs w:val="44"/>
        </w:rPr>
      </w:pPr>
    </w:p>
    <w:p w14:paraId="152E17BC" w14:textId="77777777" w:rsidR="00F065C9" w:rsidRPr="007D0A2D" w:rsidRDefault="00F065C9" w:rsidP="00140B47">
      <w:pPr>
        <w:widowControl w:val="0"/>
        <w:autoSpaceDE w:val="0"/>
        <w:autoSpaceDN w:val="0"/>
        <w:spacing w:before="4" w:after="0" w:line="276" w:lineRule="auto"/>
        <w:ind w:left="196" w:right="96" w:firstLine="6"/>
        <w:jc w:val="center"/>
        <w:rPr>
          <w:rFonts w:ascii="Arial" w:eastAsia="맑은 고딕" w:hAnsi="Arial" w:cs="Arial"/>
          <w:i/>
          <w:spacing w:val="2"/>
          <w:sz w:val="44"/>
          <w:szCs w:val="44"/>
          <w:lang w:eastAsia="ko-KR"/>
        </w:rPr>
      </w:pPr>
      <w:r w:rsidRPr="007D0A2D">
        <w:rPr>
          <w:rFonts w:ascii="Arial" w:hAnsi="Arial" w:cs="Arial"/>
          <w:i/>
          <w:spacing w:val="2"/>
          <w:sz w:val="44"/>
          <w:szCs w:val="44"/>
          <w:lang w:eastAsia="zh-CN"/>
        </w:rPr>
        <w:t xml:space="preserve">6th </w:t>
      </w:r>
      <w:r w:rsidR="00140B47" w:rsidRPr="007D0A2D">
        <w:rPr>
          <w:rFonts w:ascii="Arial" w:hAnsi="Arial" w:cs="Arial"/>
          <w:i/>
          <w:spacing w:val="2"/>
          <w:sz w:val="44"/>
          <w:szCs w:val="44"/>
          <w:lang w:eastAsia="zh-CN"/>
        </w:rPr>
        <w:t xml:space="preserve">APEC SEN Steering Council </w:t>
      </w:r>
    </w:p>
    <w:p w14:paraId="620EC42B" w14:textId="778234D3" w:rsidR="00140B47" w:rsidRPr="007D0A2D" w:rsidRDefault="00F065C9" w:rsidP="00140B47">
      <w:pPr>
        <w:widowControl w:val="0"/>
        <w:autoSpaceDE w:val="0"/>
        <w:autoSpaceDN w:val="0"/>
        <w:spacing w:before="4" w:after="0" w:line="276" w:lineRule="auto"/>
        <w:ind w:left="196" w:right="96" w:firstLine="6"/>
        <w:jc w:val="center"/>
        <w:rPr>
          <w:rFonts w:ascii="Arial" w:eastAsia="맑은 고딕" w:hAnsi="Arial" w:cs="Arial"/>
          <w:i/>
          <w:spacing w:val="2"/>
          <w:sz w:val="44"/>
          <w:szCs w:val="44"/>
          <w:lang w:eastAsia="ko-KR"/>
        </w:rPr>
      </w:pPr>
      <w:r w:rsidRPr="007D0A2D">
        <w:rPr>
          <w:rFonts w:ascii="Arial" w:eastAsia="맑은 고딕" w:hAnsi="Arial" w:cs="Arial" w:hint="eastAsia"/>
          <w:i/>
          <w:spacing w:val="2"/>
          <w:sz w:val="44"/>
          <w:szCs w:val="44"/>
          <w:lang w:eastAsia="ko-KR"/>
        </w:rPr>
        <w:t xml:space="preserve">and Expert Group </w:t>
      </w:r>
      <w:r w:rsidR="00140B47" w:rsidRPr="007D0A2D">
        <w:rPr>
          <w:rFonts w:ascii="Arial" w:hAnsi="Arial" w:cs="Arial"/>
          <w:i/>
          <w:spacing w:val="2"/>
          <w:sz w:val="44"/>
          <w:szCs w:val="44"/>
          <w:lang w:eastAsia="zh-CN"/>
        </w:rPr>
        <w:t>Meeting</w:t>
      </w:r>
    </w:p>
    <w:p w14:paraId="6F8127A2" w14:textId="60ACFFF0" w:rsidR="007D0A2D" w:rsidRDefault="007D0A2D" w:rsidP="00140B47">
      <w:pPr>
        <w:widowControl w:val="0"/>
        <w:autoSpaceDE w:val="0"/>
        <w:autoSpaceDN w:val="0"/>
        <w:spacing w:before="4" w:after="0" w:line="276" w:lineRule="auto"/>
        <w:ind w:left="196" w:right="96" w:firstLine="6"/>
        <w:jc w:val="center"/>
        <w:rPr>
          <w:rFonts w:ascii="Arial" w:eastAsia="맑은 고딕" w:hAnsi="Arial" w:cs="Arial"/>
          <w:i/>
          <w:spacing w:val="2"/>
          <w:sz w:val="35"/>
          <w:szCs w:val="35"/>
          <w:lang w:eastAsia="ko-KR"/>
        </w:rPr>
      </w:pPr>
    </w:p>
    <w:p w14:paraId="6B88A359" w14:textId="77777777" w:rsidR="00140B47" w:rsidRDefault="00140B47" w:rsidP="00140B47">
      <w:pPr>
        <w:widowControl w:val="0"/>
        <w:autoSpaceDE w:val="0"/>
        <w:autoSpaceDN w:val="0"/>
        <w:spacing w:before="4" w:after="0" w:line="276" w:lineRule="auto"/>
        <w:ind w:left="196" w:right="96" w:firstLine="6"/>
        <w:jc w:val="center"/>
        <w:rPr>
          <w:rFonts w:ascii="Arial" w:hAnsi="Arial" w:cs="Arial"/>
          <w:i/>
          <w:spacing w:val="2"/>
          <w:sz w:val="35"/>
          <w:szCs w:val="35"/>
          <w:lang w:eastAsia="ko-KR"/>
        </w:rPr>
      </w:pPr>
    </w:p>
    <w:p w14:paraId="5A283190" w14:textId="77777777" w:rsidR="007D0A2D" w:rsidRDefault="007D0A2D" w:rsidP="00140B47">
      <w:pPr>
        <w:widowControl w:val="0"/>
        <w:autoSpaceDE w:val="0"/>
        <w:autoSpaceDN w:val="0"/>
        <w:spacing w:before="4" w:after="0" w:line="276" w:lineRule="auto"/>
        <w:ind w:left="196" w:right="96" w:firstLine="6"/>
        <w:jc w:val="center"/>
        <w:rPr>
          <w:rFonts w:ascii="Arial" w:hAnsi="Arial" w:cs="Arial"/>
          <w:i/>
          <w:spacing w:val="2"/>
          <w:sz w:val="35"/>
          <w:szCs w:val="35"/>
          <w:lang w:eastAsia="ko-KR"/>
        </w:rPr>
      </w:pPr>
    </w:p>
    <w:p w14:paraId="7D390624" w14:textId="77777777" w:rsidR="007D0A2D" w:rsidRPr="00F065C9" w:rsidRDefault="007D0A2D" w:rsidP="00140B47">
      <w:pPr>
        <w:widowControl w:val="0"/>
        <w:autoSpaceDE w:val="0"/>
        <w:autoSpaceDN w:val="0"/>
        <w:spacing w:before="4" w:after="0" w:line="276" w:lineRule="auto"/>
        <w:ind w:left="196" w:right="96" w:firstLine="6"/>
        <w:jc w:val="center"/>
        <w:rPr>
          <w:rFonts w:ascii="Arial" w:hAnsi="Arial" w:cs="Arial"/>
          <w:i/>
          <w:spacing w:val="2"/>
          <w:sz w:val="35"/>
          <w:szCs w:val="35"/>
          <w:lang w:eastAsia="ko-KR"/>
        </w:rPr>
      </w:pPr>
    </w:p>
    <w:p w14:paraId="73EF8597" w14:textId="77777777" w:rsidR="00140B47" w:rsidRDefault="00140B47" w:rsidP="00140B47">
      <w:pPr>
        <w:widowControl w:val="0"/>
        <w:autoSpaceDE w:val="0"/>
        <w:autoSpaceDN w:val="0"/>
        <w:spacing w:before="4" w:after="0" w:line="276" w:lineRule="auto"/>
        <w:ind w:left="196" w:right="96" w:firstLine="6"/>
        <w:jc w:val="center"/>
        <w:rPr>
          <w:rFonts w:ascii="Arial" w:hAnsi="Arial" w:cs="Arial"/>
          <w:sz w:val="28"/>
          <w:szCs w:val="28"/>
          <w:lang w:eastAsia="ko-KR"/>
        </w:rPr>
      </w:pPr>
      <w:r>
        <w:rPr>
          <w:rFonts w:ascii="Arial" w:hAnsi="Arial" w:cs="Arial"/>
          <w:sz w:val="28"/>
          <w:szCs w:val="28"/>
          <w:lang w:eastAsia="ko-KR"/>
        </w:rPr>
        <w:t>9-11 September</w:t>
      </w:r>
    </w:p>
    <w:p w14:paraId="46E4E03A" w14:textId="7D766AC1" w:rsidR="00140B47" w:rsidRPr="002C04B3" w:rsidRDefault="00140B47" w:rsidP="00140B47">
      <w:pPr>
        <w:widowControl w:val="0"/>
        <w:autoSpaceDE w:val="0"/>
        <w:autoSpaceDN w:val="0"/>
        <w:spacing w:before="4" w:after="0" w:line="276" w:lineRule="auto"/>
        <w:ind w:left="196" w:right="96" w:firstLine="6"/>
        <w:jc w:val="center"/>
        <w:rPr>
          <w:rFonts w:ascii="Arial" w:eastAsia="맑은 고딕" w:hAnsi="Arial" w:cs="Arial"/>
          <w:i/>
          <w:spacing w:val="2"/>
          <w:sz w:val="35"/>
          <w:szCs w:val="35"/>
          <w:lang w:eastAsia="zh-CN"/>
        </w:rPr>
      </w:pPr>
      <w:r>
        <w:rPr>
          <w:rFonts w:ascii="Arial" w:hAnsi="Arial" w:cs="Arial"/>
          <w:sz w:val="28"/>
          <w:szCs w:val="28"/>
          <w:lang w:eastAsia="ko-KR"/>
        </w:rPr>
        <w:t>2024</w:t>
      </w:r>
      <w:r w:rsidR="00CD733D">
        <w:rPr>
          <w:rFonts w:ascii="Arial" w:hAnsi="Arial" w:cs="Arial"/>
          <w:sz w:val="28"/>
          <w:szCs w:val="28"/>
          <w:lang w:eastAsia="ko-KR"/>
        </w:rPr>
        <w:t xml:space="preserve"> </w:t>
      </w:r>
    </w:p>
    <w:p w14:paraId="557AD9F9" w14:textId="77777777" w:rsidR="00140B47" w:rsidRDefault="00140B47" w:rsidP="00140B47">
      <w:pPr>
        <w:widowControl w:val="0"/>
        <w:autoSpaceDE w:val="0"/>
        <w:autoSpaceDN w:val="0"/>
        <w:spacing w:after="0" w:line="240" w:lineRule="auto"/>
        <w:ind w:right="3120"/>
        <w:jc w:val="center"/>
        <w:rPr>
          <w:rFonts w:ascii="Arial" w:hAnsi="Arial" w:cs="Arial"/>
          <w:i/>
          <w:spacing w:val="2"/>
          <w:sz w:val="28"/>
          <w:szCs w:val="28"/>
        </w:rPr>
      </w:pPr>
    </w:p>
    <w:p w14:paraId="069122D2" w14:textId="17A76CF2" w:rsidR="00F065C9" w:rsidRDefault="00F065C9" w:rsidP="00140B47">
      <w:pPr>
        <w:widowControl w:val="0"/>
        <w:autoSpaceDE w:val="0"/>
        <w:autoSpaceDN w:val="0"/>
        <w:spacing w:before="47" w:after="0" w:line="240" w:lineRule="auto"/>
        <w:ind w:left="2559" w:right="2461"/>
        <w:jc w:val="center"/>
        <w:rPr>
          <w:rFonts w:ascii="Arial" w:eastAsia="맑은 고딕" w:hAnsi="Arial" w:cs="Arial"/>
          <w:i/>
          <w:spacing w:val="-1"/>
          <w:sz w:val="32"/>
          <w:szCs w:val="32"/>
          <w:lang w:eastAsia="ko-KR"/>
        </w:rPr>
      </w:pPr>
      <w:r>
        <w:rPr>
          <w:rFonts w:ascii="Arial" w:eastAsia="맑은 고딕" w:hAnsi="Arial" w:cs="Arial" w:hint="eastAsia"/>
          <w:i/>
          <w:spacing w:val="-1"/>
          <w:sz w:val="32"/>
          <w:szCs w:val="32"/>
          <w:lang w:eastAsia="ko-KR"/>
        </w:rPr>
        <w:t>Hybrid Meeting</w:t>
      </w:r>
      <w:r w:rsidR="0090670C">
        <w:rPr>
          <w:rFonts w:ascii="Arial" w:eastAsia="맑은 고딕" w:hAnsi="Arial" w:cs="Arial" w:hint="eastAsia"/>
          <w:i/>
          <w:spacing w:val="-1"/>
          <w:sz w:val="32"/>
          <w:szCs w:val="32"/>
          <w:lang w:eastAsia="ko-KR"/>
        </w:rPr>
        <w:t>,</w:t>
      </w:r>
      <w:r>
        <w:rPr>
          <w:rFonts w:ascii="Arial" w:eastAsia="맑은 고딕" w:hAnsi="Arial" w:cs="Arial" w:hint="eastAsia"/>
          <w:i/>
          <w:spacing w:val="-1"/>
          <w:sz w:val="32"/>
          <w:szCs w:val="32"/>
          <w:lang w:eastAsia="ko-KR"/>
        </w:rPr>
        <w:t xml:space="preserve"> </w:t>
      </w:r>
    </w:p>
    <w:p w14:paraId="65091B8B" w14:textId="1EAA4E78" w:rsidR="00140B47" w:rsidRDefault="00140B47" w:rsidP="00140B47">
      <w:pPr>
        <w:widowControl w:val="0"/>
        <w:autoSpaceDE w:val="0"/>
        <w:autoSpaceDN w:val="0"/>
        <w:spacing w:before="47" w:after="0" w:line="240" w:lineRule="auto"/>
        <w:ind w:left="2559" w:right="2461"/>
        <w:jc w:val="center"/>
        <w:rPr>
          <w:rFonts w:ascii="Arial" w:hAnsi="Arial" w:cs="Arial"/>
          <w:i/>
          <w:sz w:val="32"/>
          <w:szCs w:val="32"/>
        </w:rPr>
      </w:pPr>
      <w:r>
        <w:rPr>
          <w:rFonts w:ascii="Arial" w:hAnsi="Arial" w:cs="Arial"/>
          <w:i/>
          <w:spacing w:val="-1"/>
          <w:sz w:val="32"/>
          <w:szCs w:val="32"/>
          <w:lang w:eastAsia="ko-KR"/>
        </w:rPr>
        <w:t>Busan, Republic of Korea</w:t>
      </w:r>
    </w:p>
    <w:p w14:paraId="5D86E159" w14:textId="77777777" w:rsidR="00C47382" w:rsidRDefault="00C47382" w:rsidP="00C47382">
      <w:pPr>
        <w:widowControl w:val="0"/>
        <w:autoSpaceDE w:val="0"/>
        <w:autoSpaceDN w:val="0"/>
        <w:adjustRightInd w:val="0"/>
        <w:spacing w:before="2" w:after="0" w:line="190" w:lineRule="exact"/>
        <w:rPr>
          <w:rFonts w:ascii="Arial" w:hAnsi="Arial" w:cs="Arial"/>
          <w:sz w:val="19"/>
          <w:szCs w:val="19"/>
        </w:rPr>
      </w:pPr>
    </w:p>
    <w:p w14:paraId="37A61256" w14:textId="77777777" w:rsidR="00FD41CF" w:rsidRDefault="00FD41CF" w:rsidP="00C47382">
      <w:pPr>
        <w:widowControl w:val="0"/>
        <w:autoSpaceDE w:val="0"/>
        <w:autoSpaceDN w:val="0"/>
        <w:adjustRightInd w:val="0"/>
        <w:spacing w:after="0" w:line="240" w:lineRule="auto"/>
        <w:rPr>
          <w:rFonts w:ascii="Arial" w:hAnsi="Arial" w:cs="Arial"/>
          <w:b/>
          <w:bCs/>
          <w:spacing w:val="-2"/>
          <w:sz w:val="24"/>
          <w:szCs w:val="24"/>
        </w:rPr>
      </w:pPr>
    </w:p>
    <w:p w14:paraId="791A2F67" w14:textId="77777777" w:rsidR="00FD41CF" w:rsidRDefault="00FD41CF" w:rsidP="00C47382">
      <w:pPr>
        <w:widowControl w:val="0"/>
        <w:autoSpaceDE w:val="0"/>
        <w:autoSpaceDN w:val="0"/>
        <w:adjustRightInd w:val="0"/>
        <w:spacing w:after="0" w:line="240" w:lineRule="auto"/>
        <w:rPr>
          <w:rFonts w:ascii="Arial" w:hAnsi="Arial" w:cs="Arial"/>
          <w:b/>
          <w:bCs/>
          <w:spacing w:val="-2"/>
          <w:sz w:val="24"/>
          <w:szCs w:val="24"/>
        </w:rPr>
      </w:pPr>
    </w:p>
    <w:p w14:paraId="7C996B2A" w14:textId="77777777" w:rsidR="00FD41CF" w:rsidRDefault="00FD41CF" w:rsidP="00C47382">
      <w:pPr>
        <w:widowControl w:val="0"/>
        <w:autoSpaceDE w:val="0"/>
        <w:autoSpaceDN w:val="0"/>
        <w:adjustRightInd w:val="0"/>
        <w:spacing w:after="0" w:line="240" w:lineRule="auto"/>
        <w:rPr>
          <w:rFonts w:ascii="Arial" w:hAnsi="Arial" w:cs="Arial"/>
          <w:b/>
          <w:bCs/>
          <w:spacing w:val="-2"/>
          <w:sz w:val="24"/>
          <w:szCs w:val="24"/>
        </w:rPr>
      </w:pPr>
    </w:p>
    <w:p w14:paraId="3B5AC6C1" w14:textId="77777777" w:rsidR="00FD41CF" w:rsidRDefault="00FD41CF" w:rsidP="00C47382">
      <w:pPr>
        <w:widowControl w:val="0"/>
        <w:autoSpaceDE w:val="0"/>
        <w:autoSpaceDN w:val="0"/>
        <w:adjustRightInd w:val="0"/>
        <w:spacing w:after="0" w:line="240" w:lineRule="auto"/>
        <w:rPr>
          <w:rFonts w:ascii="Arial" w:eastAsia="맑은 고딕" w:hAnsi="Arial" w:cs="Arial"/>
          <w:b/>
          <w:bCs/>
          <w:spacing w:val="-2"/>
          <w:sz w:val="24"/>
          <w:szCs w:val="24"/>
          <w:lang w:eastAsia="ko-KR"/>
        </w:rPr>
      </w:pPr>
    </w:p>
    <w:p w14:paraId="00C50BFB" w14:textId="77777777" w:rsidR="00140B47" w:rsidRDefault="00140B47" w:rsidP="00C47382">
      <w:pPr>
        <w:widowControl w:val="0"/>
        <w:autoSpaceDE w:val="0"/>
        <w:autoSpaceDN w:val="0"/>
        <w:adjustRightInd w:val="0"/>
        <w:spacing w:after="0" w:line="240" w:lineRule="auto"/>
        <w:rPr>
          <w:rFonts w:ascii="Arial" w:eastAsia="맑은 고딕" w:hAnsi="Arial" w:cs="Arial"/>
          <w:b/>
          <w:bCs/>
          <w:spacing w:val="-2"/>
          <w:sz w:val="24"/>
          <w:szCs w:val="24"/>
          <w:lang w:eastAsia="ko-KR"/>
        </w:rPr>
      </w:pPr>
    </w:p>
    <w:p w14:paraId="3A6477A0" w14:textId="77777777" w:rsidR="00140B47" w:rsidRDefault="00140B47" w:rsidP="00C47382">
      <w:pPr>
        <w:widowControl w:val="0"/>
        <w:autoSpaceDE w:val="0"/>
        <w:autoSpaceDN w:val="0"/>
        <w:adjustRightInd w:val="0"/>
        <w:spacing w:after="0" w:line="240" w:lineRule="auto"/>
        <w:rPr>
          <w:rFonts w:ascii="Arial" w:eastAsia="맑은 고딕" w:hAnsi="Arial" w:cs="Arial"/>
          <w:b/>
          <w:bCs/>
          <w:spacing w:val="-2"/>
          <w:sz w:val="24"/>
          <w:szCs w:val="24"/>
          <w:lang w:eastAsia="ko-KR"/>
        </w:rPr>
      </w:pPr>
    </w:p>
    <w:p w14:paraId="39BF9C9D" w14:textId="77777777" w:rsidR="00140B47" w:rsidRDefault="00140B47" w:rsidP="00C47382">
      <w:pPr>
        <w:widowControl w:val="0"/>
        <w:autoSpaceDE w:val="0"/>
        <w:autoSpaceDN w:val="0"/>
        <w:adjustRightInd w:val="0"/>
        <w:spacing w:after="0" w:line="240" w:lineRule="auto"/>
        <w:rPr>
          <w:rFonts w:ascii="Arial" w:eastAsia="맑은 고딕" w:hAnsi="Arial" w:cs="Arial"/>
          <w:b/>
          <w:bCs/>
          <w:spacing w:val="-2"/>
          <w:sz w:val="24"/>
          <w:szCs w:val="24"/>
          <w:lang w:eastAsia="ko-KR"/>
        </w:rPr>
      </w:pPr>
    </w:p>
    <w:p w14:paraId="0D26575D" w14:textId="77777777" w:rsidR="00140B47" w:rsidRDefault="00140B47" w:rsidP="00C47382">
      <w:pPr>
        <w:widowControl w:val="0"/>
        <w:autoSpaceDE w:val="0"/>
        <w:autoSpaceDN w:val="0"/>
        <w:adjustRightInd w:val="0"/>
        <w:spacing w:after="0" w:line="240" w:lineRule="auto"/>
        <w:rPr>
          <w:rFonts w:ascii="Arial" w:eastAsia="맑은 고딕" w:hAnsi="Arial" w:cs="Arial"/>
          <w:b/>
          <w:bCs/>
          <w:spacing w:val="-2"/>
          <w:sz w:val="24"/>
          <w:szCs w:val="24"/>
          <w:lang w:eastAsia="ko-KR"/>
        </w:rPr>
      </w:pPr>
    </w:p>
    <w:p w14:paraId="735995DA" w14:textId="77777777" w:rsidR="00140B47" w:rsidRPr="00140B47" w:rsidRDefault="00140B47" w:rsidP="00C47382">
      <w:pPr>
        <w:widowControl w:val="0"/>
        <w:autoSpaceDE w:val="0"/>
        <w:autoSpaceDN w:val="0"/>
        <w:adjustRightInd w:val="0"/>
        <w:spacing w:after="0" w:line="240" w:lineRule="auto"/>
        <w:rPr>
          <w:rFonts w:ascii="Arial" w:eastAsia="맑은 고딕" w:hAnsi="Arial" w:cs="Arial"/>
          <w:b/>
          <w:bCs/>
          <w:spacing w:val="-2"/>
          <w:sz w:val="24"/>
          <w:szCs w:val="24"/>
          <w:lang w:eastAsia="ko-KR"/>
        </w:rPr>
      </w:pPr>
    </w:p>
    <w:p w14:paraId="32956B28" w14:textId="650741A1" w:rsidR="007D0A2D" w:rsidRDefault="007D0A2D">
      <w:pPr>
        <w:spacing w:line="259" w:lineRule="auto"/>
        <w:rPr>
          <w:rFonts w:eastAsia="맑은 고딕" w:cs="Calibri"/>
          <w:b/>
          <w:bCs/>
          <w:position w:val="1"/>
          <w:sz w:val="32"/>
          <w:szCs w:val="32"/>
          <w:lang w:eastAsia="ko-KR"/>
        </w:rPr>
      </w:pPr>
      <w:r>
        <w:rPr>
          <w:rFonts w:eastAsia="맑은 고딕" w:cs="Calibri"/>
          <w:b/>
          <w:bCs/>
          <w:position w:val="1"/>
          <w:sz w:val="32"/>
          <w:szCs w:val="32"/>
          <w:lang w:eastAsia="ko-KR"/>
        </w:rPr>
        <w:br w:type="page"/>
      </w:r>
    </w:p>
    <w:p w14:paraId="12F6EE3A" w14:textId="77777777" w:rsidR="00726367" w:rsidRDefault="00726367" w:rsidP="00A97CCE">
      <w:pPr>
        <w:spacing w:after="0" w:line="240" w:lineRule="auto"/>
        <w:jc w:val="center"/>
        <w:rPr>
          <w:rFonts w:cs="Calibri"/>
          <w:b/>
          <w:bCs/>
          <w:position w:val="1"/>
          <w:sz w:val="32"/>
          <w:szCs w:val="32"/>
        </w:rPr>
        <w:sectPr w:rsidR="00726367" w:rsidSect="00A62F8B">
          <w:footerReference w:type="default" r:id="rId8"/>
          <w:pgSz w:w="11920" w:h="16840"/>
          <w:pgMar w:top="660" w:right="1440" w:bottom="1080" w:left="1440" w:header="471" w:footer="327" w:gutter="0"/>
          <w:pgNumType w:start="2"/>
          <w:cols w:space="720"/>
        </w:sectPr>
      </w:pPr>
    </w:p>
    <w:p w14:paraId="0E7BC0BC" w14:textId="77777777" w:rsidR="00C47382" w:rsidRDefault="00C47382" w:rsidP="00C47382">
      <w:pPr>
        <w:widowControl w:val="0"/>
        <w:autoSpaceDE w:val="0"/>
        <w:autoSpaceDN w:val="0"/>
        <w:adjustRightInd w:val="0"/>
        <w:spacing w:before="9" w:after="0" w:line="200" w:lineRule="exact"/>
        <w:rPr>
          <w:rFonts w:cs="Calibri"/>
          <w:sz w:val="20"/>
          <w:szCs w:val="20"/>
          <w:lang w:eastAsia="zh-CN"/>
        </w:rPr>
      </w:pPr>
    </w:p>
    <w:p w14:paraId="3C9DA4CB" w14:textId="1D0845DC" w:rsidR="00C47382" w:rsidRDefault="00C47382" w:rsidP="00C47382">
      <w:pPr>
        <w:widowControl w:val="0"/>
        <w:autoSpaceDE w:val="0"/>
        <w:autoSpaceDN w:val="0"/>
        <w:adjustRightInd w:val="0"/>
        <w:spacing w:before="11" w:after="0" w:line="240" w:lineRule="auto"/>
        <w:ind w:left="144"/>
        <w:rPr>
          <w:rFonts w:ascii="Arial" w:hAnsi="Arial" w:cs="Arial"/>
        </w:rPr>
      </w:pPr>
      <w:r>
        <w:rPr>
          <w:rFonts w:ascii="Arial" w:hAnsi="Arial" w:cs="Arial"/>
          <w:b/>
          <w:bCs/>
          <w:spacing w:val="1"/>
        </w:rPr>
        <w:t>1</w:t>
      </w:r>
      <w:r>
        <w:rPr>
          <w:rFonts w:ascii="Arial" w:hAnsi="Arial" w:cs="Arial"/>
          <w:b/>
          <w:bCs/>
        </w:rPr>
        <w:t xml:space="preserve">.   </w:t>
      </w:r>
      <w:r w:rsidR="007D0A2D" w:rsidRPr="007D0A2D">
        <w:rPr>
          <w:rFonts w:ascii="Arial" w:hAnsi="Arial" w:cs="Arial" w:hint="eastAsia"/>
          <w:b/>
          <w:bCs/>
          <w:spacing w:val="1"/>
        </w:rPr>
        <w:t xml:space="preserve">MEETING </w:t>
      </w:r>
      <w:r>
        <w:rPr>
          <w:rFonts w:ascii="Arial" w:hAnsi="Arial" w:cs="Arial"/>
          <w:b/>
          <w:bCs/>
          <w:spacing w:val="1"/>
        </w:rPr>
        <w:t>O</w:t>
      </w:r>
      <w:r w:rsidRPr="007D0A2D">
        <w:rPr>
          <w:rFonts w:ascii="Arial" w:hAnsi="Arial" w:cs="Arial"/>
          <w:b/>
          <w:bCs/>
          <w:spacing w:val="1"/>
        </w:rPr>
        <w:t>BJ</w:t>
      </w:r>
      <w:r>
        <w:rPr>
          <w:rFonts w:ascii="Arial" w:hAnsi="Arial" w:cs="Arial"/>
          <w:b/>
          <w:bCs/>
          <w:spacing w:val="1"/>
        </w:rPr>
        <w:t>EC</w:t>
      </w:r>
      <w:r w:rsidRPr="007D0A2D">
        <w:rPr>
          <w:rFonts w:ascii="Arial" w:hAnsi="Arial" w:cs="Arial"/>
          <w:b/>
          <w:bCs/>
          <w:spacing w:val="1"/>
        </w:rPr>
        <w:t>TI</w:t>
      </w:r>
      <w:r>
        <w:rPr>
          <w:rFonts w:ascii="Arial" w:hAnsi="Arial" w:cs="Arial"/>
          <w:b/>
          <w:bCs/>
          <w:spacing w:val="1"/>
        </w:rPr>
        <w:t>VE</w:t>
      </w:r>
      <w:r w:rsidRPr="007D0A2D">
        <w:rPr>
          <w:rFonts w:ascii="Arial" w:hAnsi="Arial" w:cs="Arial"/>
          <w:b/>
          <w:bCs/>
          <w:spacing w:val="1"/>
        </w:rPr>
        <w:t>S</w:t>
      </w:r>
    </w:p>
    <w:p w14:paraId="06C7D7F1" w14:textId="77777777" w:rsidR="00EE6777" w:rsidRPr="00F9319A" w:rsidRDefault="00EE6777" w:rsidP="002D432F">
      <w:pPr>
        <w:widowControl w:val="0"/>
        <w:autoSpaceDE w:val="0"/>
        <w:autoSpaceDN w:val="0"/>
        <w:adjustRightInd w:val="0"/>
        <w:spacing w:after="0" w:line="237" w:lineRule="auto"/>
        <w:ind w:right="105"/>
        <w:jc w:val="both"/>
        <w:rPr>
          <w:rFonts w:ascii="Arial" w:hAnsi="Arial" w:cs="Arial"/>
          <w:sz w:val="10"/>
          <w:szCs w:val="10"/>
        </w:rPr>
      </w:pPr>
    </w:p>
    <w:p w14:paraId="2E0CDFB0" w14:textId="7434C742" w:rsidR="002052F6" w:rsidRDefault="006E359B" w:rsidP="006E359B">
      <w:pPr>
        <w:widowControl w:val="0"/>
        <w:autoSpaceDE w:val="0"/>
        <w:autoSpaceDN w:val="0"/>
        <w:adjustRightInd w:val="0"/>
        <w:spacing w:after="0" w:line="237" w:lineRule="auto"/>
        <w:ind w:left="502" w:right="105"/>
        <w:jc w:val="both"/>
        <w:rPr>
          <w:rFonts w:ascii="Arial" w:eastAsia="맑은 고딕" w:hAnsi="Arial" w:cs="Arial"/>
          <w:lang w:eastAsia="ko-KR"/>
        </w:rPr>
      </w:pPr>
      <w:r w:rsidRPr="006E359B">
        <w:rPr>
          <w:rFonts w:ascii="Arial" w:hAnsi="Arial" w:cs="Arial"/>
        </w:rPr>
        <w:t>APEC SEN is committed to addressing</w:t>
      </w:r>
      <w:r>
        <w:rPr>
          <w:rFonts w:ascii="Arial" w:eastAsia="맑은 고딕" w:hAnsi="Arial" w:cs="Arial" w:hint="eastAsia"/>
          <w:lang w:eastAsia="ko-KR"/>
        </w:rPr>
        <w:t xml:space="preserve"> </w:t>
      </w:r>
      <w:r w:rsidR="00F202FE" w:rsidRPr="00F202FE">
        <w:rPr>
          <w:rFonts w:ascii="Arial" w:hAnsi="Arial" w:cs="Arial"/>
        </w:rPr>
        <w:t>the evolving needs of the seafaring industry, while focusing on the</w:t>
      </w:r>
      <w:r w:rsidR="00F202FE">
        <w:rPr>
          <w:rFonts w:ascii="Arial" w:eastAsia="맑은 고딕" w:hAnsi="Arial" w:cs="Arial" w:hint="eastAsia"/>
          <w:lang w:eastAsia="ko-KR"/>
        </w:rPr>
        <w:t xml:space="preserve"> </w:t>
      </w:r>
      <w:r w:rsidR="00F202FE" w:rsidRPr="00F202FE">
        <w:rPr>
          <w:rFonts w:ascii="Arial" w:hAnsi="Arial" w:cs="Arial"/>
        </w:rPr>
        <w:t xml:space="preserve">challenges of ensuring a high degree of work-life balance for seafarers both onboard and onshore. </w:t>
      </w:r>
      <w:r w:rsidRPr="006E359B">
        <w:rPr>
          <w:rFonts w:ascii="Arial" w:hAnsi="Arial" w:cs="Arial" w:hint="eastAsia"/>
        </w:rPr>
        <w:t xml:space="preserve">In line with this, </w:t>
      </w:r>
      <w:r w:rsidR="0090670C">
        <w:rPr>
          <w:rFonts w:ascii="Arial" w:hAnsi="Arial" w:cs="Arial"/>
        </w:rPr>
        <w:t xml:space="preserve">the </w:t>
      </w:r>
      <w:r w:rsidR="0090670C">
        <w:rPr>
          <w:rFonts w:ascii="Arial" w:eastAsia="맑은 고딕" w:hAnsi="Arial" w:cs="Arial" w:hint="eastAsia"/>
          <w:lang w:eastAsia="ko-KR"/>
        </w:rPr>
        <w:t>6</w:t>
      </w:r>
      <w:r w:rsidR="0090670C" w:rsidRPr="0090670C">
        <w:rPr>
          <w:rFonts w:ascii="Arial" w:eastAsia="맑은 고딕" w:hAnsi="Arial" w:cs="Arial" w:hint="eastAsia"/>
          <w:vertAlign w:val="superscript"/>
          <w:lang w:eastAsia="ko-KR"/>
        </w:rPr>
        <w:t>th</w:t>
      </w:r>
      <w:r w:rsidR="0090670C">
        <w:rPr>
          <w:rFonts w:ascii="Arial" w:eastAsia="맑은 고딕" w:hAnsi="Arial" w:cs="Arial" w:hint="eastAsia"/>
          <w:lang w:eastAsia="ko-KR"/>
        </w:rPr>
        <w:t xml:space="preserve"> APEC SEN Steering Council and Expert Group Meeting </w:t>
      </w:r>
      <w:r w:rsidR="0090670C">
        <w:rPr>
          <w:rFonts w:ascii="Arial" w:hAnsi="Arial" w:cs="Arial"/>
        </w:rPr>
        <w:t>aim</w:t>
      </w:r>
      <w:r w:rsidR="00F202FE" w:rsidRPr="00F202FE">
        <w:rPr>
          <w:rFonts w:ascii="Arial" w:hAnsi="Arial" w:cs="Arial"/>
        </w:rPr>
        <w:t xml:space="preserve"> to explore </w:t>
      </w:r>
      <w:r w:rsidR="0090670C">
        <w:rPr>
          <w:rFonts w:ascii="Arial" w:eastAsia="맑은 고딕" w:hAnsi="Arial" w:cs="Arial" w:hint="eastAsia"/>
          <w:lang w:eastAsia="ko-KR"/>
        </w:rPr>
        <w:t>essential topics</w:t>
      </w:r>
      <w:r w:rsidR="00F202FE" w:rsidRPr="00F202FE">
        <w:rPr>
          <w:rFonts w:ascii="Arial" w:hAnsi="Arial" w:cs="Arial"/>
        </w:rPr>
        <w:t xml:space="preserve"> </w:t>
      </w:r>
      <w:r w:rsidR="0090670C">
        <w:rPr>
          <w:rFonts w:ascii="Arial" w:eastAsia="맑은 고딕" w:hAnsi="Arial" w:cs="Arial" w:hint="eastAsia"/>
          <w:lang w:eastAsia="ko-KR"/>
        </w:rPr>
        <w:t>such as</w:t>
      </w:r>
      <w:r w:rsidR="00F202FE" w:rsidRPr="00F202FE">
        <w:rPr>
          <w:rFonts w:ascii="Arial" w:hAnsi="Arial" w:cs="Arial"/>
        </w:rPr>
        <w:t xml:space="preserve"> maritime</w:t>
      </w:r>
      <w:r w:rsidR="00F202FE" w:rsidRPr="006E359B">
        <w:rPr>
          <w:rFonts w:ascii="Arial" w:hAnsi="Arial" w:cs="Arial" w:hint="eastAsia"/>
        </w:rPr>
        <w:t xml:space="preserve"> </w:t>
      </w:r>
      <w:r w:rsidR="00F202FE" w:rsidRPr="00F202FE">
        <w:rPr>
          <w:rFonts w:ascii="Arial" w:hAnsi="Arial" w:cs="Arial"/>
        </w:rPr>
        <w:t xml:space="preserve">education and training, seafarers’ better welfare, career development and job transitions, as well as </w:t>
      </w:r>
      <w:r>
        <w:rPr>
          <w:rFonts w:ascii="Arial" w:hAnsi="Arial" w:cs="Arial"/>
        </w:rPr>
        <w:t>long-term</w:t>
      </w:r>
      <w:r w:rsidR="00F202FE" w:rsidRPr="00F202FE">
        <w:rPr>
          <w:rFonts w:ascii="Arial" w:hAnsi="Arial" w:cs="Arial"/>
        </w:rPr>
        <w:t xml:space="preserve"> plans for APEC SEN under the APEC framework.</w:t>
      </w:r>
      <w:r w:rsidR="00F202FE" w:rsidRPr="006E359B">
        <w:rPr>
          <w:rFonts w:ascii="Arial" w:hAnsi="Arial" w:cs="Arial" w:hint="eastAsia"/>
        </w:rPr>
        <w:t xml:space="preserve"> It </w:t>
      </w:r>
      <w:r w:rsidR="00F202FE" w:rsidRPr="006E359B">
        <w:rPr>
          <w:rFonts w:ascii="Arial" w:hAnsi="Arial" w:cs="Arial"/>
        </w:rPr>
        <w:t>will</w:t>
      </w:r>
      <w:r w:rsidR="00F202FE" w:rsidRPr="006E359B">
        <w:rPr>
          <w:rFonts w:ascii="Arial" w:hAnsi="Arial" w:cs="Arial" w:hint="eastAsia"/>
        </w:rPr>
        <w:t xml:space="preserve"> also serve</w:t>
      </w:r>
      <w:r w:rsidR="00F202FE" w:rsidRPr="006E359B">
        <w:rPr>
          <w:rFonts w:ascii="Arial" w:hAnsi="Arial" w:cs="Arial"/>
        </w:rPr>
        <w:t xml:space="preserve"> </w:t>
      </w:r>
      <w:r w:rsidRPr="006E359B">
        <w:rPr>
          <w:rFonts w:ascii="Arial" w:hAnsi="Arial" w:cs="Arial" w:hint="eastAsia"/>
        </w:rPr>
        <w:t xml:space="preserve">as a </w:t>
      </w:r>
      <w:r w:rsidR="00F202FE" w:rsidRPr="006E359B">
        <w:rPr>
          <w:rFonts w:ascii="Arial" w:hAnsi="Arial" w:cs="Arial"/>
        </w:rPr>
        <w:t>venue for seafarers' policymakers to exchange ideas and visions to address the</w:t>
      </w:r>
      <w:r w:rsidR="00F202FE" w:rsidRPr="006E359B">
        <w:rPr>
          <w:rFonts w:ascii="Arial" w:hAnsi="Arial" w:cs="Arial" w:hint="eastAsia"/>
        </w:rPr>
        <w:t xml:space="preserve"> </w:t>
      </w:r>
      <w:r w:rsidR="00F202FE" w:rsidRPr="006E359B">
        <w:rPr>
          <w:rFonts w:ascii="Arial" w:hAnsi="Arial" w:cs="Arial"/>
        </w:rPr>
        <w:t>current issues at hand.</w:t>
      </w:r>
    </w:p>
    <w:p w14:paraId="39795ABD" w14:textId="77777777" w:rsidR="00C47382" w:rsidRPr="006E359B" w:rsidRDefault="00C47382" w:rsidP="00C47382">
      <w:pPr>
        <w:widowControl w:val="0"/>
        <w:autoSpaceDE w:val="0"/>
        <w:autoSpaceDN w:val="0"/>
        <w:adjustRightInd w:val="0"/>
        <w:spacing w:before="4" w:after="0" w:line="200" w:lineRule="exact"/>
        <w:rPr>
          <w:rFonts w:ascii="Arial" w:eastAsia="맑은 고딕" w:hAnsi="Arial" w:cs="Arial"/>
          <w:sz w:val="20"/>
          <w:szCs w:val="20"/>
          <w:lang w:eastAsia="ko-KR"/>
        </w:rPr>
      </w:pPr>
    </w:p>
    <w:p w14:paraId="21867AAF" w14:textId="12E932FE" w:rsidR="00920525" w:rsidRPr="00F9319A" w:rsidRDefault="00C47382" w:rsidP="00F9319A">
      <w:pPr>
        <w:widowControl w:val="0"/>
        <w:autoSpaceDE w:val="0"/>
        <w:autoSpaceDN w:val="0"/>
        <w:adjustRightInd w:val="0"/>
        <w:spacing w:after="0" w:line="240" w:lineRule="auto"/>
        <w:ind w:left="144"/>
        <w:rPr>
          <w:rFonts w:ascii="Arial" w:eastAsia="맑은 고딕" w:hAnsi="Arial" w:cs="Arial"/>
          <w:lang w:eastAsia="ko-KR"/>
        </w:rPr>
      </w:pPr>
      <w:r>
        <w:rPr>
          <w:rFonts w:ascii="Arial" w:hAnsi="Arial" w:cs="Arial"/>
          <w:b/>
          <w:bCs/>
          <w:spacing w:val="1"/>
        </w:rPr>
        <w:t>2</w:t>
      </w:r>
      <w:r>
        <w:rPr>
          <w:rFonts w:ascii="Arial" w:hAnsi="Arial" w:cs="Arial"/>
          <w:b/>
          <w:bCs/>
        </w:rPr>
        <w:t xml:space="preserve">.  </w:t>
      </w:r>
      <w:r>
        <w:rPr>
          <w:rFonts w:ascii="Arial" w:hAnsi="Arial" w:cs="Arial"/>
          <w:b/>
          <w:bCs/>
          <w:spacing w:val="11"/>
        </w:rPr>
        <w:t xml:space="preserve"> EVENT </w:t>
      </w:r>
      <w:r>
        <w:rPr>
          <w:rFonts w:ascii="Arial" w:hAnsi="Arial" w:cs="Arial"/>
          <w:b/>
          <w:bCs/>
        </w:rPr>
        <w:t>DAT</w:t>
      </w:r>
      <w:r>
        <w:rPr>
          <w:rFonts w:ascii="Arial" w:hAnsi="Arial" w:cs="Arial"/>
          <w:b/>
          <w:bCs/>
          <w:spacing w:val="1"/>
        </w:rPr>
        <w:t>E</w:t>
      </w:r>
    </w:p>
    <w:p w14:paraId="17E6F88C" w14:textId="34CD91FE" w:rsidR="00C47382" w:rsidRPr="005523E5" w:rsidRDefault="006E359B" w:rsidP="006E359B">
      <w:pPr>
        <w:widowControl w:val="0"/>
        <w:autoSpaceDE w:val="0"/>
        <w:autoSpaceDN w:val="0"/>
        <w:adjustRightInd w:val="0"/>
        <w:spacing w:after="0" w:line="237" w:lineRule="auto"/>
        <w:ind w:left="502" w:right="105"/>
        <w:jc w:val="both"/>
        <w:rPr>
          <w:rFonts w:ascii="Arial" w:eastAsia="맑은 고딕" w:hAnsi="Arial" w:cs="Arial"/>
          <w:lang w:eastAsia="ko-KR"/>
        </w:rPr>
      </w:pPr>
      <w:r w:rsidRPr="006E359B">
        <w:rPr>
          <w:rFonts w:ascii="Arial" w:hAnsi="Arial" w:cs="Arial"/>
        </w:rPr>
        <w:t>9-11 September 202</w:t>
      </w:r>
      <w:r w:rsidR="005523E5">
        <w:rPr>
          <w:rFonts w:ascii="맑은 고딕" w:eastAsia="맑은 고딕" w:hAnsi="맑은 고딕" w:cs="Arial" w:hint="eastAsia"/>
          <w:lang w:eastAsia="ko-KR"/>
        </w:rPr>
        <w:t>4</w:t>
      </w:r>
      <w:r w:rsidR="007D0A2D">
        <w:rPr>
          <w:rFonts w:ascii="맑은 고딕" w:eastAsia="맑은 고딕" w:hAnsi="맑은 고딕" w:cs="Arial" w:hint="eastAsia"/>
          <w:lang w:eastAsia="ko-KR"/>
        </w:rPr>
        <w:t xml:space="preserve"> </w:t>
      </w:r>
      <w:r w:rsidR="007D0A2D" w:rsidRPr="009142F5">
        <w:rPr>
          <w:rFonts w:ascii="Arial" w:hAnsi="Arial" w:cs="Arial" w:hint="eastAsia"/>
        </w:rPr>
        <w:t>(Please also refer to the ANNEX I)</w:t>
      </w:r>
    </w:p>
    <w:p w14:paraId="12D9E2F6" w14:textId="77777777" w:rsidR="00C47382" w:rsidRDefault="00C47382" w:rsidP="00C47382">
      <w:pPr>
        <w:widowControl w:val="0"/>
        <w:autoSpaceDE w:val="0"/>
        <w:autoSpaceDN w:val="0"/>
        <w:adjustRightInd w:val="0"/>
        <w:spacing w:before="4" w:after="0" w:line="200" w:lineRule="exact"/>
        <w:rPr>
          <w:rFonts w:ascii="Arial" w:hAnsi="Arial" w:cs="Arial"/>
          <w:sz w:val="20"/>
          <w:szCs w:val="20"/>
        </w:rPr>
      </w:pPr>
    </w:p>
    <w:p w14:paraId="7B073D2C" w14:textId="1755F40C" w:rsidR="00920525" w:rsidRDefault="00C47382" w:rsidP="00F9319A">
      <w:pPr>
        <w:widowControl w:val="0"/>
        <w:autoSpaceDE w:val="0"/>
        <w:autoSpaceDN w:val="0"/>
        <w:adjustRightInd w:val="0"/>
        <w:spacing w:after="0" w:line="240" w:lineRule="auto"/>
        <w:ind w:left="144"/>
        <w:rPr>
          <w:rFonts w:ascii="Arial" w:eastAsia="맑은 고딕" w:hAnsi="Arial" w:cs="Arial"/>
          <w:lang w:eastAsia="ko-KR"/>
        </w:rPr>
      </w:pPr>
      <w:r>
        <w:rPr>
          <w:rFonts w:ascii="Arial" w:hAnsi="Arial" w:cs="Arial"/>
          <w:b/>
          <w:bCs/>
          <w:spacing w:val="1"/>
        </w:rPr>
        <w:t>3</w:t>
      </w:r>
      <w:r>
        <w:rPr>
          <w:rFonts w:ascii="Arial" w:hAnsi="Arial" w:cs="Arial"/>
          <w:b/>
          <w:bCs/>
        </w:rPr>
        <w:t xml:space="preserve">.   </w:t>
      </w:r>
      <w:r>
        <w:rPr>
          <w:rFonts w:ascii="Arial" w:hAnsi="Arial" w:cs="Arial"/>
          <w:b/>
          <w:bCs/>
          <w:spacing w:val="21"/>
        </w:rPr>
        <w:t xml:space="preserve"> </w:t>
      </w:r>
      <w:r>
        <w:rPr>
          <w:rFonts w:ascii="Arial" w:hAnsi="Arial" w:cs="Arial"/>
          <w:b/>
          <w:bCs/>
        </w:rPr>
        <w:t>V</w:t>
      </w:r>
      <w:r>
        <w:rPr>
          <w:rFonts w:ascii="Arial" w:hAnsi="Arial" w:cs="Arial"/>
          <w:b/>
          <w:bCs/>
          <w:spacing w:val="1"/>
        </w:rPr>
        <w:t>E</w:t>
      </w:r>
      <w:r>
        <w:rPr>
          <w:rFonts w:ascii="Arial" w:hAnsi="Arial" w:cs="Arial"/>
          <w:b/>
          <w:bCs/>
        </w:rPr>
        <w:t>N</w:t>
      </w:r>
      <w:r>
        <w:rPr>
          <w:rFonts w:ascii="Arial" w:hAnsi="Arial" w:cs="Arial"/>
          <w:b/>
          <w:bCs/>
          <w:spacing w:val="1"/>
        </w:rPr>
        <w:t>U</w:t>
      </w:r>
      <w:r>
        <w:rPr>
          <w:rFonts w:ascii="Arial" w:hAnsi="Arial" w:cs="Arial"/>
          <w:b/>
          <w:bCs/>
        </w:rPr>
        <w:t>E</w:t>
      </w:r>
      <w:r w:rsidR="00E76988">
        <w:rPr>
          <w:rFonts w:ascii="Arial" w:hAnsi="Arial" w:cs="Arial"/>
          <w:b/>
          <w:bCs/>
        </w:rPr>
        <w:t xml:space="preserve"> </w:t>
      </w:r>
    </w:p>
    <w:p w14:paraId="6A2DB770" w14:textId="77777777" w:rsidR="00F9319A" w:rsidRPr="00F9319A" w:rsidRDefault="00F9319A" w:rsidP="00F9319A">
      <w:pPr>
        <w:widowControl w:val="0"/>
        <w:autoSpaceDE w:val="0"/>
        <w:autoSpaceDN w:val="0"/>
        <w:adjustRightInd w:val="0"/>
        <w:spacing w:after="0" w:line="240" w:lineRule="auto"/>
        <w:ind w:left="144"/>
        <w:rPr>
          <w:rFonts w:ascii="Arial" w:eastAsia="맑은 고딕" w:hAnsi="Arial" w:cs="Arial"/>
          <w:sz w:val="10"/>
          <w:szCs w:val="10"/>
          <w:lang w:eastAsia="ko-KR"/>
        </w:rPr>
      </w:pPr>
    </w:p>
    <w:p w14:paraId="6BEB5F3F" w14:textId="745614C2" w:rsidR="006C554C" w:rsidRPr="005A7817" w:rsidRDefault="005A7817" w:rsidP="005A7817">
      <w:pPr>
        <w:widowControl w:val="0"/>
        <w:autoSpaceDE w:val="0"/>
        <w:autoSpaceDN w:val="0"/>
        <w:adjustRightInd w:val="0"/>
        <w:spacing w:after="0" w:line="237" w:lineRule="auto"/>
        <w:ind w:left="502" w:right="105"/>
        <w:jc w:val="both"/>
        <w:rPr>
          <w:rFonts w:ascii="Arial" w:hAnsi="Arial" w:cs="Arial"/>
        </w:rPr>
      </w:pPr>
      <w:r w:rsidRPr="005A7817">
        <w:rPr>
          <w:rFonts w:ascii="Arial" w:hAnsi="Arial" w:cs="Arial"/>
        </w:rPr>
        <w:t xml:space="preserve">The </w:t>
      </w:r>
      <w:r w:rsidRPr="005A7817">
        <w:rPr>
          <w:rFonts w:ascii="Arial" w:hAnsi="Arial" w:cs="Arial" w:hint="eastAsia"/>
        </w:rPr>
        <w:t xml:space="preserve">meeting </w:t>
      </w:r>
      <w:r w:rsidRPr="005A7817">
        <w:rPr>
          <w:rFonts w:ascii="Arial" w:hAnsi="Arial" w:cs="Arial"/>
        </w:rPr>
        <w:t>will be conducted in a hybrid format, offering both in-person and virtual attendance options</w:t>
      </w:r>
      <w:r w:rsidRPr="005A7817">
        <w:rPr>
          <w:rFonts w:ascii="Arial" w:hAnsi="Arial" w:cs="Arial" w:hint="eastAsia"/>
        </w:rPr>
        <w:t xml:space="preserve"> (The online meeting link will be provided for the registered participants</w:t>
      </w:r>
      <w:r w:rsidR="00731C6F" w:rsidRPr="00F9319A">
        <w:rPr>
          <w:rFonts w:ascii="Arial" w:hAnsi="Arial" w:cs="Arial" w:hint="eastAsia"/>
        </w:rPr>
        <w:t xml:space="preserve"> in the future</w:t>
      </w:r>
      <w:r w:rsidRPr="005A7817">
        <w:rPr>
          <w:rFonts w:ascii="Arial" w:hAnsi="Arial" w:cs="Arial" w:hint="eastAsia"/>
        </w:rPr>
        <w:t>).</w:t>
      </w:r>
    </w:p>
    <w:p w14:paraId="24D7972E" w14:textId="77777777" w:rsidR="006C554C" w:rsidRPr="00F9319A" w:rsidRDefault="006C554C" w:rsidP="00F9319A">
      <w:pPr>
        <w:widowControl w:val="0"/>
        <w:autoSpaceDE w:val="0"/>
        <w:autoSpaceDN w:val="0"/>
        <w:adjustRightInd w:val="0"/>
        <w:spacing w:after="0" w:line="237" w:lineRule="auto"/>
        <w:ind w:left="502" w:right="105"/>
        <w:jc w:val="both"/>
        <w:rPr>
          <w:rFonts w:ascii="Arial" w:hAnsi="Arial" w:cs="Arial"/>
          <w:sz w:val="10"/>
          <w:szCs w:val="10"/>
        </w:rPr>
      </w:pPr>
    </w:p>
    <w:p w14:paraId="1345422E" w14:textId="452523F4" w:rsidR="006E359B" w:rsidRPr="00F9319A" w:rsidRDefault="006E359B" w:rsidP="00F9319A">
      <w:pPr>
        <w:widowControl w:val="0"/>
        <w:autoSpaceDE w:val="0"/>
        <w:autoSpaceDN w:val="0"/>
        <w:adjustRightInd w:val="0"/>
        <w:spacing w:after="0" w:line="237" w:lineRule="auto"/>
        <w:ind w:left="502" w:right="105" w:firstLineChars="200" w:firstLine="440"/>
        <w:jc w:val="both"/>
        <w:rPr>
          <w:rFonts w:ascii="Arial" w:eastAsia="맑은 고딕" w:hAnsi="Arial" w:cs="Arial"/>
          <w:lang w:eastAsia="ko-KR"/>
        </w:rPr>
      </w:pPr>
      <w:r w:rsidRPr="006E359B">
        <w:rPr>
          <w:rFonts w:ascii="Arial" w:hAnsi="Arial" w:cs="Arial"/>
        </w:rPr>
        <w:t>D</w:t>
      </w:r>
      <w:r w:rsidRPr="00457AD5">
        <w:rPr>
          <w:rFonts w:ascii="Arial" w:hAnsi="Arial" w:cs="Arial"/>
        </w:rPr>
        <w:t>e</w:t>
      </w:r>
      <w:r w:rsidRPr="006E359B">
        <w:rPr>
          <w:rFonts w:ascii="Arial" w:hAnsi="Arial" w:cs="Arial"/>
        </w:rPr>
        <w:t>t</w:t>
      </w:r>
      <w:r w:rsidRPr="00457AD5">
        <w:rPr>
          <w:rFonts w:ascii="Arial" w:hAnsi="Arial" w:cs="Arial"/>
        </w:rPr>
        <w:t>a</w:t>
      </w:r>
      <w:r w:rsidRPr="006E359B">
        <w:rPr>
          <w:rFonts w:ascii="Arial" w:hAnsi="Arial" w:cs="Arial"/>
        </w:rPr>
        <w:t>il</w:t>
      </w:r>
      <w:r w:rsidRPr="00457AD5">
        <w:rPr>
          <w:rFonts w:ascii="Arial" w:hAnsi="Arial" w:cs="Arial"/>
        </w:rPr>
        <w:t>ed</w:t>
      </w:r>
      <w:r w:rsidR="005A7817" w:rsidRPr="00F9319A">
        <w:rPr>
          <w:rFonts w:ascii="Arial" w:hAnsi="Arial" w:cs="Arial" w:hint="eastAsia"/>
        </w:rPr>
        <w:t xml:space="preserve"> a</w:t>
      </w:r>
      <w:r w:rsidRPr="00457AD5">
        <w:rPr>
          <w:rFonts w:ascii="Arial" w:hAnsi="Arial" w:cs="Arial"/>
        </w:rPr>
        <w:t>dd</w:t>
      </w:r>
      <w:r w:rsidRPr="006E359B">
        <w:rPr>
          <w:rFonts w:ascii="Arial" w:hAnsi="Arial" w:cs="Arial"/>
        </w:rPr>
        <w:t>r</w:t>
      </w:r>
      <w:r w:rsidRPr="00457AD5">
        <w:rPr>
          <w:rFonts w:ascii="Arial" w:hAnsi="Arial" w:cs="Arial"/>
        </w:rPr>
        <w:t>ess</w:t>
      </w:r>
      <w:r w:rsidR="005A7817" w:rsidRPr="00F9319A">
        <w:rPr>
          <w:rFonts w:ascii="Arial" w:hAnsi="Arial" w:cs="Arial" w:hint="eastAsia"/>
        </w:rPr>
        <w:t xml:space="preserve"> for the offline participants</w:t>
      </w:r>
      <w:r w:rsidRPr="00457AD5">
        <w:rPr>
          <w:rFonts w:ascii="Arial" w:hAnsi="Arial" w:cs="Arial"/>
        </w:rPr>
        <w:t xml:space="preserve">: </w:t>
      </w:r>
    </w:p>
    <w:p w14:paraId="38CE6B18" w14:textId="3BAB1407" w:rsidR="005A7DF2" w:rsidRPr="00F9319A" w:rsidRDefault="006E359B" w:rsidP="00F9319A">
      <w:pPr>
        <w:widowControl w:val="0"/>
        <w:autoSpaceDE w:val="0"/>
        <w:autoSpaceDN w:val="0"/>
        <w:adjustRightInd w:val="0"/>
        <w:spacing w:after="0" w:line="237" w:lineRule="auto"/>
        <w:ind w:left="502" w:right="105" w:firstLineChars="200" w:firstLine="440"/>
        <w:jc w:val="both"/>
        <w:rPr>
          <w:rFonts w:ascii="Arial" w:hAnsi="Arial" w:cs="Arial"/>
        </w:rPr>
      </w:pPr>
      <w:r w:rsidRPr="006E359B">
        <w:rPr>
          <w:rFonts w:ascii="Arial" w:hAnsi="Arial" w:cs="Arial" w:hint="eastAsia"/>
        </w:rPr>
        <w:t xml:space="preserve">La Valse Hotel, </w:t>
      </w:r>
      <w:r w:rsidRPr="006E359B">
        <w:rPr>
          <w:rFonts w:ascii="Arial" w:hAnsi="Arial" w:cs="Arial"/>
        </w:rPr>
        <w:t xml:space="preserve">82, </w:t>
      </w:r>
      <w:proofErr w:type="spellStart"/>
      <w:r w:rsidRPr="006E359B">
        <w:rPr>
          <w:rFonts w:ascii="Arial" w:hAnsi="Arial" w:cs="Arial" w:hint="eastAsia"/>
        </w:rPr>
        <w:t>B</w:t>
      </w:r>
      <w:r w:rsidRPr="006E359B">
        <w:rPr>
          <w:rFonts w:ascii="Arial" w:hAnsi="Arial" w:cs="Arial"/>
        </w:rPr>
        <w:t>ongnaenaru-ro</w:t>
      </w:r>
      <w:proofErr w:type="spellEnd"/>
      <w:r w:rsidRPr="006E359B">
        <w:rPr>
          <w:rFonts w:ascii="Arial" w:hAnsi="Arial" w:cs="Arial"/>
        </w:rPr>
        <w:t xml:space="preserve">, </w:t>
      </w:r>
      <w:proofErr w:type="spellStart"/>
      <w:r w:rsidRPr="006E359B">
        <w:rPr>
          <w:rFonts w:ascii="Arial" w:hAnsi="Arial" w:cs="Arial" w:hint="eastAsia"/>
        </w:rPr>
        <w:t>Y</w:t>
      </w:r>
      <w:r w:rsidRPr="006E359B">
        <w:rPr>
          <w:rFonts w:ascii="Arial" w:hAnsi="Arial" w:cs="Arial"/>
        </w:rPr>
        <w:t>eongdo-gu</w:t>
      </w:r>
      <w:proofErr w:type="spellEnd"/>
      <w:r w:rsidRPr="006E359B">
        <w:rPr>
          <w:rFonts w:ascii="Arial" w:hAnsi="Arial" w:cs="Arial"/>
        </w:rPr>
        <w:t xml:space="preserve">, </w:t>
      </w:r>
      <w:r w:rsidRPr="006E359B">
        <w:rPr>
          <w:rFonts w:ascii="Arial" w:hAnsi="Arial" w:cs="Arial" w:hint="eastAsia"/>
        </w:rPr>
        <w:t>B</w:t>
      </w:r>
      <w:r w:rsidRPr="006E359B">
        <w:rPr>
          <w:rFonts w:ascii="Arial" w:hAnsi="Arial" w:cs="Arial"/>
        </w:rPr>
        <w:t xml:space="preserve">usan, </w:t>
      </w:r>
      <w:r w:rsidRPr="006E359B">
        <w:rPr>
          <w:rFonts w:ascii="Arial" w:hAnsi="Arial" w:cs="Arial" w:hint="eastAsia"/>
        </w:rPr>
        <w:t>The Republic of K</w:t>
      </w:r>
      <w:r w:rsidRPr="006E359B">
        <w:rPr>
          <w:rFonts w:ascii="Arial" w:hAnsi="Arial" w:cs="Arial"/>
        </w:rPr>
        <w:t>orea</w:t>
      </w:r>
    </w:p>
    <w:p w14:paraId="6A583F79" w14:textId="18149B88" w:rsidR="006C554C" w:rsidRPr="005A7DF2" w:rsidRDefault="00000000" w:rsidP="00F9319A">
      <w:pPr>
        <w:widowControl w:val="0"/>
        <w:autoSpaceDE w:val="0"/>
        <w:autoSpaceDN w:val="0"/>
        <w:adjustRightInd w:val="0"/>
        <w:spacing w:after="0" w:line="237" w:lineRule="auto"/>
        <w:ind w:left="502" w:right="105" w:firstLineChars="200" w:firstLine="440"/>
        <w:jc w:val="both"/>
        <w:rPr>
          <w:rFonts w:ascii="Arial" w:hAnsi="Arial" w:cs="Arial"/>
        </w:rPr>
      </w:pPr>
      <w:hyperlink r:id="rId9" w:history="1">
        <w:r w:rsidR="00F9319A" w:rsidRPr="00F9319A">
          <w:rPr>
            <w:rFonts w:ascii="Arial" w:hAnsi="Arial" w:cs="Arial"/>
          </w:rPr>
          <w:t>https://www.lavalsehotel.com</w:t>
        </w:r>
      </w:hyperlink>
      <w:r w:rsidR="00F412C9" w:rsidRPr="005A7DF2">
        <w:rPr>
          <w:rFonts w:ascii="Arial" w:hAnsi="Arial" w:cs="Arial" w:hint="eastAsia"/>
        </w:rPr>
        <w:t xml:space="preserve"> </w:t>
      </w:r>
      <w:r w:rsidR="00F412C9" w:rsidRPr="00346CBB">
        <w:rPr>
          <w:rFonts w:ascii="Arial" w:hAnsi="Arial" w:cs="Arial"/>
        </w:rPr>
        <w:t>(+82-51-790-1500)</w:t>
      </w:r>
    </w:p>
    <w:p w14:paraId="1CE9A713" w14:textId="77777777" w:rsidR="00E76988" w:rsidRPr="00F9319A" w:rsidRDefault="00E76988" w:rsidP="00F9319A">
      <w:pPr>
        <w:widowControl w:val="0"/>
        <w:autoSpaceDE w:val="0"/>
        <w:autoSpaceDN w:val="0"/>
        <w:adjustRightInd w:val="0"/>
        <w:spacing w:after="0" w:line="237" w:lineRule="auto"/>
        <w:ind w:left="502" w:right="105"/>
        <w:jc w:val="both"/>
        <w:rPr>
          <w:rFonts w:ascii="Arial" w:hAnsi="Arial" w:cs="Arial"/>
          <w:sz w:val="10"/>
          <w:szCs w:val="10"/>
        </w:rPr>
      </w:pPr>
    </w:p>
    <w:p w14:paraId="2E9A948C" w14:textId="71821806" w:rsidR="00F9319A" w:rsidRDefault="00F9319A" w:rsidP="00F9319A">
      <w:pPr>
        <w:widowControl w:val="0"/>
        <w:autoSpaceDE w:val="0"/>
        <w:autoSpaceDN w:val="0"/>
        <w:adjustRightInd w:val="0"/>
        <w:spacing w:after="0" w:line="237" w:lineRule="auto"/>
        <w:ind w:left="502" w:right="105"/>
        <w:jc w:val="both"/>
        <w:rPr>
          <w:rFonts w:ascii="Arial" w:eastAsia="맑은 고딕" w:hAnsi="Arial" w:cs="Arial"/>
          <w:lang w:eastAsia="ko-KR"/>
        </w:rPr>
      </w:pPr>
      <w:r w:rsidRPr="00F9319A">
        <w:rPr>
          <w:rFonts w:ascii="Arial" w:hAnsi="Arial" w:cs="Arial" w:hint="eastAsia"/>
        </w:rPr>
        <w:t>Offline participating d</w:t>
      </w:r>
      <w:r w:rsidR="00F412C9" w:rsidRPr="00F412C9">
        <w:rPr>
          <w:rFonts w:ascii="Arial" w:hAnsi="Arial" w:cs="Arial"/>
        </w:rPr>
        <w:t xml:space="preserve">elegates are encouraged to arrange their own airport transfer to the venue. Transfer from the airport to the venue will take approximately 1 </w:t>
      </w:r>
      <w:r w:rsidR="00F412C9" w:rsidRPr="00F412C9">
        <w:rPr>
          <w:rFonts w:ascii="Arial" w:hAnsi="Arial" w:cs="Arial" w:hint="eastAsia"/>
        </w:rPr>
        <w:t>h</w:t>
      </w:r>
      <w:r w:rsidR="00F412C9" w:rsidRPr="00F412C9">
        <w:rPr>
          <w:rFonts w:ascii="Arial" w:hAnsi="Arial" w:cs="Arial"/>
        </w:rPr>
        <w:t>our (depending on traffic).</w:t>
      </w:r>
    </w:p>
    <w:p w14:paraId="120F0897" w14:textId="77777777" w:rsidR="00F9319A" w:rsidRPr="00F9319A" w:rsidRDefault="00F9319A" w:rsidP="00F9319A">
      <w:pPr>
        <w:widowControl w:val="0"/>
        <w:autoSpaceDE w:val="0"/>
        <w:autoSpaceDN w:val="0"/>
        <w:adjustRightInd w:val="0"/>
        <w:spacing w:after="0" w:line="237" w:lineRule="auto"/>
        <w:ind w:left="502" w:right="105"/>
        <w:jc w:val="both"/>
        <w:rPr>
          <w:rFonts w:ascii="Arial" w:eastAsia="맑은 고딕" w:hAnsi="Arial" w:cs="Arial"/>
          <w:lang w:eastAsia="ko-KR"/>
        </w:rPr>
      </w:pPr>
    </w:p>
    <w:p w14:paraId="2156491A" w14:textId="6535B877" w:rsidR="00F9319A" w:rsidRPr="00F9319A" w:rsidRDefault="002B47D4" w:rsidP="00F9319A">
      <w:pPr>
        <w:keepNext/>
        <w:shd w:val="clear" w:color="auto" w:fill="FFFFFF"/>
        <w:spacing w:line="240" w:lineRule="auto"/>
        <w:jc w:val="center"/>
        <w:rPr>
          <w:rFonts w:eastAsia="맑은 고딕"/>
          <w:lang w:eastAsia="ko-KR"/>
        </w:rPr>
      </w:pPr>
      <w:r>
        <w:rPr>
          <w:rFonts w:eastAsia="맑은 고딕" w:hint="eastAsia"/>
          <w:lang w:eastAsia="ko-KR"/>
        </w:rPr>
        <w:t xml:space="preserve">        </w:t>
      </w:r>
      <w:r w:rsidR="00F9319A">
        <w:rPr>
          <w:noProof/>
        </w:rPr>
        <w:drawing>
          <wp:inline distT="0" distB="0" distL="0" distR="0" wp14:anchorId="25145C73" wp14:editId="6FA1F200">
            <wp:extent cx="5484020" cy="3364787"/>
            <wp:effectExtent l="0" t="0" r="2540" b="7620"/>
            <wp:docPr id="845909497" name="그림 13" descr="텍스트, 지도, 도표, 아틀라스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09497" name="그림 13" descr="텍스트, 지도, 도표, 아틀라스이(가) 표시된 사진&#10;&#10;자동 생성된 설명"/>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03" b="1811"/>
                    <a:stretch/>
                  </pic:blipFill>
                  <pic:spPr bwMode="auto">
                    <a:xfrm>
                      <a:off x="0" y="0"/>
                      <a:ext cx="5538480" cy="3398202"/>
                    </a:xfrm>
                    <a:prstGeom prst="rect">
                      <a:avLst/>
                    </a:prstGeom>
                    <a:noFill/>
                    <a:ln>
                      <a:noFill/>
                    </a:ln>
                    <a:extLst>
                      <a:ext uri="{53640926-AAD7-44D8-BBD7-CCE9431645EC}">
                        <a14:shadowObscured xmlns:a14="http://schemas.microsoft.com/office/drawing/2010/main"/>
                      </a:ext>
                    </a:extLst>
                  </pic:spPr>
                </pic:pic>
              </a:graphicData>
            </a:graphic>
          </wp:inline>
        </w:drawing>
      </w:r>
    </w:p>
    <w:p w14:paraId="5C2D8B43" w14:textId="760C7A15" w:rsidR="00F9319A" w:rsidRPr="00F9319A" w:rsidRDefault="00F9319A" w:rsidP="00F9319A">
      <w:pPr>
        <w:spacing w:after="120" w:line="240" w:lineRule="auto"/>
        <w:ind w:left="357"/>
        <w:jc w:val="center"/>
        <w:rPr>
          <w:rFonts w:ascii="Arial" w:eastAsia="맑은 고딕" w:hAnsi="Arial" w:cs="Arial"/>
          <w:lang w:eastAsia="ko-KR"/>
        </w:rPr>
      </w:pPr>
      <w:r w:rsidRPr="00F9319A">
        <w:rPr>
          <w:rFonts w:ascii="Arial" w:hAnsi="Arial" w:cs="Arial"/>
        </w:rPr>
        <w:t xml:space="preserve">&lt; </w:t>
      </w:r>
      <w:r>
        <w:rPr>
          <w:rFonts w:ascii="Arial" w:eastAsia="맑은 고딕" w:hAnsi="Arial" w:cs="Arial" w:hint="eastAsia"/>
          <w:lang w:eastAsia="ko-KR"/>
        </w:rPr>
        <w:t xml:space="preserve">Using </w:t>
      </w:r>
      <w:r w:rsidRPr="00F9319A">
        <w:rPr>
          <w:rFonts w:ascii="Arial" w:hAnsi="Arial" w:cs="Arial" w:hint="eastAsia"/>
        </w:rPr>
        <w:t>Public Transportation</w:t>
      </w:r>
      <w:r w:rsidRPr="00F9319A">
        <w:rPr>
          <w:rFonts w:ascii="Arial" w:hAnsi="Arial" w:cs="Arial"/>
        </w:rPr>
        <w:t xml:space="preserve"> &gt;</w:t>
      </w:r>
    </w:p>
    <w:p w14:paraId="3EDF354D" w14:textId="77777777" w:rsidR="00F9319A" w:rsidRPr="002B47D4" w:rsidRDefault="00F9319A" w:rsidP="00F9319A">
      <w:pPr>
        <w:widowControl w:val="0"/>
        <w:autoSpaceDE w:val="0"/>
        <w:autoSpaceDN w:val="0"/>
        <w:adjustRightInd w:val="0"/>
        <w:spacing w:after="0" w:line="237" w:lineRule="auto"/>
        <w:ind w:left="502" w:right="105"/>
        <w:jc w:val="both"/>
        <w:rPr>
          <w:rFonts w:ascii="Arial" w:eastAsia="맑은 고딕" w:hAnsi="Arial" w:cs="Arial"/>
          <w:sz w:val="10"/>
          <w:szCs w:val="10"/>
          <w:lang w:eastAsia="ko-KR"/>
        </w:rPr>
      </w:pPr>
    </w:p>
    <w:p w14:paraId="2493F6DD" w14:textId="57B466F9" w:rsidR="00F9319A" w:rsidRDefault="00F9319A" w:rsidP="00F9319A">
      <w:pPr>
        <w:widowControl w:val="0"/>
        <w:autoSpaceDE w:val="0"/>
        <w:autoSpaceDN w:val="0"/>
        <w:adjustRightInd w:val="0"/>
        <w:spacing w:after="0" w:line="237" w:lineRule="auto"/>
        <w:ind w:left="502" w:right="105"/>
        <w:jc w:val="both"/>
        <w:rPr>
          <w:rFonts w:ascii="Arial" w:eastAsia="맑은 고딕" w:hAnsi="Arial" w:cs="Arial"/>
          <w:lang w:eastAsia="ko-KR"/>
        </w:rPr>
      </w:pPr>
      <w:r w:rsidRPr="00F412C9">
        <w:rPr>
          <w:rFonts w:ascii="Arial" w:hAnsi="Arial" w:cs="Arial"/>
        </w:rPr>
        <w:t xml:space="preserve">For your convenience, the following transportation options are available from the </w:t>
      </w:r>
      <w:proofErr w:type="spellStart"/>
      <w:r w:rsidRPr="00F412C9">
        <w:rPr>
          <w:rFonts w:ascii="Arial" w:hAnsi="Arial" w:cs="Arial"/>
        </w:rPr>
        <w:t>Gimhae</w:t>
      </w:r>
      <w:proofErr w:type="spellEnd"/>
      <w:r w:rsidRPr="00F412C9">
        <w:rPr>
          <w:rFonts w:ascii="Arial" w:hAnsi="Arial" w:cs="Arial"/>
        </w:rPr>
        <w:t xml:space="preserve"> Airport to the venue: </w:t>
      </w:r>
    </w:p>
    <w:p w14:paraId="6B11CA8A" w14:textId="77777777" w:rsidR="00F9319A" w:rsidRDefault="00F9319A" w:rsidP="00F412C9">
      <w:pPr>
        <w:widowControl w:val="0"/>
        <w:autoSpaceDE w:val="0"/>
        <w:autoSpaceDN w:val="0"/>
        <w:adjustRightInd w:val="0"/>
        <w:spacing w:after="0" w:line="237" w:lineRule="auto"/>
        <w:ind w:left="502" w:right="105"/>
        <w:jc w:val="both"/>
        <w:rPr>
          <w:rFonts w:ascii="Arial" w:eastAsia="맑은 고딕" w:hAnsi="Arial" w:cs="Arial"/>
          <w:lang w:eastAsia="ko-KR"/>
        </w:rPr>
      </w:pPr>
    </w:p>
    <w:p w14:paraId="1E64AAB9" w14:textId="07E158A1" w:rsidR="00F412C9" w:rsidRPr="00F412C9" w:rsidRDefault="00F412C9" w:rsidP="00F412C9">
      <w:pPr>
        <w:widowControl w:val="0"/>
        <w:autoSpaceDE w:val="0"/>
        <w:autoSpaceDN w:val="0"/>
        <w:adjustRightInd w:val="0"/>
        <w:spacing w:after="0" w:line="237" w:lineRule="auto"/>
        <w:ind w:left="502" w:right="105"/>
        <w:jc w:val="both"/>
        <w:rPr>
          <w:rFonts w:ascii="Arial" w:hAnsi="Arial" w:cs="Arial"/>
        </w:rPr>
      </w:pPr>
      <w:r>
        <w:rPr>
          <w:rFonts w:ascii="Arial" w:eastAsia="맑은 고딕" w:hAnsi="Arial" w:cs="Arial" w:hint="eastAsia"/>
          <w:lang w:eastAsia="ko-KR"/>
        </w:rPr>
        <w:t xml:space="preserve">1. </w:t>
      </w:r>
      <w:r w:rsidRPr="00F412C9">
        <w:rPr>
          <w:rFonts w:ascii="Arial" w:hAnsi="Arial" w:cs="Arial"/>
        </w:rPr>
        <w:t>Taxi</w:t>
      </w:r>
    </w:p>
    <w:p w14:paraId="16F62BD7" w14:textId="4D12015E" w:rsidR="00F412C9" w:rsidRPr="00F412C9" w:rsidRDefault="00F412C9" w:rsidP="00F412C9">
      <w:pPr>
        <w:widowControl w:val="0"/>
        <w:autoSpaceDE w:val="0"/>
        <w:autoSpaceDN w:val="0"/>
        <w:adjustRightInd w:val="0"/>
        <w:spacing w:after="0" w:line="237" w:lineRule="auto"/>
        <w:ind w:left="502" w:right="105"/>
        <w:jc w:val="both"/>
        <w:rPr>
          <w:rFonts w:ascii="Arial" w:hAnsi="Arial" w:cs="Arial"/>
        </w:rPr>
      </w:pPr>
      <w:r w:rsidRPr="00F412C9">
        <w:rPr>
          <w:rFonts w:ascii="Arial" w:hAnsi="Arial" w:cs="Arial"/>
        </w:rPr>
        <w:t xml:space="preserve">There is a taxi rank directly as you exit the terminal. You can expect to pay KRW 30,000 each way. It is approximately </w:t>
      </w:r>
      <w:r>
        <w:rPr>
          <w:rFonts w:ascii="Arial" w:hAnsi="Arial" w:cs="Arial"/>
        </w:rPr>
        <w:t>a</w:t>
      </w:r>
      <w:r>
        <w:rPr>
          <w:rFonts w:ascii="Arial" w:eastAsia="맑은 고딕" w:hAnsi="Arial" w:cs="Arial" w:hint="eastAsia"/>
          <w:lang w:eastAsia="ko-KR"/>
        </w:rPr>
        <w:t xml:space="preserve"> </w:t>
      </w:r>
      <w:r>
        <w:rPr>
          <w:rFonts w:ascii="Arial" w:eastAsia="맑은 고딕" w:hAnsi="Arial" w:cs="Arial"/>
          <w:lang w:eastAsia="ko-KR"/>
        </w:rPr>
        <w:t>one-hour</w:t>
      </w:r>
      <w:r w:rsidRPr="00F412C9">
        <w:rPr>
          <w:rFonts w:ascii="Arial" w:hAnsi="Arial" w:cs="Arial"/>
        </w:rPr>
        <w:t xml:space="preserve"> trip.</w:t>
      </w:r>
    </w:p>
    <w:p w14:paraId="7CFC8628" w14:textId="77777777" w:rsidR="00F412C9" w:rsidRDefault="00F412C9" w:rsidP="00F412C9">
      <w:pPr>
        <w:tabs>
          <w:tab w:val="left" w:pos="1290"/>
        </w:tabs>
        <w:spacing w:after="0" w:line="240" w:lineRule="auto"/>
        <w:rPr>
          <w:rFonts w:ascii="Times New Roman" w:eastAsia="Calibri" w:hAnsi="Times New Roman"/>
          <w:sz w:val="24"/>
          <w:szCs w:val="24"/>
          <w:lang w:val="en-AU"/>
        </w:rPr>
      </w:pPr>
    </w:p>
    <w:p w14:paraId="7EB3AF6D" w14:textId="3B45440D" w:rsidR="00F412C9" w:rsidRPr="009F4A8D" w:rsidRDefault="00F412C9" w:rsidP="00F412C9">
      <w:pPr>
        <w:widowControl w:val="0"/>
        <w:autoSpaceDE w:val="0"/>
        <w:autoSpaceDN w:val="0"/>
        <w:adjustRightInd w:val="0"/>
        <w:spacing w:after="0" w:line="237" w:lineRule="auto"/>
        <w:ind w:left="502" w:right="105"/>
        <w:jc w:val="both"/>
        <w:rPr>
          <w:rFonts w:ascii="Arial" w:eastAsia="맑은 고딕" w:hAnsi="Arial" w:cs="Arial"/>
          <w:lang w:eastAsia="ko-KR"/>
        </w:rPr>
      </w:pPr>
      <w:r>
        <w:rPr>
          <w:rFonts w:ascii="Arial" w:eastAsia="맑은 고딕" w:hAnsi="Arial" w:cs="Arial" w:hint="eastAsia"/>
          <w:lang w:eastAsia="ko-KR"/>
        </w:rPr>
        <w:t>2.</w:t>
      </w:r>
      <w:r w:rsidR="009F4A8D">
        <w:rPr>
          <w:rFonts w:ascii="Arial" w:eastAsia="맑은 고딕" w:hAnsi="Arial" w:cs="Arial" w:hint="eastAsia"/>
          <w:lang w:eastAsia="ko-KR"/>
        </w:rPr>
        <w:t xml:space="preserve"> Public Transportation</w:t>
      </w:r>
    </w:p>
    <w:p w14:paraId="4E5DF563" w14:textId="739BF6A4" w:rsidR="00F412C9" w:rsidRPr="00F412C9" w:rsidRDefault="009F4A8D" w:rsidP="00F412C9">
      <w:pPr>
        <w:widowControl w:val="0"/>
        <w:autoSpaceDE w:val="0"/>
        <w:autoSpaceDN w:val="0"/>
        <w:adjustRightInd w:val="0"/>
        <w:spacing w:after="0" w:line="237" w:lineRule="auto"/>
        <w:ind w:left="502" w:right="105"/>
        <w:jc w:val="both"/>
        <w:rPr>
          <w:rFonts w:ascii="Arial" w:eastAsia="맑은 고딕" w:hAnsi="Arial" w:cs="Arial"/>
          <w:lang w:eastAsia="ko-KR"/>
        </w:rPr>
      </w:pPr>
      <w:r w:rsidRPr="009F4A8D">
        <w:rPr>
          <w:rFonts w:ascii="Arial" w:eastAsia="맑은 고딕" w:hAnsi="Arial" w:cs="Arial" w:hint="eastAsia"/>
          <w:b/>
          <w:bCs/>
          <w:lang w:eastAsia="ko-KR"/>
        </w:rPr>
        <w:t>(Subway)</w:t>
      </w:r>
      <w:r>
        <w:rPr>
          <w:rFonts w:ascii="Arial" w:eastAsia="맑은 고딕" w:hAnsi="Arial" w:cs="Arial" w:hint="eastAsia"/>
          <w:lang w:eastAsia="ko-KR"/>
        </w:rPr>
        <w:t xml:space="preserve"> </w:t>
      </w:r>
      <w:r w:rsidR="00F412C9" w:rsidRPr="00F412C9">
        <w:rPr>
          <w:rFonts w:ascii="Arial" w:hAnsi="Arial" w:cs="Arial"/>
        </w:rPr>
        <w:t>Airport Station</w:t>
      </w:r>
      <w:r>
        <w:rPr>
          <w:rFonts w:ascii="Arial" w:eastAsia="맑은 고딕" w:hAnsi="Arial" w:cs="Arial" w:hint="eastAsia"/>
          <w:lang w:eastAsia="ko-KR"/>
        </w:rPr>
        <w:t xml:space="preserve"> </w:t>
      </w:r>
      <w:r w:rsidR="00F412C9" w:rsidRPr="00F412C9">
        <w:rPr>
          <w:rFonts w:ascii="Arial" w:hAnsi="Arial" w:cs="Arial"/>
        </w:rPr>
        <w:t>(Busan-</w:t>
      </w:r>
      <w:proofErr w:type="spellStart"/>
      <w:r w:rsidR="00F412C9" w:rsidRPr="00F412C9">
        <w:rPr>
          <w:rFonts w:ascii="Arial" w:hAnsi="Arial" w:cs="Arial"/>
        </w:rPr>
        <w:t>Gimhae</w:t>
      </w:r>
      <w:proofErr w:type="spellEnd"/>
      <w:r w:rsidR="00F412C9" w:rsidRPr="00F412C9">
        <w:rPr>
          <w:rFonts w:ascii="Arial" w:hAnsi="Arial" w:cs="Arial"/>
        </w:rPr>
        <w:t xml:space="preserve"> Line) →</w:t>
      </w:r>
      <w:r w:rsidR="00F412C9">
        <w:rPr>
          <w:rFonts w:ascii="Arial" w:eastAsia="맑은 고딕" w:hAnsi="Arial" w:cs="Arial" w:hint="eastAsia"/>
          <w:lang w:eastAsia="ko-KR"/>
        </w:rPr>
        <w:t xml:space="preserve"> </w:t>
      </w:r>
      <w:r w:rsidR="00F412C9" w:rsidRPr="00F412C9">
        <w:rPr>
          <w:rFonts w:ascii="Arial" w:hAnsi="Arial" w:cs="Arial"/>
        </w:rPr>
        <w:t>Sasang Station</w:t>
      </w:r>
      <w:r w:rsidR="00F412C9">
        <w:rPr>
          <w:rFonts w:ascii="Arial" w:eastAsia="맑은 고딕" w:hAnsi="Arial" w:cs="Arial" w:hint="eastAsia"/>
          <w:lang w:eastAsia="ko-KR"/>
        </w:rPr>
        <w:t xml:space="preserve"> </w:t>
      </w:r>
      <w:r w:rsidR="00F412C9" w:rsidRPr="00F412C9">
        <w:rPr>
          <w:rFonts w:ascii="Arial" w:hAnsi="Arial" w:cs="Arial"/>
        </w:rPr>
        <w:t>→</w:t>
      </w:r>
      <w:r>
        <w:rPr>
          <w:rFonts w:ascii="Arial" w:eastAsia="맑은 고딕" w:hAnsi="Arial" w:cs="Arial" w:hint="eastAsia"/>
          <w:lang w:eastAsia="ko-KR"/>
        </w:rPr>
        <w:t xml:space="preserve"> </w:t>
      </w:r>
      <w:r w:rsidRPr="009F4A8D">
        <w:rPr>
          <w:rFonts w:ascii="Arial" w:eastAsia="맑은 고딕" w:hAnsi="Arial" w:cs="Arial" w:hint="eastAsia"/>
          <w:b/>
          <w:bCs/>
          <w:lang w:eastAsia="ko-KR"/>
        </w:rPr>
        <w:t>(</w:t>
      </w:r>
      <w:r>
        <w:rPr>
          <w:rFonts w:ascii="Arial" w:eastAsia="맑은 고딕" w:hAnsi="Arial" w:cs="Arial" w:hint="eastAsia"/>
          <w:b/>
          <w:bCs/>
          <w:lang w:eastAsia="ko-KR"/>
        </w:rPr>
        <w:t>T</w:t>
      </w:r>
      <w:r w:rsidRPr="009F4A8D">
        <w:rPr>
          <w:rFonts w:ascii="Arial" w:eastAsia="맑은 고딕" w:hAnsi="Arial" w:cs="Arial"/>
          <w:b/>
          <w:bCs/>
          <w:lang w:eastAsia="ko-KR"/>
        </w:rPr>
        <w:t>ransfer</w:t>
      </w:r>
      <w:r w:rsidRPr="009F4A8D">
        <w:rPr>
          <w:rFonts w:ascii="Arial" w:eastAsia="맑은 고딕" w:hAnsi="Arial" w:cs="Arial" w:hint="eastAsia"/>
          <w:b/>
          <w:bCs/>
          <w:lang w:eastAsia="ko-KR"/>
        </w:rPr>
        <w:t xml:space="preserve"> to </w:t>
      </w:r>
      <w:r>
        <w:rPr>
          <w:rFonts w:ascii="Arial" w:eastAsia="맑은 고딕" w:hAnsi="Arial" w:cs="Arial" w:hint="eastAsia"/>
          <w:b/>
          <w:bCs/>
          <w:lang w:eastAsia="ko-KR"/>
        </w:rPr>
        <w:t>B</w:t>
      </w:r>
      <w:r w:rsidRPr="009F4A8D">
        <w:rPr>
          <w:rFonts w:ascii="Arial" w:eastAsia="맑은 고딕" w:hAnsi="Arial" w:cs="Arial" w:hint="eastAsia"/>
          <w:b/>
          <w:bCs/>
          <w:lang w:eastAsia="ko-KR"/>
        </w:rPr>
        <w:t>us)</w:t>
      </w:r>
      <w:r w:rsidR="00F412C9" w:rsidRPr="00F412C9">
        <w:rPr>
          <w:rFonts w:ascii="Arial" w:hAnsi="Arial" w:cs="Arial"/>
        </w:rPr>
        <w:t xml:space="preserve"> </w:t>
      </w:r>
      <w:r w:rsidRPr="009F4A8D">
        <w:rPr>
          <w:rFonts w:ascii="Arial" w:eastAsia="맑은 고딕" w:hAnsi="Arial" w:cs="Arial"/>
          <w:lang w:eastAsia="ko-KR"/>
        </w:rPr>
        <w:t xml:space="preserve">Busan </w:t>
      </w:r>
      <w:proofErr w:type="spellStart"/>
      <w:r w:rsidRPr="009F4A8D">
        <w:rPr>
          <w:rFonts w:ascii="Arial" w:eastAsia="맑은 고딕" w:hAnsi="Arial" w:cs="Arial"/>
          <w:lang w:eastAsia="ko-KR"/>
        </w:rPr>
        <w:t>Seobu</w:t>
      </w:r>
      <w:proofErr w:type="spellEnd"/>
      <w:r w:rsidRPr="009F4A8D">
        <w:rPr>
          <w:rFonts w:ascii="Arial" w:eastAsia="맑은 고딕" w:hAnsi="Arial" w:cs="Arial"/>
          <w:lang w:eastAsia="ko-KR"/>
        </w:rPr>
        <w:t xml:space="preserve"> Intercity Bus Terminal</w:t>
      </w:r>
      <w:r>
        <w:rPr>
          <w:rFonts w:ascii="Arial" w:eastAsia="맑은 고딕" w:hAnsi="Arial" w:cs="Arial" w:hint="eastAsia"/>
          <w:lang w:eastAsia="ko-KR"/>
        </w:rPr>
        <w:t xml:space="preserve"> </w:t>
      </w:r>
      <w:r w:rsidRPr="00F412C9">
        <w:rPr>
          <w:rFonts w:ascii="Arial" w:hAnsi="Arial" w:cs="Arial"/>
        </w:rPr>
        <w:t>→</w:t>
      </w:r>
      <w:r>
        <w:rPr>
          <w:rFonts w:ascii="Arial" w:eastAsia="맑은 고딕" w:hAnsi="Arial" w:cs="Arial" w:hint="eastAsia"/>
          <w:lang w:eastAsia="ko-KR"/>
        </w:rPr>
        <w:t xml:space="preserve"> </w:t>
      </w:r>
      <w:proofErr w:type="spellStart"/>
      <w:r w:rsidR="00F412C9">
        <w:rPr>
          <w:rFonts w:ascii="Arial" w:eastAsia="맑은 고딕" w:hAnsi="Arial" w:cs="Arial" w:hint="eastAsia"/>
          <w:lang w:eastAsia="ko-KR"/>
        </w:rPr>
        <w:t>Youngdo</w:t>
      </w:r>
      <w:proofErr w:type="spellEnd"/>
      <w:r w:rsidR="00F412C9">
        <w:rPr>
          <w:rFonts w:ascii="Arial" w:eastAsia="맑은 고딕" w:hAnsi="Arial" w:cs="Arial" w:hint="eastAsia"/>
          <w:lang w:eastAsia="ko-KR"/>
        </w:rPr>
        <w:t xml:space="preserve"> Police Station</w:t>
      </w:r>
      <w:r w:rsidR="00F412C9" w:rsidRPr="00F412C9">
        <w:rPr>
          <w:rFonts w:ascii="Arial" w:hAnsi="Arial" w:cs="Arial"/>
        </w:rPr>
        <w:t xml:space="preserve"> →</w:t>
      </w:r>
      <w:r w:rsidR="00F412C9">
        <w:rPr>
          <w:rFonts w:ascii="Arial" w:eastAsia="맑은 고딕" w:hAnsi="Arial" w:cs="Arial" w:hint="eastAsia"/>
          <w:lang w:eastAsia="ko-KR"/>
        </w:rPr>
        <w:t xml:space="preserve"> Five </w:t>
      </w:r>
      <w:r w:rsidR="00F412C9">
        <w:rPr>
          <w:rFonts w:ascii="Arial" w:eastAsia="맑은 고딕" w:hAnsi="Arial" w:cs="Arial"/>
          <w:lang w:eastAsia="ko-KR"/>
        </w:rPr>
        <w:t>minutes’ walk</w:t>
      </w:r>
      <w:r w:rsidR="00F412C9">
        <w:rPr>
          <w:rFonts w:ascii="Arial" w:eastAsia="맑은 고딕" w:hAnsi="Arial" w:cs="Arial" w:hint="eastAsia"/>
          <w:lang w:eastAsia="ko-KR"/>
        </w:rPr>
        <w:t xml:space="preserve"> to </w:t>
      </w:r>
      <w:proofErr w:type="spellStart"/>
      <w:r w:rsidR="00F412C9">
        <w:rPr>
          <w:rFonts w:ascii="Arial" w:eastAsia="맑은 고딕" w:hAnsi="Arial" w:cs="Arial" w:hint="eastAsia"/>
          <w:lang w:eastAsia="ko-KR"/>
        </w:rPr>
        <w:t>Lavalse</w:t>
      </w:r>
      <w:proofErr w:type="spellEnd"/>
      <w:r w:rsidR="00F412C9">
        <w:rPr>
          <w:rFonts w:ascii="Arial" w:eastAsia="맑은 고딕" w:hAnsi="Arial" w:cs="Arial" w:hint="eastAsia"/>
          <w:lang w:eastAsia="ko-KR"/>
        </w:rPr>
        <w:t xml:space="preserve"> Hotel. </w:t>
      </w:r>
      <w:r w:rsidR="00F412C9" w:rsidRPr="00F412C9">
        <w:rPr>
          <w:rFonts w:ascii="Arial" w:hAnsi="Arial" w:cs="Arial"/>
        </w:rPr>
        <w:t xml:space="preserve">The fare is KRW 2,000 and it is approximately </w:t>
      </w:r>
      <w:r w:rsidR="00F412C9">
        <w:rPr>
          <w:rFonts w:ascii="Arial" w:hAnsi="Arial" w:cs="Arial"/>
        </w:rPr>
        <w:t>a</w:t>
      </w:r>
      <w:r w:rsidR="00F412C9">
        <w:rPr>
          <w:rFonts w:ascii="Arial" w:eastAsia="맑은 고딕" w:hAnsi="Arial" w:cs="Arial" w:hint="eastAsia"/>
          <w:lang w:eastAsia="ko-KR"/>
        </w:rPr>
        <w:t xml:space="preserve"> </w:t>
      </w:r>
      <w:r w:rsidR="00F412C9">
        <w:rPr>
          <w:rFonts w:ascii="Arial" w:eastAsia="맑은 고딕" w:hAnsi="Arial" w:cs="Arial"/>
          <w:lang w:eastAsia="ko-KR"/>
        </w:rPr>
        <w:t>one-hour</w:t>
      </w:r>
      <w:r w:rsidR="00F412C9" w:rsidRPr="00F412C9">
        <w:rPr>
          <w:rFonts w:ascii="Arial" w:hAnsi="Arial" w:cs="Arial"/>
        </w:rPr>
        <w:t xml:space="preserve"> </w:t>
      </w:r>
      <w:r w:rsidR="00F412C9">
        <w:rPr>
          <w:rFonts w:ascii="Arial" w:eastAsia="맑은 고딕" w:hAnsi="Arial" w:cs="Arial" w:hint="eastAsia"/>
          <w:lang w:eastAsia="ko-KR"/>
        </w:rPr>
        <w:t xml:space="preserve">and </w:t>
      </w:r>
      <w:r w:rsidR="00F412C9">
        <w:rPr>
          <w:rFonts w:ascii="Arial" w:eastAsia="맑은 고딕" w:hAnsi="Arial" w:cs="Arial"/>
          <w:lang w:eastAsia="ko-KR"/>
        </w:rPr>
        <w:t>twenty-minute</w:t>
      </w:r>
      <w:r w:rsidR="00F412C9">
        <w:rPr>
          <w:rFonts w:ascii="Arial" w:eastAsia="맑은 고딕" w:hAnsi="Arial" w:cs="Arial" w:hint="eastAsia"/>
          <w:lang w:eastAsia="ko-KR"/>
        </w:rPr>
        <w:t xml:space="preserve"> trip</w:t>
      </w:r>
      <w:r w:rsidR="00F412C9" w:rsidRPr="00F412C9">
        <w:rPr>
          <w:rFonts w:ascii="Arial" w:hAnsi="Arial" w:cs="Arial"/>
        </w:rPr>
        <w:t>.</w:t>
      </w:r>
    </w:p>
    <w:p w14:paraId="21BCE300" w14:textId="77777777" w:rsidR="00E76988" w:rsidRDefault="00E76988" w:rsidP="002B47D4">
      <w:pPr>
        <w:widowControl w:val="0"/>
        <w:autoSpaceDE w:val="0"/>
        <w:autoSpaceDN w:val="0"/>
        <w:adjustRightInd w:val="0"/>
        <w:spacing w:after="0" w:line="240" w:lineRule="auto"/>
        <w:rPr>
          <w:rStyle w:val="a3"/>
          <w:rFonts w:ascii="Arial" w:eastAsia="맑은 고딕" w:hAnsi="Arial" w:cs="Arial"/>
          <w:spacing w:val="2"/>
          <w:lang w:eastAsia="ko-KR"/>
        </w:rPr>
      </w:pPr>
    </w:p>
    <w:p w14:paraId="6E66BF20" w14:textId="6021C634" w:rsidR="00E76988" w:rsidRPr="00E76988" w:rsidRDefault="00E76988" w:rsidP="00E76988">
      <w:pPr>
        <w:widowControl w:val="0"/>
        <w:autoSpaceDE w:val="0"/>
        <w:autoSpaceDN w:val="0"/>
        <w:adjustRightInd w:val="0"/>
        <w:spacing w:after="0" w:line="240" w:lineRule="auto"/>
        <w:ind w:left="144"/>
        <w:rPr>
          <w:rFonts w:ascii="Arial" w:eastAsia="맑은 고딕" w:hAnsi="Arial" w:cs="Arial"/>
          <w:lang w:eastAsia="ko-KR"/>
        </w:rPr>
      </w:pPr>
      <w:r>
        <w:rPr>
          <w:rFonts w:ascii="Arial" w:hAnsi="Arial" w:cs="Arial"/>
          <w:b/>
          <w:bCs/>
          <w:spacing w:val="1"/>
        </w:rPr>
        <w:t>4</w:t>
      </w:r>
      <w:r>
        <w:rPr>
          <w:rFonts w:ascii="Arial" w:hAnsi="Arial" w:cs="Arial"/>
          <w:b/>
          <w:bCs/>
        </w:rPr>
        <w:t xml:space="preserve">. </w:t>
      </w:r>
      <w:r>
        <w:rPr>
          <w:rFonts w:ascii="Arial" w:eastAsia="맑은 고딕" w:hAnsi="Arial" w:cs="Arial" w:hint="eastAsia"/>
          <w:b/>
          <w:bCs/>
          <w:spacing w:val="21"/>
          <w:lang w:eastAsia="ko-KR"/>
        </w:rPr>
        <w:t xml:space="preserve"> </w:t>
      </w:r>
      <w:r>
        <w:rPr>
          <w:rFonts w:ascii="Arial" w:hAnsi="Arial" w:cs="Arial"/>
          <w:b/>
          <w:bCs/>
        </w:rPr>
        <w:t>HOTEL INFORMATION</w:t>
      </w:r>
    </w:p>
    <w:p w14:paraId="0E19D574" w14:textId="77777777" w:rsidR="00E76988" w:rsidRPr="002B47D4" w:rsidRDefault="00E76988" w:rsidP="004236F2">
      <w:pPr>
        <w:widowControl w:val="0"/>
        <w:autoSpaceDE w:val="0"/>
        <w:autoSpaceDN w:val="0"/>
        <w:adjustRightInd w:val="0"/>
        <w:spacing w:after="0" w:line="240" w:lineRule="auto"/>
        <w:ind w:leftChars="283" w:left="1039" w:hangingChars="408" w:hanging="416"/>
        <w:rPr>
          <w:rStyle w:val="a3"/>
          <w:rFonts w:ascii="Arial" w:eastAsia="맑은 고딕" w:hAnsi="Arial" w:cs="Arial"/>
          <w:spacing w:val="2"/>
          <w:sz w:val="10"/>
          <w:szCs w:val="10"/>
          <w:lang w:eastAsia="ko-KR"/>
        </w:rPr>
      </w:pPr>
    </w:p>
    <w:p w14:paraId="0357C8C5" w14:textId="16751739" w:rsidR="00F412C9" w:rsidRPr="004937D2" w:rsidRDefault="005A7DF2" w:rsidP="002B47D4">
      <w:pPr>
        <w:widowControl w:val="0"/>
        <w:autoSpaceDE w:val="0"/>
        <w:autoSpaceDN w:val="0"/>
        <w:adjustRightInd w:val="0"/>
        <w:spacing w:after="0" w:line="237" w:lineRule="auto"/>
        <w:ind w:left="502" w:right="105"/>
        <w:jc w:val="both"/>
        <w:rPr>
          <w:rFonts w:ascii="Arial" w:hAnsi="Arial" w:cs="Arial"/>
        </w:rPr>
      </w:pPr>
      <w:r w:rsidRPr="005A7DF2">
        <w:rPr>
          <w:rFonts w:ascii="Arial" w:hAnsi="Arial" w:cs="Arial"/>
        </w:rPr>
        <w:t xml:space="preserve">The designated hotel is the same as the meeting venue, the </w:t>
      </w:r>
      <w:proofErr w:type="spellStart"/>
      <w:r w:rsidRPr="005A7DF2">
        <w:rPr>
          <w:rFonts w:ascii="Arial" w:hAnsi="Arial" w:cs="Arial"/>
        </w:rPr>
        <w:t>Lavalse</w:t>
      </w:r>
      <w:proofErr w:type="spellEnd"/>
      <w:r w:rsidRPr="005A7DF2">
        <w:rPr>
          <w:rFonts w:ascii="Arial" w:hAnsi="Arial" w:cs="Arial"/>
        </w:rPr>
        <w:t xml:space="preserve"> Hotel. For general information, please </w:t>
      </w:r>
      <w:r w:rsidRPr="004937D2">
        <w:rPr>
          <w:rFonts w:ascii="Arial" w:hAnsi="Arial" w:cs="Arial" w:hint="eastAsia"/>
        </w:rPr>
        <w:t>refer to</w:t>
      </w:r>
      <w:r w:rsidRPr="005A7DF2">
        <w:rPr>
          <w:rFonts w:ascii="Arial" w:hAnsi="Arial" w:cs="Arial"/>
        </w:rPr>
        <w:t xml:space="preserve"> the same link provided </w:t>
      </w:r>
      <w:r w:rsidRPr="004937D2">
        <w:rPr>
          <w:rFonts w:ascii="Arial" w:hAnsi="Arial" w:cs="Arial" w:hint="eastAsia"/>
        </w:rPr>
        <w:t>in</w:t>
      </w:r>
      <w:r w:rsidRPr="005A7DF2">
        <w:rPr>
          <w:rFonts w:ascii="Arial" w:hAnsi="Arial" w:cs="Arial"/>
        </w:rPr>
        <w:t xml:space="preserve"> the meeting</w:t>
      </w:r>
      <w:r w:rsidRPr="004937D2">
        <w:rPr>
          <w:rFonts w:ascii="Arial" w:hAnsi="Arial" w:cs="Arial" w:hint="eastAsia"/>
        </w:rPr>
        <w:t xml:space="preserve"> venue</w:t>
      </w:r>
      <w:r w:rsidRPr="005A7DF2">
        <w:rPr>
          <w:rFonts w:ascii="Arial" w:hAnsi="Arial" w:cs="Arial"/>
        </w:rPr>
        <w:t xml:space="preserve">: </w:t>
      </w:r>
    </w:p>
    <w:p w14:paraId="559FFF0E" w14:textId="7149BF36" w:rsidR="00F412C9" w:rsidRPr="00F412C9" w:rsidRDefault="00000000" w:rsidP="00593123">
      <w:pPr>
        <w:widowControl w:val="0"/>
        <w:autoSpaceDE w:val="0"/>
        <w:autoSpaceDN w:val="0"/>
        <w:adjustRightInd w:val="0"/>
        <w:spacing w:after="0" w:line="237" w:lineRule="auto"/>
        <w:ind w:left="502" w:right="105"/>
        <w:jc w:val="both"/>
        <w:rPr>
          <w:rStyle w:val="a3"/>
          <w:rFonts w:ascii="Arial" w:eastAsia="맑은 고딕" w:hAnsi="Arial" w:cs="Arial"/>
          <w:spacing w:val="2"/>
          <w:lang w:eastAsia="ko-KR"/>
        </w:rPr>
      </w:pPr>
      <w:hyperlink r:id="rId11" w:history="1">
        <w:r w:rsidR="00593123" w:rsidRPr="00593123">
          <w:rPr>
            <w:rFonts w:ascii="Arial" w:hAnsi="Arial" w:cs="Arial"/>
          </w:rPr>
          <w:t>https://www.lavalsehotel.com</w:t>
        </w:r>
      </w:hyperlink>
      <w:r w:rsidR="00F412C9" w:rsidRPr="00346CBB">
        <w:rPr>
          <w:rFonts w:ascii="Arial" w:hAnsi="Arial" w:cs="Arial"/>
        </w:rPr>
        <w:t xml:space="preserve"> (+82-51-790-1500)</w:t>
      </w:r>
    </w:p>
    <w:p w14:paraId="64F64E96" w14:textId="77777777" w:rsidR="00F412C9" w:rsidRDefault="00F412C9" w:rsidP="004236F2">
      <w:pPr>
        <w:widowControl w:val="0"/>
        <w:autoSpaceDE w:val="0"/>
        <w:autoSpaceDN w:val="0"/>
        <w:adjustRightInd w:val="0"/>
        <w:spacing w:after="0" w:line="240" w:lineRule="auto"/>
        <w:ind w:leftChars="283" w:left="1529" w:hangingChars="408" w:hanging="906"/>
        <w:rPr>
          <w:rStyle w:val="a3"/>
          <w:rFonts w:ascii="Arial" w:eastAsia="맑은 고딕" w:hAnsi="Arial" w:cs="Arial"/>
          <w:spacing w:val="2"/>
          <w:lang w:eastAsia="ko-KR"/>
        </w:rPr>
      </w:pPr>
    </w:p>
    <w:p w14:paraId="60D5F775" w14:textId="5EAFD198" w:rsidR="00E76988" w:rsidRDefault="00E76988" w:rsidP="002B47D4">
      <w:pPr>
        <w:widowControl w:val="0"/>
        <w:autoSpaceDE w:val="0"/>
        <w:autoSpaceDN w:val="0"/>
        <w:adjustRightInd w:val="0"/>
        <w:spacing w:after="0" w:line="240" w:lineRule="auto"/>
        <w:ind w:leftChars="283" w:left="1521" w:hangingChars="408" w:hanging="898"/>
        <w:rPr>
          <w:rFonts w:ascii="Arial" w:eastAsia="맑은 고딕" w:hAnsi="Arial" w:cs="Arial"/>
          <w:lang w:eastAsia="ko-KR"/>
        </w:rPr>
      </w:pPr>
      <w:r>
        <w:rPr>
          <w:rFonts w:ascii="Arial" w:eastAsia="맑은 고딕" w:hAnsi="Arial" w:cs="Arial" w:hint="eastAsia"/>
          <w:lang w:eastAsia="ko-KR"/>
        </w:rPr>
        <w:t xml:space="preserve">(4.1) </w:t>
      </w:r>
      <w:r w:rsidRPr="002B47D4">
        <w:rPr>
          <w:rFonts w:ascii="Arial" w:eastAsia="맑은 고딕" w:hAnsi="Arial" w:cs="Arial"/>
          <w:lang w:eastAsia="ko-KR"/>
        </w:rPr>
        <w:t>Room Rates</w:t>
      </w:r>
    </w:p>
    <w:p w14:paraId="452E0FB6" w14:textId="77777777" w:rsidR="00E76988" w:rsidRPr="00E76988" w:rsidRDefault="00E76988" w:rsidP="004236F2">
      <w:pPr>
        <w:widowControl w:val="0"/>
        <w:autoSpaceDE w:val="0"/>
        <w:autoSpaceDN w:val="0"/>
        <w:adjustRightInd w:val="0"/>
        <w:spacing w:after="0" w:line="240" w:lineRule="auto"/>
        <w:ind w:leftChars="283" w:left="1521" w:hangingChars="408" w:hanging="898"/>
        <w:rPr>
          <w:rFonts w:eastAsia="맑은 고딕"/>
          <w:lang w:eastAsia="ko-KR"/>
        </w:rPr>
      </w:pPr>
    </w:p>
    <w:tbl>
      <w:tblPr>
        <w:tblStyle w:val="TableNormal"/>
        <w:tblW w:w="87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351"/>
        <w:gridCol w:w="1983"/>
        <w:gridCol w:w="1925"/>
        <w:gridCol w:w="1923"/>
      </w:tblGrid>
      <w:tr w:rsidR="00E76988" w14:paraId="43964377" w14:textId="77777777" w:rsidTr="00A36F9B">
        <w:trPr>
          <w:trHeight w:val="378"/>
        </w:trPr>
        <w:tc>
          <w:tcPr>
            <w:tcW w:w="1559" w:type="dxa"/>
            <w:vMerge w:val="restart"/>
            <w:vAlign w:val="center"/>
          </w:tcPr>
          <w:p w14:paraId="14FC5CCF" w14:textId="77777777" w:rsidR="00E76988" w:rsidRPr="00E76988" w:rsidRDefault="00E76988" w:rsidP="00A36F9B">
            <w:pPr>
              <w:pStyle w:val="TableParagraph"/>
              <w:ind w:left="0"/>
              <w:jc w:val="center"/>
              <w:rPr>
                <w:rFonts w:ascii="Arial" w:eastAsia="SimSun" w:hAnsi="Arial" w:cs="Arial"/>
              </w:rPr>
            </w:pPr>
            <w:r w:rsidRPr="00E76988">
              <w:rPr>
                <w:rFonts w:ascii="Arial" w:eastAsia="SimSun" w:hAnsi="Arial" w:cs="Arial"/>
              </w:rPr>
              <w:t>Room Type</w:t>
            </w:r>
          </w:p>
        </w:tc>
        <w:tc>
          <w:tcPr>
            <w:tcW w:w="1351" w:type="dxa"/>
            <w:vMerge w:val="restart"/>
            <w:vAlign w:val="center"/>
          </w:tcPr>
          <w:p w14:paraId="6674267D" w14:textId="77777777" w:rsidR="00E76988" w:rsidRPr="00E76988" w:rsidRDefault="00E76988" w:rsidP="00346CBB">
            <w:pPr>
              <w:pStyle w:val="TableParagraph"/>
              <w:ind w:left="0"/>
              <w:jc w:val="center"/>
              <w:rPr>
                <w:rFonts w:ascii="Arial" w:eastAsia="SimSun" w:hAnsi="Arial" w:cs="Arial"/>
              </w:rPr>
            </w:pPr>
            <w:r w:rsidRPr="00E76988">
              <w:rPr>
                <w:rFonts w:ascii="Arial" w:eastAsia="SimSun" w:hAnsi="Arial" w:cs="Arial"/>
              </w:rPr>
              <w:t>Floor</w:t>
            </w:r>
          </w:p>
        </w:tc>
        <w:tc>
          <w:tcPr>
            <w:tcW w:w="1983" w:type="dxa"/>
            <w:vMerge w:val="restart"/>
            <w:vAlign w:val="center"/>
          </w:tcPr>
          <w:p w14:paraId="36AA3DD6" w14:textId="77777777" w:rsidR="00E76988" w:rsidRPr="00E76988" w:rsidRDefault="00E76988" w:rsidP="00EE706B">
            <w:pPr>
              <w:pStyle w:val="TableParagraph"/>
              <w:ind w:left="337"/>
              <w:rPr>
                <w:rFonts w:ascii="Arial" w:eastAsia="SimSun" w:hAnsi="Arial" w:cs="Arial"/>
              </w:rPr>
            </w:pPr>
            <w:r w:rsidRPr="00E76988">
              <w:rPr>
                <w:rFonts w:ascii="Arial" w:eastAsia="SimSun" w:hAnsi="Arial" w:cs="Arial"/>
              </w:rPr>
              <w:t>Regular Rate</w:t>
            </w:r>
          </w:p>
        </w:tc>
        <w:tc>
          <w:tcPr>
            <w:tcW w:w="3848" w:type="dxa"/>
            <w:gridSpan w:val="2"/>
            <w:vAlign w:val="center"/>
          </w:tcPr>
          <w:p w14:paraId="3C131841" w14:textId="77777777" w:rsidR="00E76988" w:rsidRPr="00E76988" w:rsidRDefault="00E76988" w:rsidP="00EE706B">
            <w:pPr>
              <w:pStyle w:val="TableParagraph"/>
              <w:spacing w:line="358" w:lineRule="exact"/>
              <w:ind w:left="1211"/>
              <w:rPr>
                <w:rFonts w:ascii="Arial" w:eastAsia="SimSun" w:hAnsi="Arial" w:cs="Arial"/>
              </w:rPr>
            </w:pPr>
            <w:r w:rsidRPr="00E76988">
              <w:rPr>
                <w:rFonts w:ascii="Arial" w:eastAsia="SimSun" w:hAnsi="Arial" w:cs="Arial"/>
              </w:rPr>
              <w:t>Discount Rate</w:t>
            </w:r>
          </w:p>
        </w:tc>
      </w:tr>
      <w:tr w:rsidR="00E76988" w14:paraId="21F08BD4" w14:textId="77777777" w:rsidTr="00A36F9B">
        <w:trPr>
          <w:trHeight w:val="584"/>
        </w:trPr>
        <w:tc>
          <w:tcPr>
            <w:tcW w:w="1559" w:type="dxa"/>
            <w:vMerge/>
            <w:tcBorders>
              <w:top w:val="nil"/>
            </w:tcBorders>
            <w:vAlign w:val="center"/>
          </w:tcPr>
          <w:p w14:paraId="76A6FB80" w14:textId="77777777" w:rsidR="00E76988" w:rsidRPr="00E76988" w:rsidRDefault="00E76988" w:rsidP="00EE706B">
            <w:pPr>
              <w:rPr>
                <w:rFonts w:ascii="Arial" w:hAnsi="Arial" w:cs="Arial"/>
              </w:rPr>
            </w:pPr>
          </w:p>
        </w:tc>
        <w:tc>
          <w:tcPr>
            <w:tcW w:w="1351" w:type="dxa"/>
            <w:vMerge/>
            <w:tcBorders>
              <w:top w:val="nil"/>
            </w:tcBorders>
            <w:vAlign w:val="center"/>
          </w:tcPr>
          <w:p w14:paraId="7F0B6471" w14:textId="77777777" w:rsidR="00E76988" w:rsidRPr="00E76988" w:rsidRDefault="00E76988" w:rsidP="00346CBB">
            <w:pPr>
              <w:jc w:val="center"/>
              <w:rPr>
                <w:rFonts w:ascii="Arial" w:hAnsi="Arial" w:cs="Arial"/>
              </w:rPr>
            </w:pPr>
          </w:p>
        </w:tc>
        <w:tc>
          <w:tcPr>
            <w:tcW w:w="1983" w:type="dxa"/>
            <w:vMerge/>
            <w:tcBorders>
              <w:top w:val="nil"/>
            </w:tcBorders>
            <w:vAlign w:val="center"/>
          </w:tcPr>
          <w:p w14:paraId="7319487F" w14:textId="77777777" w:rsidR="00E76988" w:rsidRPr="00E76988" w:rsidRDefault="00E76988" w:rsidP="00EE706B">
            <w:pPr>
              <w:rPr>
                <w:rFonts w:ascii="Arial" w:hAnsi="Arial" w:cs="Arial"/>
              </w:rPr>
            </w:pPr>
          </w:p>
        </w:tc>
        <w:tc>
          <w:tcPr>
            <w:tcW w:w="1925" w:type="dxa"/>
            <w:vAlign w:val="center"/>
          </w:tcPr>
          <w:p w14:paraId="17EFCD6C" w14:textId="0720EE2C" w:rsidR="00E76988" w:rsidRDefault="00E76988" w:rsidP="00E76988">
            <w:pPr>
              <w:pStyle w:val="TableParagraph"/>
              <w:spacing w:before="105" w:line="132" w:lineRule="auto"/>
              <w:ind w:left="242" w:right="175" w:hanging="39"/>
              <w:jc w:val="center"/>
              <w:rPr>
                <w:rFonts w:ascii="Arial" w:eastAsia="맑은 고딕" w:hAnsi="Arial" w:cs="Arial"/>
                <w:lang w:eastAsia="ko-KR"/>
              </w:rPr>
            </w:pPr>
            <w:r w:rsidRPr="00E76988">
              <w:rPr>
                <w:rFonts w:ascii="Arial" w:eastAsia="SimSun" w:hAnsi="Arial" w:cs="Arial"/>
              </w:rPr>
              <w:t>Non-Corporate</w:t>
            </w:r>
          </w:p>
          <w:p w14:paraId="2BFF1D4F" w14:textId="7F91D044" w:rsidR="00E76988" w:rsidRPr="00E76988" w:rsidRDefault="00E76988" w:rsidP="00E76988">
            <w:pPr>
              <w:pStyle w:val="TableParagraph"/>
              <w:spacing w:before="105" w:line="132" w:lineRule="auto"/>
              <w:ind w:left="242" w:right="175" w:hanging="39"/>
              <w:jc w:val="center"/>
              <w:rPr>
                <w:rFonts w:ascii="Arial" w:eastAsia="SimSun" w:hAnsi="Arial" w:cs="Arial"/>
              </w:rPr>
            </w:pPr>
            <w:r w:rsidRPr="00E76988">
              <w:rPr>
                <w:rFonts w:ascii="Arial" w:eastAsia="SimSun" w:hAnsi="Arial" w:cs="Arial"/>
              </w:rPr>
              <w:t>Affiliated Rate</w:t>
            </w:r>
          </w:p>
        </w:tc>
        <w:tc>
          <w:tcPr>
            <w:tcW w:w="1923" w:type="dxa"/>
            <w:vAlign w:val="center"/>
          </w:tcPr>
          <w:p w14:paraId="078B1E84" w14:textId="155DC31D" w:rsidR="00E76988" w:rsidRPr="00E76988" w:rsidRDefault="00E76988" w:rsidP="00E76988">
            <w:pPr>
              <w:pStyle w:val="TableParagraph"/>
              <w:spacing w:before="105" w:line="132" w:lineRule="auto"/>
              <w:ind w:left="242" w:right="175" w:hanging="39"/>
              <w:jc w:val="center"/>
              <w:rPr>
                <w:rFonts w:ascii="Arial" w:eastAsia="SimSun" w:hAnsi="Arial" w:cs="Arial"/>
              </w:rPr>
            </w:pPr>
            <w:r w:rsidRPr="00E76988">
              <w:rPr>
                <w:rFonts w:ascii="Arial" w:eastAsia="SimSun" w:hAnsi="Arial" w:cs="Arial"/>
              </w:rPr>
              <w:t>Corporate</w:t>
            </w:r>
          </w:p>
          <w:p w14:paraId="75142C33" w14:textId="4C334322" w:rsidR="00E76988" w:rsidRPr="00E76988" w:rsidRDefault="00E76988" w:rsidP="00E76988">
            <w:pPr>
              <w:pStyle w:val="TableParagraph"/>
              <w:spacing w:before="105" w:line="132" w:lineRule="auto"/>
              <w:ind w:left="242" w:right="175" w:hanging="39"/>
              <w:jc w:val="center"/>
              <w:rPr>
                <w:rFonts w:ascii="Arial" w:eastAsia="SimSun" w:hAnsi="Arial" w:cs="Arial"/>
              </w:rPr>
            </w:pPr>
            <w:r w:rsidRPr="00E76988">
              <w:rPr>
                <w:rFonts w:ascii="Arial" w:eastAsia="SimSun" w:hAnsi="Arial" w:cs="Arial"/>
              </w:rPr>
              <w:t>Affiliated</w:t>
            </w:r>
            <w:r w:rsidRPr="00E76988">
              <w:rPr>
                <w:rFonts w:ascii="Arial" w:eastAsia="SimSun" w:hAnsi="Arial" w:cs="Arial" w:hint="eastAsia"/>
              </w:rPr>
              <w:t xml:space="preserve"> </w:t>
            </w:r>
            <w:r w:rsidRPr="00E76988">
              <w:rPr>
                <w:rFonts w:ascii="Arial" w:eastAsia="SimSun" w:hAnsi="Arial" w:cs="Arial"/>
              </w:rPr>
              <w:t>Rate</w:t>
            </w:r>
          </w:p>
        </w:tc>
      </w:tr>
      <w:tr w:rsidR="00E76988" w14:paraId="60743F69" w14:textId="77777777" w:rsidTr="00A36F9B">
        <w:trPr>
          <w:trHeight w:val="323"/>
        </w:trPr>
        <w:tc>
          <w:tcPr>
            <w:tcW w:w="1559" w:type="dxa"/>
            <w:vAlign w:val="center"/>
          </w:tcPr>
          <w:p w14:paraId="2430FBB0" w14:textId="77777777" w:rsidR="00E76988" w:rsidRPr="00E76988" w:rsidRDefault="00E76988" w:rsidP="00E76988">
            <w:pPr>
              <w:pStyle w:val="TableParagraph"/>
              <w:ind w:left="152" w:right="144"/>
              <w:jc w:val="center"/>
              <w:rPr>
                <w:rFonts w:ascii="Arial" w:eastAsia="SimSun" w:hAnsi="Arial" w:cs="Arial"/>
              </w:rPr>
            </w:pPr>
            <w:r w:rsidRPr="00E76988">
              <w:rPr>
                <w:rFonts w:ascii="Arial" w:eastAsia="SimSun" w:hAnsi="Arial" w:cs="Arial"/>
              </w:rPr>
              <w:t>Standard City</w:t>
            </w:r>
          </w:p>
        </w:tc>
        <w:tc>
          <w:tcPr>
            <w:tcW w:w="1351" w:type="dxa"/>
            <w:vAlign w:val="center"/>
          </w:tcPr>
          <w:p w14:paraId="06346735" w14:textId="77777777" w:rsidR="00E76988" w:rsidRPr="00E76988" w:rsidRDefault="00E76988" w:rsidP="00346CBB">
            <w:pPr>
              <w:pStyle w:val="TableParagraph"/>
              <w:ind w:left="0"/>
              <w:jc w:val="center"/>
              <w:rPr>
                <w:rFonts w:ascii="Arial" w:eastAsia="SimSun" w:hAnsi="Arial" w:cs="Arial"/>
              </w:rPr>
            </w:pPr>
            <w:r w:rsidRPr="00E76988">
              <w:rPr>
                <w:rFonts w:ascii="Arial" w:eastAsia="SimSun" w:hAnsi="Arial" w:cs="Arial"/>
              </w:rPr>
              <w:t>5-17F</w:t>
            </w:r>
          </w:p>
        </w:tc>
        <w:tc>
          <w:tcPr>
            <w:tcW w:w="1983" w:type="dxa"/>
            <w:vAlign w:val="center"/>
          </w:tcPr>
          <w:p w14:paraId="23680EAF" w14:textId="77777777" w:rsidR="00E76988" w:rsidRPr="00E76988" w:rsidRDefault="00E76988" w:rsidP="00EE706B">
            <w:pPr>
              <w:pStyle w:val="TableParagraph"/>
              <w:ind w:left="448" w:right="437"/>
              <w:rPr>
                <w:rFonts w:ascii="Arial" w:eastAsia="SimSun" w:hAnsi="Arial" w:cs="Arial"/>
              </w:rPr>
            </w:pPr>
            <w:r w:rsidRPr="00E76988">
              <w:rPr>
                <w:rFonts w:ascii="Arial" w:eastAsia="SimSun" w:hAnsi="Arial" w:cs="Arial"/>
              </w:rPr>
              <w:t>₩ 400,000</w:t>
            </w:r>
          </w:p>
        </w:tc>
        <w:tc>
          <w:tcPr>
            <w:tcW w:w="1925" w:type="dxa"/>
            <w:vAlign w:val="center"/>
          </w:tcPr>
          <w:p w14:paraId="6A080C6A" w14:textId="77777777" w:rsidR="00E76988" w:rsidRPr="00E76988" w:rsidRDefault="00E76988" w:rsidP="00EE706B">
            <w:pPr>
              <w:pStyle w:val="TableParagraph"/>
              <w:ind w:right="424"/>
              <w:jc w:val="right"/>
              <w:rPr>
                <w:rFonts w:ascii="Arial" w:eastAsia="SimSun" w:hAnsi="Arial" w:cs="Arial"/>
              </w:rPr>
            </w:pPr>
            <w:r w:rsidRPr="00E76988">
              <w:rPr>
                <w:rFonts w:ascii="Arial" w:eastAsia="SimSun" w:hAnsi="Arial" w:cs="Arial"/>
              </w:rPr>
              <w:t>₩ 140,000</w:t>
            </w:r>
          </w:p>
        </w:tc>
        <w:tc>
          <w:tcPr>
            <w:tcW w:w="1923" w:type="dxa"/>
            <w:vAlign w:val="center"/>
          </w:tcPr>
          <w:p w14:paraId="51D12B3A" w14:textId="77777777" w:rsidR="00E76988" w:rsidRPr="00E76988" w:rsidRDefault="00E76988" w:rsidP="00EE706B">
            <w:pPr>
              <w:pStyle w:val="TableParagraph"/>
              <w:ind w:right="423"/>
              <w:jc w:val="right"/>
              <w:rPr>
                <w:rFonts w:ascii="Arial" w:eastAsia="SimSun" w:hAnsi="Arial" w:cs="Arial"/>
              </w:rPr>
            </w:pPr>
            <w:r w:rsidRPr="00E76988">
              <w:rPr>
                <w:rFonts w:ascii="Arial" w:eastAsia="SimSun" w:hAnsi="Arial" w:cs="Arial"/>
              </w:rPr>
              <w:t>₩ 110,000</w:t>
            </w:r>
          </w:p>
        </w:tc>
      </w:tr>
      <w:tr w:rsidR="00E76988" w14:paraId="6788DC54" w14:textId="77777777" w:rsidTr="00A36F9B">
        <w:trPr>
          <w:trHeight w:val="323"/>
        </w:trPr>
        <w:tc>
          <w:tcPr>
            <w:tcW w:w="1559" w:type="dxa"/>
            <w:vAlign w:val="center"/>
          </w:tcPr>
          <w:p w14:paraId="66B19C33" w14:textId="77777777" w:rsidR="00E76988" w:rsidRPr="00E76988" w:rsidRDefault="00E76988" w:rsidP="00E76988">
            <w:pPr>
              <w:pStyle w:val="TableParagraph"/>
              <w:ind w:left="152" w:right="145"/>
              <w:jc w:val="center"/>
              <w:rPr>
                <w:rFonts w:ascii="Arial" w:eastAsia="SimSun" w:hAnsi="Arial" w:cs="Arial"/>
              </w:rPr>
            </w:pPr>
            <w:r w:rsidRPr="00E76988">
              <w:rPr>
                <w:rFonts w:ascii="Arial" w:eastAsia="SimSun" w:hAnsi="Arial" w:cs="Arial"/>
              </w:rPr>
              <w:t>Standard Ocean</w:t>
            </w:r>
          </w:p>
        </w:tc>
        <w:tc>
          <w:tcPr>
            <w:tcW w:w="1351" w:type="dxa"/>
            <w:vAlign w:val="center"/>
          </w:tcPr>
          <w:p w14:paraId="46C2306F" w14:textId="77777777" w:rsidR="00E76988" w:rsidRPr="00E76988" w:rsidRDefault="00E76988" w:rsidP="00346CBB">
            <w:pPr>
              <w:pStyle w:val="TableParagraph"/>
              <w:ind w:left="0"/>
              <w:jc w:val="center"/>
              <w:rPr>
                <w:rFonts w:ascii="Arial" w:eastAsia="SimSun" w:hAnsi="Arial" w:cs="Arial"/>
              </w:rPr>
            </w:pPr>
            <w:r w:rsidRPr="00E76988">
              <w:rPr>
                <w:rFonts w:ascii="Arial" w:eastAsia="SimSun" w:hAnsi="Arial" w:cs="Arial"/>
              </w:rPr>
              <w:t>6-21F</w:t>
            </w:r>
          </w:p>
        </w:tc>
        <w:tc>
          <w:tcPr>
            <w:tcW w:w="1983" w:type="dxa"/>
            <w:vAlign w:val="center"/>
          </w:tcPr>
          <w:p w14:paraId="22C8FF59" w14:textId="77777777" w:rsidR="00E76988" w:rsidRPr="00E76988" w:rsidRDefault="00E76988" w:rsidP="00EE706B">
            <w:pPr>
              <w:pStyle w:val="TableParagraph"/>
              <w:ind w:left="448" w:right="437"/>
              <w:rPr>
                <w:rFonts w:ascii="Arial" w:eastAsia="SimSun" w:hAnsi="Arial" w:cs="Arial"/>
              </w:rPr>
            </w:pPr>
            <w:r w:rsidRPr="00E76988">
              <w:rPr>
                <w:rFonts w:ascii="Arial" w:eastAsia="SimSun" w:hAnsi="Arial" w:cs="Arial"/>
              </w:rPr>
              <w:t>₩ 600,000</w:t>
            </w:r>
          </w:p>
        </w:tc>
        <w:tc>
          <w:tcPr>
            <w:tcW w:w="1925" w:type="dxa"/>
            <w:vAlign w:val="center"/>
          </w:tcPr>
          <w:p w14:paraId="13F8B7D3" w14:textId="77777777" w:rsidR="00E76988" w:rsidRPr="00E76988" w:rsidRDefault="00E76988" w:rsidP="00EE706B">
            <w:pPr>
              <w:pStyle w:val="TableParagraph"/>
              <w:ind w:right="424"/>
              <w:jc w:val="right"/>
              <w:rPr>
                <w:rFonts w:ascii="Arial" w:eastAsia="SimSun" w:hAnsi="Arial" w:cs="Arial"/>
              </w:rPr>
            </w:pPr>
            <w:r w:rsidRPr="00E76988">
              <w:rPr>
                <w:rFonts w:ascii="Arial" w:eastAsia="SimSun" w:hAnsi="Arial" w:cs="Arial"/>
              </w:rPr>
              <w:t>₩ 160,000</w:t>
            </w:r>
          </w:p>
        </w:tc>
        <w:tc>
          <w:tcPr>
            <w:tcW w:w="1923" w:type="dxa"/>
            <w:vAlign w:val="center"/>
          </w:tcPr>
          <w:p w14:paraId="47B0DFDC" w14:textId="77777777" w:rsidR="00E76988" w:rsidRPr="00E76988" w:rsidRDefault="00E76988" w:rsidP="00EE706B">
            <w:pPr>
              <w:pStyle w:val="TableParagraph"/>
              <w:ind w:right="423"/>
              <w:jc w:val="right"/>
              <w:rPr>
                <w:rFonts w:ascii="Arial" w:eastAsia="SimSun" w:hAnsi="Arial" w:cs="Arial"/>
              </w:rPr>
            </w:pPr>
            <w:r w:rsidRPr="00E76988">
              <w:rPr>
                <w:rFonts w:ascii="Arial" w:eastAsia="SimSun" w:hAnsi="Arial" w:cs="Arial"/>
              </w:rPr>
              <w:t>₩ 130,000</w:t>
            </w:r>
          </w:p>
        </w:tc>
      </w:tr>
      <w:tr w:rsidR="00E76988" w14:paraId="718D0EE3" w14:textId="77777777" w:rsidTr="00A36F9B">
        <w:trPr>
          <w:trHeight w:val="320"/>
        </w:trPr>
        <w:tc>
          <w:tcPr>
            <w:tcW w:w="1559" w:type="dxa"/>
            <w:vAlign w:val="center"/>
          </w:tcPr>
          <w:p w14:paraId="08796174" w14:textId="77777777" w:rsidR="00E76988" w:rsidRPr="00E76988" w:rsidRDefault="00E76988" w:rsidP="00E76988">
            <w:pPr>
              <w:pStyle w:val="TableParagraph"/>
              <w:spacing w:line="301" w:lineRule="exact"/>
              <w:ind w:left="152" w:right="145"/>
              <w:jc w:val="center"/>
              <w:rPr>
                <w:rFonts w:ascii="Arial" w:eastAsia="SimSun" w:hAnsi="Arial" w:cs="Arial"/>
              </w:rPr>
            </w:pPr>
            <w:r w:rsidRPr="00E76988">
              <w:rPr>
                <w:rFonts w:ascii="Arial" w:eastAsia="SimSun" w:hAnsi="Arial" w:cs="Arial"/>
              </w:rPr>
              <w:t>Deluxe Ocean</w:t>
            </w:r>
          </w:p>
        </w:tc>
        <w:tc>
          <w:tcPr>
            <w:tcW w:w="1351" w:type="dxa"/>
            <w:vAlign w:val="center"/>
          </w:tcPr>
          <w:p w14:paraId="339C57F0" w14:textId="77777777" w:rsidR="00E76988" w:rsidRPr="00E76988" w:rsidRDefault="00E76988" w:rsidP="00346CBB">
            <w:pPr>
              <w:pStyle w:val="TableParagraph"/>
              <w:spacing w:line="301" w:lineRule="exact"/>
              <w:ind w:left="0"/>
              <w:jc w:val="center"/>
              <w:rPr>
                <w:rFonts w:ascii="Arial" w:eastAsia="SimSun" w:hAnsi="Arial" w:cs="Arial"/>
              </w:rPr>
            </w:pPr>
            <w:r w:rsidRPr="00E76988">
              <w:rPr>
                <w:rFonts w:ascii="Arial" w:eastAsia="SimSun" w:hAnsi="Arial" w:cs="Arial"/>
              </w:rPr>
              <w:t>18-27F</w:t>
            </w:r>
          </w:p>
        </w:tc>
        <w:tc>
          <w:tcPr>
            <w:tcW w:w="1983" w:type="dxa"/>
            <w:vAlign w:val="center"/>
          </w:tcPr>
          <w:p w14:paraId="0FE65FE4" w14:textId="77777777" w:rsidR="00E76988" w:rsidRPr="00E76988" w:rsidRDefault="00E76988" w:rsidP="00EE706B">
            <w:pPr>
              <w:pStyle w:val="TableParagraph"/>
              <w:spacing w:line="301" w:lineRule="exact"/>
              <w:ind w:left="448" w:right="437"/>
              <w:rPr>
                <w:rFonts w:ascii="Arial" w:eastAsia="SimSun" w:hAnsi="Arial" w:cs="Arial"/>
              </w:rPr>
            </w:pPr>
            <w:r w:rsidRPr="00E76988">
              <w:rPr>
                <w:rFonts w:ascii="Arial" w:eastAsia="SimSun" w:hAnsi="Arial" w:cs="Arial"/>
              </w:rPr>
              <w:t>₩ 726,000</w:t>
            </w:r>
          </w:p>
        </w:tc>
        <w:tc>
          <w:tcPr>
            <w:tcW w:w="1925" w:type="dxa"/>
            <w:vAlign w:val="center"/>
          </w:tcPr>
          <w:p w14:paraId="13F96F2B" w14:textId="77777777" w:rsidR="00E76988" w:rsidRPr="00E76988" w:rsidRDefault="00E76988" w:rsidP="00EE706B">
            <w:pPr>
              <w:pStyle w:val="TableParagraph"/>
              <w:spacing w:line="301" w:lineRule="exact"/>
              <w:ind w:right="424"/>
              <w:jc w:val="right"/>
              <w:rPr>
                <w:rFonts w:ascii="Arial" w:eastAsia="SimSun" w:hAnsi="Arial" w:cs="Arial"/>
              </w:rPr>
            </w:pPr>
            <w:r w:rsidRPr="00E76988">
              <w:rPr>
                <w:rFonts w:ascii="Arial" w:eastAsia="SimSun" w:hAnsi="Arial" w:cs="Arial"/>
              </w:rPr>
              <w:t>₩ 190,000</w:t>
            </w:r>
          </w:p>
        </w:tc>
        <w:tc>
          <w:tcPr>
            <w:tcW w:w="1923" w:type="dxa"/>
            <w:vAlign w:val="center"/>
          </w:tcPr>
          <w:p w14:paraId="632A8715" w14:textId="77777777" w:rsidR="00E76988" w:rsidRPr="00E76988" w:rsidRDefault="00E76988" w:rsidP="00EE706B">
            <w:pPr>
              <w:pStyle w:val="TableParagraph"/>
              <w:spacing w:line="301" w:lineRule="exact"/>
              <w:ind w:right="423"/>
              <w:jc w:val="right"/>
              <w:rPr>
                <w:rFonts w:ascii="Arial" w:eastAsia="SimSun" w:hAnsi="Arial" w:cs="Arial"/>
              </w:rPr>
            </w:pPr>
            <w:r w:rsidRPr="00E76988">
              <w:rPr>
                <w:rFonts w:ascii="Arial" w:eastAsia="SimSun" w:hAnsi="Arial" w:cs="Arial"/>
              </w:rPr>
              <w:t>₩ 160,000</w:t>
            </w:r>
          </w:p>
        </w:tc>
      </w:tr>
      <w:tr w:rsidR="00E76988" w14:paraId="4FDBAE72" w14:textId="77777777" w:rsidTr="00A36F9B">
        <w:trPr>
          <w:trHeight w:val="323"/>
        </w:trPr>
        <w:tc>
          <w:tcPr>
            <w:tcW w:w="1559" w:type="dxa"/>
            <w:vAlign w:val="center"/>
          </w:tcPr>
          <w:p w14:paraId="4B8107A3" w14:textId="77777777" w:rsidR="00E76988" w:rsidRPr="00E76988" w:rsidRDefault="00E76988" w:rsidP="00E76988">
            <w:pPr>
              <w:pStyle w:val="TableParagraph"/>
              <w:ind w:left="152" w:right="143"/>
              <w:jc w:val="center"/>
              <w:rPr>
                <w:rFonts w:ascii="Arial" w:eastAsia="SimSun" w:hAnsi="Arial" w:cs="Arial"/>
              </w:rPr>
            </w:pPr>
            <w:r w:rsidRPr="00E76988">
              <w:rPr>
                <w:rFonts w:ascii="Arial" w:eastAsia="SimSun" w:hAnsi="Arial" w:cs="Arial"/>
              </w:rPr>
              <w:t>Ondol</w:t>
            </w:r>
          </w:p>
        </w:tc>
        <w:tc>
          <w:tcPr>
            <w:tcW w:w="1351" w:type="dxa"/>
            <w:vAlign w:val="center"/>
          </w:tcPr>
          <w:p w14:paraId="300EC4B8" w14:textId="77777777" w:rsidR="00E76988" w:rsidRPr="00E76988" w:rsidRDefault="00E76988" w:rsidP="00346CBB">
            <w:pPr>
              <w:pStyle w:val="TableParagraph"/>
              <w:ind w:left="0"/>
              <w:jc w:val="center"/>
              <w:rPr>
                <w:rFonts w:ascii="Arial" w:eastAsia="SimSun" w:hAnsi="Arial" w:cs="Arial"/>
              </w:rPr>
            </w:pPr>
            <w:r w:rsidRPr="00E76988">
              <w:rPr>
                <w:rFonts w:ascii="Arial" w:eastAsia="SimSun" w:hAnsi="Arial" w:cs="Arial"/>
              </w:rPr>
              <w:t>13-16F</w:t>
            </w:r>
          </w:p>
        </w:tc>
        <w:tc>
          <w:tcPr>
            <w:tcW w:w="1983" w:type="dxa"/>
            <w:vAlign w:val="center"/>
          </w:tcPr>
          <w:p w14:paraId="419D8BC7" w14:textId="77777777" w:rsidR="00E76988" w:rsidRPr="00E76988" w:rsidRDefault="00E76988" w:rsidP="00EE706B">
            <w:pPr>
              <w:pStyle w:val="TableParagraph"/>
              <w:ind w:left="448" w:right="437"/>
              <w:rPr>
                <w:rFonts w:ascii="Arial" w:eastAsia="SimSun" w:hAnsi="Arial" w:cs="Arial"/>
              </w:rPr>
            </w:pPr>
            <w:r w:rsidRPr="00E76988">
              <w:rPr>
                <w:rFonts w:ascii="Arial" w:eastAsia="SimSun" w:hAnsi="Arial" w:cs="Arial"/>
              </w:rPr>
              <w:t>₩ 848,000</w:t>
            </w:r>
          </w:p>
        </w:tc>
        <w:tc>
          <w:tcPr>
            <w:tcW w:w="1925" w:type="dxa"/>
            <w:vAlign w:val="center"/>
          </w:tcPr>
          <w:p w14:paraId="54082F54" w14:textId="77777777" w:rsidR="00E76988" w:rsidRPr="00E76988" w:rsidRDefault="00E76988" w:rsidP="00EE706B">
            <w:pPr>
              <w:pStyle w:val="TableParagraph"/>
              <w:ind w:right="424"/>
              <w:jc w:val="right"/>
              <w:rPr>
                <w:rFonts w:ascii="Arial" w:eastAsia="SimSun" w:hAnsi="Arial" w:cs="Arial"/>
              </w:rPr>
            </w:pPr>
            <w:r w:rsidRPr="00E76988">
              <w:rPr>
                <w:rFonts w:ascii="Arial" w:eastAsia="SimSun" w:hAnsi="Arial" w:cs="Arial"/>
              </w:rPr>
              <w:t>₩ 220,000</w:t>
            </w:r>
          </w:p>
        </w:tc>
        <w:tc>
          <w:tcPr>
            <w:tcW w:w="1923" w:type="dxa"/>
            <w:vAlign w:val="center"/>
          </w:tcPr>
          <w:p w14:paraId="590C81C8" w14:textId="77777777" w:rsidR="00E76988" w:rsidRPr="00E76988" w:rsidRDefault="00E76988" w:rsidP="00EE706B">
            <w:pPr>
              <w:pStyle w:val="TableParagraph"/>
              <w:ind w:right="423"/>
              <w:jc w:val="right"/>
              <w:rPr>
                <w:rFonts w:ascii="Arial" w:eastAsia="SimSun" w:hAnsi="Arial" w:cs="Arial"/>
              </w:rPr>
            </w:pPr>
            <w:r w:rsidRPr="00E76988">
              <w:rPr>
                <w:rFonts w:ascii="Arial" w:eastAsia="SimSun" w:hAnsi="Arial" w:cs="Arial"/>
              </w:rPr>
              <w:t>₩ 190,000</w:t>
            </w:r>
          </w:p>
        </w:tc>
      </w:tr>
      <w:tr w:rsidR="00E76988" w14:paraId="1CB9B96F" w14:textId="77777777" w:rsidTr="00A36F9B">
        <w:trPr>
          <w:trHeight w:val="323"/>
        </w:trPr>
        <w:tc>
          <w:tcPr>
            <w:tcW w:w="1559" w:type="dxa"/>
            <w:vAlign w:val="center"/>
          </w:tcPr>
          <w:p w14:paraId="39C02E9F" w14:textId="77777777" w:rsidR="00E76988" w:rsidRPr="00E76988" w:rsidRDefault="00E76988" w:rsidP="00E76988">
            <w:pPr>
              <w:pStyle w:val="TableParagraph"/>
              <w:ind w:left="152" w:right="144"/>
              <w:jc w:val="center"/>
              <w:rPr>
                <w:rFonts w:ascii="Arial" w:eastAsia="SimSun" w:hAnsi="Arial" w:cs="Arial"/>
              </w:rPr>
            </w:pPr>
            <w:r w:rsidRPr="00E76988">
              <w:rPr>
                <w:rFonts w:ascii="Arial" w:eastAsia="SimSun" w:hAnsi="Arial" w:cs="Arial"/>
              </w:rPr>
              <w:t>Triple</w:t>
            </w:r>
          </w:p>
        </w:tc>
        <w:tc>
          <w:tcPr>
            <w:tcW w:w="1351" w:type="dxa"/>
            <w:vAlign w:val="center"/>
          </w:tcPr>
          <w:p w14:paraId="1CC9501F" w14:textId="77777777" w:rsidR="00E76988" w:rsidRPr="00E76988" w:rsidRDefault="00E76988" w:rsidP="00346CBB">
            <w:pPr>
              <w:pStyle w:val="TableParagraph"/>
              <w:ind w:left="0"/>
              <w:jc w:val="center"/>
              <w:rPr>
                <w:rFonts w:ascii="Arial" w:eastAsia="SimSun" w:hAnsi="Arial" w:cs="Arial"/>
              </w:rPr>
            </w:pPr>
            <w:r w:rsidRPr="00E76988">
              <w:rPr>
                <w:rFonts w:ascii="Arial" w:eastAsia="SimSun" w:hAnsi="Arial" w:cs="Arial"/>
              </w:rPr>
              <w:t>11-27F</w:t>
            </w:r>
          </w:p>
        </w:tc>
        <w:tc>
          <w:tcPr>
            <w:tcW w:w="1983" w:type="dxa"/>
            <w:vAlign w:val="center"/>
          </w:tcPr>
          <w:p w14:paraId="72137E3D" w14:textId="77777777" w:rsidR="00E76988" w:rsidRPr="00E76988" w:rsidRDefault="00E76988" w:rsidP="00EE706B">
            <w:pPr>
              <w:pStyle w:val="TableParagraph"/>
              <w:ind w:left="448" w:right="437"/>
              <w:rPr>
                <w:rFonts w:ascii="Arial" w:eastAsia="SimSun" w:hAnsi="Arial" w:cs="Arial"/>
              </w:rPr>
            </w:pPr>
            <w:r w:rsidRPr="00E76988">
              <w:rPr>
                <w:rFonts w:ascii="Arial" w:eastAsia="SimSun" w:hAnsi="Arial" w:cs="Arial"/>
              </w:rPr>
              <w:t>₩ 848,000</w:t>
            </w:r>
          </w:p>
        </w:tc>
        <w:tc>
          <w:tcPr>
            <w:tcW w:w="1925" w:type="dxa"/>
            <w:vAlign w:val="center"/>
          </w:tcPr>
          <w:p w14:paraId="70DEE736" w14:textId="77777777" w:rsidR="00E76988" w:rsidRPr="00E76988" w:rsidRDefault="00E76988" w:rsidP="00EE706B">
            <w:pPr>
              <w:pStyle w:val="TableParagraph"/>
              <w:ind w:right="424"/>
              <w:jc w:val="right"/>
              <w:rPr>
                <w:rFonts w:ascii="Arial" w:eastAsia="SimSun" w:hAnsi="Arial" w:cs="Arial"/>
              </w:rPr>
            </w:pPr>
            <w:r w:rsidRPr="00E76988">
              <w:rPr>
                <w:rFonts w:ascii="Arial" w:eastAsia="SimSun" w:hAnsi="Arial" w:cs="Arial"/>
              </w:rPr>
              <w:t>₩ 220,000</w:t>
            </w:r>
          </w:p>
        </w:tc>
        <w:tc>
          <w:tcPr>
            <w:tcW w:w="1923" w:type="dxa"/>
            <w:vAlign w:val="center"/>
          </w:tcPr>
          <w:p w14:paraId="325908F7" w14:textId="77777777" w:rsidR="00E76988" w:rsidRPr="00E76988" w:rsidRDefault="00E76988" w:rsidP="00EE706B">
            <w:pPr>
              <w:pStyle w:val="TableParagraph"/>
              <w:ind w:right="423"/>
              <w:jc w:val="right"/>
              <w:rPr>
                <w:rFonts w:ascii="Arial" w:eastAsia="SimSun" w:hAnsi="Arial" w:cs="Arial"/>
              </w:rPr>
            </w:pPr>
            <w:r w:rsidRPr="00E76988">
              <w:rPr>
                <w:rFonts w:ascii="Arial" w:eastAsia="SimSun" w:hAnsi="Arial" w:cs="Arial"/>
              </w:rPr>
              <w:t>₩ 190,000</w:t>
            </w:r>
          </w:p>
        </w:tc>
      </w:tr>
      <w:tr w:rsidR="00E76988" w14:paraId="04365A7C" w14:textId="77777777" w:rsidTr="00A36F9B">
        <w:trPr>
          <w:trHeight w:val="323"/>
        </w:trPr>
        <w:tc>
          <w:tcPr>
            <w:tcW w:w="1559" w:type="dxa"/>
            <w:vAlign w:val="center"/>
          </w:tcPr>
          <w:p w14:paraId="1C0B98AA" w14:textId="77777777" w:rsidR="00E76988" w:rsidRPr="00E76988" w:rsidRDefault="00E76988" w:rsidP="00E76988">
            <w:pPr>
              <w:pStyle w:val="TableParagraph"/>
              <w:ind w:left="152" w:right="145"/>
              <w:jc w:val="center"/>
              <w:rPr>
                <w:rFonts w:ascii="Arial" w:eastAsia="SimSun" w:hAnsi="Arial" w:cs="Arial"/>
              </w:rPr>
            </w:pPr>
            <w:r w:rsidRPr="00E76988">
              <w:rPr>
                <w:rFonts w:ascii="Arial" w:eastAsia="SimSun" w:hAnsi="Arial" w:cs="Arial"/>
              </w:rPr>
              <w:t>Corner Ocean</w:t>
            </w:r>
          </w:p>
        </w:tc>
        <w:tc>
          <w:tcPr>
            <w:tcW w:w="1351" w:type="dxa"/>
            <w:vAlign w:val="center"/>
          </w:tcPr>
          <w:p w14:paraId="03EC7439" w14:textId="77777777" w:rsidR="00E76988" w:rsidRPr="00E76988" w:rsidRDefault="00E76988" w:rsidP="00346CBB">
            <w:pPr>
              <w:pStyle w:val="TableParagraph"/>
              <w:ind w:left="0"/>
              <w:jc w:val="center"/>
              <w:rPr>
                <w:rFonts w:ascii="Arial" w:eastAsia="SimSun" w:hAnsi="Arial" w:cs="Arial"/>
              </w:rPr>
            </w:pPr>
            <w:r w:rsidRPr="00E76988">
              <w:rPr>
                <w:rFonts w:ascii="Arial" w:eastAsia="SimSun" w:hAnsi="Arial" w:cs="Arial"/>
              </w:rPr>
              <w:t>5-22F</w:t>
            </w:r>
          </w:p>
        </w:tc>
        <w:tc>
          <w:tcPr>
            <w:tcW w:w="1983" w:type="dxa"/>
            <w:vAlign w:val="center"/>
          </w:tcPr>
          <w:p w14:paraId="2133669B" w14:textId="77777777" w:rsidR="00E76988" w:rsidRPr="00E76988" w:rsidRDefault="00E76988" w:rsidP="00EE706B">
            <w:pPr>
              <w:pStyle w:val="TableParagraph"/>
              <w:ind w:left="448" w:right="437"/>
              <w:rPr>
                <w:rFonts w:ascii="Arial" w:eastAsia="SimSun" w:hAnsi="Arial" w:cs="Arial"/>
              </w:rPr>
            </w:pPr>
            <w:r w:rsidRPr="00E76988">
              <w:rPr>
                <w:rFonts w:ascii="Arial" w:eastAsia="SimSun" w:hAnsi="Arial" w:cs="Arial"/>
              </w:rPr>
              <w:t>₩ 880,000</w:t>
            </w:r>
          </w:p>
        </w:tc>
        <w:tc>
          <w:tcPr>
            <w:tcW w:w="1925" w:type="dxa"/>
            <w:vAlign w:val="center"/>
          </w:tcPr>
          <w:p w14:paraId="4BF40F1E" w14:textId="77777777" w:rsidR="00E76988" w:rsidRPr="00E76988" w:rsidRDefault="00E76988" w:rsidP="00EE706B">
            <w:pPr>
              <w:pStyle w:val="TableParagraph"/>
              <w:ind w:right="424"/>
              <w:jc w:val="right"/>
              <w:rPr>
                <w:rFonts w:ascii="Arial" w:eastAsia="SimSun" w:hAnsi="Arial" w:cs="Arial"/>
              </w:rPr>
            </w:pPr>
            <w:r w:rsidRPr="00E76988">
              <w:rPr>
                <w:rFonts w:ascii="Arial" w:eastAsia="SimSun" w:hAnsi="Arial" w:cs="Arial"/>
              </w:rPr>
              <w:t>₩ 250,000</w:t>
            </w:r>
          </w:p>
        </w:tc>
        <w:tc>
          <w:tcPr>
            <w:tcW w:w="1923" w:type="dxa"/>
            <w:vAlign w:val="center"/>
          </w:tcPr>
          <w:p w14:paraId="6CF4BE53" w14:textId="77777777" w:rsidR="00E76988" w:rsidRPr="00E76988" w:rsidRDefault="00E76988" w:rsidP="00EE706B">
            <w:pPr>
              <w:pStyle w:val="TableParagraph"/>
              <w:ind w:right="423"/>
              <w:jc w:val="right"/>
              <w:rPr>
                <w:rFonts w:ascii="Arial" w:eastAsia="SimSun" w:hAnsi="Arial" w:cs="Arial"/>
              </w:rPr>
            </w:pPr>
            <w:r w:rsidRPr="00E76988">
              <w:rPr>
                <w:rFonts w:ascii="Arial" w:eastAsia="SimSun" w:hAnsi="Arial" w:cs="Arial"/>
              </w:rPr>
              <w:t>₩ 210,000</w:t>
            </w:r>
          </w:p>
        </w:tc>
      </w:tr>
    </w:tbl>
    <w:p w14:paraId="0D0F3234" w14:textId="77777777" w:rsidR="00E76988" w:rsidRPr="00E76988" w:rsidRDefault="00E76988" w:rsidP="00E76988">
      <w:pPr>
        <w:spacing w:after="0"/>
        <w:ind w:left="2947"/>
        <w:jc w:val="right"/>
        <w:rPr>
          <w:rFonts w:ascii="Arial" w:eastAsia="맑은 고딕" w:hAnsi="Arial" w:cs="Arial"/>
          <w:sz w:val="6"/>
          <w:szCs w:val="6"/>
          <w:lang w:eastAsia="ko-KR"/>
        </w:rPr>
      </w:pPr>
    </w:p>
    <w:p w14:paraId="70DBA70A" w14:textId="276C9EA7" w:rsidR="00E76988" w:rsidRPr="00E76988" w:rsidRDefault="00E76988" w:rsidP="00E76988">
      <w:pPr>
        <w:ind w:left="2947"/>
        <w:jc w:val="right"/>
        <w:rPr>
          <w:rFonts w:ascii="Arial" w:hAnsi="Arial" w:cs="Arial"/>
        </w:rPr>
      </w:pPr>
      <w:r w:rsidRPr="00E76988">
        <w:rPr>
          <w:rFonts w:ascii="Arial" w:hAnsi="Arial" w:cs="Arial"/>
        </w:rPr>
        <w:t>* All prices are inclusive of tax but do not include breakfast</w:t>
      </w:r>
    </w:p>
    <w:p w14:paraId="7BDEBB63" w14:textId="77777777" w:rsidR="00E76988" w:rsidRDefault="00E76988" w:rsidP="004236F2">
      <w:pPr>
        <w:widowControl w:val="0"/>
        <w:autoSpaceDE w:val="0"/>
        <w:autoSpaceDN w:val="0"/>
        <w:adjustRightInd w:val="0"/>
        <w:spacing w:after="0" w:line="240" w:lineRule="auto"/>
        <w:ind w:leftChars="283" w:left="1529" w:hangingChars="408" w:hanging="906"/>
        <w:rPr>
          <w:rStyle w:val="a3"/>
          <w:rFonts w:ascii="Arial" w:eastAsia="맑은 고딕" w:hAnsi="Arial" w:cs="Arial"/>
          <w:spacing w:val="2"/>
          <w:lang w:eastAsia="ko-KR"/>
        </w:rPr>
      </w:pPr>
    </w:p>
    <w:p w14:paraId="3ED1F2DF" w14:textId="290D47A3" w:rsidR="00E76988" w:rsidRDefault="00E76988" w:rsidP="00E76988">
      <w:pPr>
        <w:widowControl w:val="0"/>
        <w:autoSpaceDE w:val="0"/>
        <w:autoSpaceDN w:val="0"/>
        <w:adjustRightInd w:val="0"/>
        <w:spacing w:after="0" w:line="240" w:lineRule="auto"/>
        <w:ind w:leftChars="283" w:left="1521" w:hangingChars="408" w:hanging="898"/>
      </w:pPr>
      <w:r w:rsidRPr="00E76988">
        <w:rPr>
          <w:rFonts w:ascii="Arial" w:eastAsia="맑은 고딕" w:hAnsi="Arial" w:cs="Arial"/>
          <w:lang w:eastAsia="ko-KR"/>
        </w:rPr>
        <w:t>(</w:t>
      </w:r>
      <w:r w:rsidR="00346CBB">
        <w:rPr>
          <w:rFonts w:ascii="Arial" w:eastAsia="맑은 고딕" w:hAnsi="Arial" w:cs="Arial" w:hint="eastAsia"/>
          <w:lang w:eastAsia="ko-KR"/>
        </w:rPr>
        <w:t>4</w:t>
      </w:r>
      <w:r w:rsidRPr="00E76988">
        <w:rPr>
          <w:rFonts w:ascii="Arial" w:eastAsia="맑은 고딕" w:hAnsi="Arial" w:cs="Arial"/>
          <w:lang w:eastAsia="ko-KR"/>
        </w:rPr>
        <w:t>.</w:t>
      </w:r>
      <w:r w:rsidR="00346CBB">
        <w:rPr>
          <w:rFonts w:ascii="Arial" w:eastAsia="맑은 고딕" w:hAnsi="Arial" w:cs="Arial" w:hint="eastAsia"/>
          <w:lang w:eastAsia="ko-KR"/>
        </w:rPr>
        <w:t>2</w:t>
      </w:r>
      <w:r w:rsidRPr="00E76988">
        <w:rPr>
          <w:rFonts w:ascii="Arial" w:eastAsia="맑은 고딕" w:hAnsi="Arial" w:cs="Arial"/>
          <w:lang w:eastAsia="ko-KR"/>
        </w:rPr>
        <w:t>) Reservation Method</w:t>
      </w:r>
    </w:p>
    <w:p w14:paraId="4ECCA0C1" w14:textId="77777777" w:rsidR="00346CBB" w:rsidRDefault="00346CBB" w:rsidP="00346CBB">
      <w:pPr>
        <w:widowControl w:val="0"/>
        <w:autoSpaceDE w:val="0"/>
        <w:autoSpaceDN w:val="0"/>
        <w:adjustRightInd w:val="0"/>
        <w:spacing w:after="0" w:line="237" w:lineRule="auto"/>
        <w:ind w:left="502" w:right="105"/>
        <w:jc w:val="both"/>
        <w:rPr>
          <w:rFonts w:ascii="Arial" w:eastAsia="맑은 고딕" w:hAnsi="Arial" w:cs="Arial"/>
          <w:lang w:eastAsia="ko-KR"/>
        </w:rPr>
      </w:pPr>
    </w:p>
    <w:p w14:paraId="5FD50857" w14:textId="39FDA753" w:rsidR="00377C86" w:rsidRPr="002B47D4" w:rsidRDefault="002B47D4" w:rsidP="002B47D4">
      <w:pPr>
        <w:widowControl w:val="0"/>
        <w:autoSpaceDE w:val="0"/>
        <w:autoSpaceDN w:val="0"/>
        <w:adjustRightInd w:val="0"/>
        <w:spacing w:after="0" w:line="237" w:lineRule="auto"/>
        <w:ind w:left="502" w:right="105"/>
        <w:jc w:val="both"/>
        <w:rPr>
          <w:rFonts w:ascii="Arial" w:hAnsi="Arial" w:cs="Arial"/>
        </w:rPr>
      </w:pPr>
      <w:r w:rsidRPr="002B47D4">
        <w:rPr>
          <w:rFonts w:ascii="Arial" w:hAnsi="Arial" w:cs="Arial"/>
        </w:rPr>
        <w:t>To register for a corporate-affiliated room through our secretariat, please send your intention to stay, along with your name, dates of stay, and contact information by August 15th. Payments can be made directly to the hotel upon arrival.</w:t>
      </w:r>
    </w:p>
    <w:p w14:paraId="2D1A0D9C" w14:textId="77777777" w:rsidR="005A7DF2" w:rsidRPr="005A7DF2" w:rsidRDefault="005A7DF2" w:rsidP="00C47382">
      <w:pPr>
        <w:widowControl w:val="0"/>
        <w:autoSpaceDE w:val="0"/>
        <w:autoSpaceDN w:val="0"/>
        <w:adjustRightInd w:val="0"/>
        <w:spacing w:before="5" w:after="0" w:line="240" w:lineRule="exact"/>
        <w:rPr>
          <w:rFonts w:ascii="Arial" w:eastAsia="맑은 고딕" w:hAnsi="Arial" w:cs="Arial"/>
          <w:sz w:val="24"/>
          <w:szCs w:val="24"/>
          <w:lang w:eastAsia="ko-KR"/>
        </w:rPr>
      </w:pPr>
    </w:p>
    <w:p w14:paraId="40E0D727" w14:textId="16EA2E16" w:rsidR="00C47382" w:rsidRPr="005A7DF2" w:rsidRDefault="006F27E1" w:rsidP="00C47382">
      <w:pPr>
        <w:widowControl w:val="0"/>
        <w:autoSpaceDE w:val="0"/>
        <w:autoSpaceDN w:val="0"/>
        <w:adjustRightInd w:val="0"/>
        <w:spacing w:after="0" w:line="240" w:lineRule="auto"/>
        <w:ind w:left="144"/>
        <w:rPr>
          <w:rFonts w:ascii="Arial" w:eastAsia="맑은 고딕" w:hAnsi="Arial" w:cs="Arial"/>
          <w:lang w:eastAsia="ko-KR"/>
        </w:rPr>
      </w:pPr>
      <w:r>
        <w:rPr>
          <w:rFonts w:ascii="Arial" w:eastAsia="맑은 고딕" w:hAnsi="Arial" w:cs="Arial" w:hint="eastAsia"/>
          <w:b/>
          <w:bCs/>
          <w:spacing w:val="1"/>
          <w:lang w:eastAsia="ko-KR"/>
        </w:rPr>
        <w:t>5</w:t>
      </w:r>
      <w:r w:rsidR="00C47382">
        <w:rPr>
          <w:rFonts w:ascii="Arial" w:hAnsi="Arial" w:cs="Arial"/>
          <w:b/>
          <w:bCs/>
        </w:rPr>
        <w:t xml:space="preserve">. </w:t>
      </w:r>
      <w:r w:rsidR="007D0A2D">
        <w:rPr>
          <w:rFonts w:ascii="Arial" w:eastAsia="맑은 고딕" w:hAnsi="Arial" w:cs="Arial" w:hint="eastAsia"/>
          <w:b/>
          <w:bCs/>
          <w:spacing w:val="21"/>
          <w:lang w:eastAsia="ko-KR"/>
        </w:rPr>
        <w:t xml:space="preserve"> </w:t>
      </w:r>
      <w:r w:rsidR="00C47382">
        <w:rPr>
          <w:rFonts w:ascii="Arial" w:hAnsi="Arial" w:cs="Arial"/>
          <w:b/>
          <w:bCs/>
        </w:rPr>
        <w:t>PA</w:t>
      </w:r>
      <w:r w:rsidR="00C47382">
        <w:rPr>
          <w:rFonts w:ascii="Arial" w:hAnsi="Arial" w:cs="Arial"/>
          <w:b/>
          <w:bCs/>
          <w:spacing w:val="-1"/>
        </w:rPr>
        <w:t>R</w:t>
      </w:r>
      <w:r w:rsidR="00C47382">
        <w:rPr>
          <w:rFonts w:ascii="Arial" w:hAnsi="Arial" w:cs="Arial"/>
          <w:b/>
          <w:bCs/>
        </w:rPr>
        <w:t>TI</w:t>
      </w:r>
      <w:r w:rsidR="00C47382">
        <w:rPr>
          <w:rFonts w:ascii="Arial" w:hAnsi="Arial" w:cs="Arial"/>
          <w:b/>
          <w:bCs/>
          <w:spacing w:val="1"/>
        </w:rPr>
        <w:t>C</w:t>
      </w:r>
      <w:r w:rsidR="00C47382">
        <w:rPr>
          <w:rFonts w:ascii="Arial" w:hAnsi="Arial" w:cs="Arial"/>
          <w:b/>
          <w:bCs/>
        </w:rPr>
        <w:t>IPAN</w:t>
      </w:r>
      <w:r w:rsidR="00C47382">
        <w:rPr>
          <w:rFonts w:ascii="Arial" w:hAnsi="Arial" w:cs="Arial"/>
          <w:b/>
          <w:bCs/>
          <w:spacing w:val="2"/>
        </w:rPr>
        <w:t>T</w:t>
      </w:r>
      <w:r w:rsidR="00C47382">
        <w:rPr>
          <w:rFonts w:ascii="Arial" w:hAnsi="Arial" w:cs="Arial"/>
          <w:b/>
          <w:bCs/>
        </w:rPr>
        <w:t>S</w:t>
      </w:r>
    </w:p>
    <w:p w14:paraId="0CAAC42B" w14:textId="77777777" w:rsidR="00C47382" w:rsidRDefault="00C47382" w:rsidP="00C47382">
      <w:pPr>
        <w:widowControl w:val="0"/>
        <w:autoSpaceDE w:val="0"/>
        <w:autoSpaceDN w:val="0"/>
        <w:adjustRightInd w:val="0"/>
        <w:spacing w:before="2" w:after="0" w:line="140" w:lineRule="exact"/>
        <w:rPr>
          <w:rFonts w:cs="Calibri"/>
        </w:rPr>
      </w:pPr>
    </w:p>
    <w:p w14:paraId="0E3466AA" w14:textId="02A07F76" w:rsidR="00C47382" w:rsidRDefault="00C47382" w:rsidP="00C47382">
      <w:pPr>
        <w:widowControl w:val="0"/>
        <w:autoSpaceDE w:val="0"/>
        <w:autoSpaceDN w:val="0"/>
        <w:adjustRightInd w:val="0"/>
        <w:spacing w:after="0" w:line="276" w:lineRule="auto"/>
        <w:ind w:left="504" w:right="108"/>
        <w:rPr>
          <w:rFonts w:ascii="Arial" w:hAnsi="Arial" w:cs="Arial"/>
        </w:rPr>
      </w:pPr>
      <w:r w:rsidRPr="004937D2">
        <w:rPr>
          <w:rFonts w:ascii="Arial" w:hAnsi="Arial" w:cs="Arial"/>
        </w:rPr>
        <w:t>Al</w:t>
      </w:r>
      <w:r>
        <w:rPr>
          <w:rFonts w:ascii="Arial" w:hAnsi="Arial" w:cs="Arial"/>
        </w:rPr>
        <w:t>l 21</w:t>
      </w:r>
      <w:r w:rsidRPr="004937D2">
        <w:rPr>
          <w:rFonts w:ascii="Arial" w:hAnsi="Arial" w:cs="Arial"/>
        </w:rPr>
        <w:t xml:space="preserve"> APE</w:t>
      </w:r>
      <w:r>
        <w:rPr>
          <w:rFonts w:ascii="Arial" w:hAnsi="Arial" w:cs="Arial"/>
        </w:rPr>
        <w:t xml:space="preserve">C </w:t>
      </w:r>
      <w:r w:rsidRPr="004937D2">
        <w:rPr>
          <w:rFonts w:ascii="Arial" w:hAnsi="Arial" w:cs="Arial"/>
        </w:rPr>
        <w:t>m</w:t>
      </w:r>
      <w:r>
        <w:rPr>
          <w:rFonts w:ascii="Arial" w:hAnsi="Arial" w:cs="Arial"/>
        </w:rPr>
        <w:t>e</w:t>
      </w:r>
      <w:r w:rsidRPr="004937D2">
        <w:rPr>
          <w:rFonts w:ascii="Arial" w:hAnsi="Arial" w:cs="Arial"/>
        </w:rPr>
        <w:t>m</w:t>
      </w:r>
      <w:r>
        <w:rPr>
          <w:rFonts w:ascii="Arial" w:hAnsi="Arial" w:cs="Arial"/>
        </w:rPr>
        <w:t>ber e</w:t>
      </w:r>
      <w:r w:rsidRPr="004937D2">
        <w:rPr>
          <w:rFonts w:ascii="Arial" w:hAnsi="Arial" w:cs="Arial"/>
        </w:rPr>
        <w:t>c</w:t>
      </w:r>
      <w:r>
        <w:rPr>
          <w:rFonts w:ascii="Arial" w:hAnsi="Arial" w:cs="Arial"/>
        </w:rPr>
        <w:t>ono</w:t>
      </w:r>
      <w:r w:rsidRPr="004937D2">
        <w:rPr>
          <w:rFonts w:ascii="Arial" w:hAnsi="Arial" w:cs="Arial"/>
        </w:rPr>
        <w:t>mi</w:t>
      </w:r>
      <w:r>
        <w:rPr>
          <w:rFonts w:ascii="Arial" w:hAnsi="Arial" w:cs="Arial"/>
        </w:rPr>
        <w:t>es</w:t>
      </w:r>
      <w:r w:rsidRPr="004937D2">
        <w:rPr>
          <w:rFonts w:ascii="Arial" w:hAnsi="Arial" w:cs="Arial"/>
        </w:rPr>
        <w:t xml:space="preserve"> are w</w:t>
      </w:r>
      <w:r>
        <w:rPr>
          <w:rFonts w:ascii="Arial" w:hAnsi="Arial" w:cs="Arial"/>
        </w:rPr>
        <w:t>e</w:t>
      </w:r>
      <w:r w:rsidRPr="004937D2">
        <w:rPr>
          <w:rFonts w:ascii="Arial" w:hAnsi="Arial" w:cs="Arial"/>
        </w:rPr>
        <w:t>l</w:t>
      </w:r>
      <w:r>
        <w:rPr>
          <w:rFonts w:ascii="Arial" w:hAnsi="Arial" w:cs="Arial"/>
        </w:rPr>
        <w:t>co</w:t>
      </w:r>
      <w:r w:rsidRPr="004937D2">
        <w:rPr>
          <w:rFonts w:ascii="Arial" w:hAnsi="Arial" w:cs="Arial"/>
        </w:rPr>
        <w:t>m</w:t>
      </w:r>
      <w:r>
        <w:rPr>
          <w:rFonts w:ascii="Arial" w:hAnsi="Arial" w:cs="Arial"/>
        </w:rPr>
        <w:t>e</w:t>
      </w:r>
      <w:r w:rsidRPr="004937D2">
        <w:rPr>
          <w:rFonts w:ascii="Arial" w:hAnsi="Arial" w:cs="Arial"/>
        </w:rPr>
        <w:t xml:space="preserve"> </w:t>
      </w:r>
      <w:r>
        <w:rPr>
          <w:rFonts w:ascii="Arial" w:hAnsi="Arial" w:cs="Arial"/>
        </w:rPr>
        <w:t>and</w:t>
      </w:r>
      <w:r w:rsidRPr="004937D2">
        <w:rPr>
          <w:rFonts w:ascii="Arial" w:hAnsi="Arial" w:cs="Arial"/>
        </w:rPr>
        <w:t xml:space="preserve"> i</w:t>
      </w:r>
      <w:r>
        <w:rPr>
          <w:rFonts w:ascii="Arial" w:hAnsi="Arial" w:cs="Arial"/>
        </w:rPr>
        <w:t>n</w:t>
      </w:r>
      <w:r w:rsidRPr="004937D2">
        <w:rPr>
          <w:rFonts w:ascii="Arial" w:hAnsi="Arial" w:cs="Arial"/>
        </w:rPr>
        <w:t>vit</w:t>
      </w:r>
      <w:r>
        <w:rPr>
          <w:rFonts w:ascii="Arial" w:hAnsi="Arial" w:cs="Arial"/>
        </w:rPr>
        <w:t>ed</w:t>
      </w:r>
      <w:r w:rsidRPr="004937D2">
        <w:rPr>
          <w:rFonts w:ascii="Arial" w:hAnsi="Arial" w:cs="Arial"/>
        </w:rPr>
        <w:t xml:space="preserve"> t</w:t>
      </w:r>
      <w:r>
        <w:rPr>
          <w:rFonts w:ascii="Arial" w:hAnsi="Arial" w:cs="Arial"/>
        </w:rPr>
        <w:t>o</w:t>
      </w:r>
      <w:r w:rsidRPr="004937D2">
        <w:rPr>
          <w:rFonts w:ascii="Arial" w:hAnsi="Arial" w:cs="Arial"/>
        </w:rPr>
        <w:t xml:space="preserve"> att</w:t>
      </w:r>
      <w:r>
        <w:rPr>
          <w:rFonts w:ascii="Arial" w:hAnsi="Arial" w:cs="Arial"/>
        </w:rPr>
        <w:t>end</w:t>
      </w:r>
      <w:r w:rsidRPr="004937D2">
        <w:rPr>
          <w:rFonts w:ascii="Arial" w:hAnsi="Arial" w:cs="Arial"/>
        </w:rPr>
        <w:t xml:space="preserve"> and </w:t>
      </w:r>
      <w:r>
        <w:rPr>
          <w:rFonts w:ascii="Arial" w:hAnsi="Arial" w:cs="Arial"/>
        </w:rPr>
        <w:t>ac</w:t>
      </w:r>
      <w:r w:rsidRPr="004937D2">
        <w:rPr>
          <w:rFonts w:ascii="Arial" w:hAnsi="Arial" w:cs="Arial"/>
        </w:rPr>
        <w:t>tiv</w:t>
      </w:r>
      <w:r>
        <w:rPr>
          <w:rFonts w:ascii="Arial" w:hAnsi="Arial" w:cs="Arial"/>
        </w:rPr>
        <w:t>e</w:t>
      </w:r>
      <w:r w:rsidRPr="004937D2">
        <w:rPr>
          <w:rFonts w:ascii="Arial" w:hAnsi="Arial" w:cs="Arial"/>
        </w:rPr>
        <w:t>l</w:t>
      </w:r>
      <w:r>
        <w:rPr>
          <w:rFonts w:ascii="Arial" w:hAnsi="Arial" w:cs="Arial"/>
        </w:rPr>
        <w:t>y</w:t>
      </w:r>
      <w:r w:rsidRPr="004937D2">
        <w:rPr>
          <w:rFonts w:ascii="Arial" w:hAnsi="Arial" w:cs="Arial"/>
        </w:rPr>
        <w:t xml:space="preserve"> </w:t>
      </w:r>
      <w:r>
        <w:rPr>
          <w:rFonts w:ascii="Arial" w:hAnsi="Arial" w:cs="Arial"/>
        </w:rPr>
        <w:t>pa</w:t>
      </w:r>
      <w:r w:rsidRPr="004937D2">
        <w:rPr>
          <w:rFonts w:ascii="Arial" w:hAnsi="Arial" w:cs="Arial"/>
        </w:rPr>
        <w:t>rti</w:t>
      </w:r>
      <w:r>
        <w:rPr>
          <w:rFonts w:ascii="Arial" w:hAnsi="Arial" w:cs="Arial"/>
        </w:rPr>
        <w:t>c</w:t>
      </w:r>
      <w:r w:rsidRPr="004937D2">
        <w:rPr>
          <w:rFonts w:ascii="Arial" w:hAnsi="Arial" w:cs="Arial"/>
        </w:rPr>
        <w:t>i</w:t>
      </w:r>
      <w:r>
        <w:rPr>
          <w:rFonts w:ascii="Arial" w:hAnsi="Arial" w:cs="Arial"/>
        </w:rPr>
        <w:t>pa</w:t>
      </w:r>
      <w:r w:rsidRPr="004937D2">
        <w:rPr>
          <w:rFonts w:ascii="Arial" w:hAnsi="Arial" w:cs="Arial"/>
        </w:rPr>
        <w:t>t</w:t>
      </w:r>
      <w:r>
        <w:rPr>
          <w:rFonts w:ascii="Arial" w:hAnsi="Arial" w:cs="Arial"/>
        </w:rPr>
        <w:t>e</w:t>
      </w:r>
      <w:r w:rsidRPr="004937D2">
        <w:rPr>
          <w:rFonts w:ascii="Arial" w:hAnsi="Arial" w:cs="Arial"/>
        </w:rPr>
        <w:t xml:space="preserve"> i</w:t>
      </w:r>
      <w:r>
        <w:rPr>
          <w:rFonts w:ascii="Arial" w:hAnsi="Arial" w:cs="Arial"/>
        </w:rPr>
        <w:t>n</w:t>
      </w:r>
      <w:r w:rsidRPr="004937D2">
        <w:rPr>
          <w:rFonts w:ascii="Arial" w:hAnsi="Arial" w:cs="Arial"/>
        </w:rPr>
        <w:t xml:space="preserve"> t</w:t>
      </w:r>
      <w:r>
        <w:rPr>
          <w:rFonts w:ascii="Arial" w:hAnsi="Arial" w:cs="Arial"/>
        </w:rPr>
        <w:t>he</w:t>
      </w:r>
      <w:r w:rsidRPr="004937D2">
        <w:rPr>
          <w:rFonts w:ascii="Arial" w:hAnsi="Arial" w:cs="Arial"/>
        </w:rPr>
        <w:t xml:space="preserve"> </w:t>
      </w:r>
      <w:r w:rsidR="009E33FE" w:rsidRPr="004937D2">
        <w:rPr>
          <w:rFonts w:ascii="Arial" w:hAnsi="Arial" w:cs="Arial" w:hint="eastAsia"/>
        </w:rPr>
        <w:t>Steering Council and Expert Group Meetings</w:t>
      </w:r>
      <w:r>
        <w:rPr>
          <w:rFonts w:ascii="Arial" w:hAnsi="Arial" w:cs="Arial"/>
        </w:rPr>
        <w:t>.</w:t>
      </w:r>
    </w:p>
    <w:p w14:paraId="0B532E59" w14:textId="77777777" w:rsidR="00784968" w:rsidRDefault="00784968" w:rsidP="00C47382">
      <w:pPr>
        <w:widowControl w:val="0"/>
        <w:autoSpaceDE w:val="0"/>
        <w:autoSpaceDN w:val="0"/>
        <w:adjustRightInd w:val="0"/>
        <w:spacing w:after="0" w:line="276" w:lineRule="auto"/>
        <w:ind w:left="504" w:right="108"/>
        <w:rPr>
          <w:rFonts w:ascii="Arial" w:hAnsi="Arial" w:cs="Arial"/>
        </w:rPr>
      </w:pPr>
    </w:p>
    <w:p w14:paraId="1125D4B7" w14:textId="4B8D675D" w:rsidR="00784968" w:rsidRDefault="00784968" w:rsidP="00C47382">
      <w:pPr>
        <w:widowControl w:val="0"/>
        <w:autoSpaceDE w:val="0"/>
        <w:autoSpaceDN w:val="0"/>
        <w:adjustRightInd w:val="0"/>
        <w:spacing w:after="0" w:line="276" w:lineRule="auto"/>
        <w:ind w:left="504" w:right="108"/>
        <w:rPr>
          <w:rFonts w:ascii="Arial" w:eastAsia="맑은 고딕" w:hAnsi="Arial" w:cs="Arial"/>
          <w:lang w:eastAsia="ko-KR"/>
        </w:rPr>
      </w:pPr>
      <w:r>
        <w:rPr>
          <w:rFonts w:ascii="Arial" w:hAnsi="Arial" w:cs="Arial"/>
        </w:rPr>
        <w:t>Nominations for this event are being sought from</w:t>
      </w:r>
      <w:r w:rsidR="00377C86">
        <w:rPr>
          <w:rFonts w:ascii="Arial" w:hAnsi="Arial" w:cs="Arial"/>
        </w:rPr>
        <w:t xml:space="preserve"> </w:t>
      </w:r>
      <w:r w:rsidR="006E359B">
        <w:rPr>
          <w:rFonts w:ascii="Arial" w:hAnsi="Arial" w:cs="Arial"/>
        </w:rPr>
        <w:t>APEC Transportation Working Group</w:t>
      </w:r>
      <w:r w:rsidR="006E359B" w:rsidRPr="006E359B">
        <w:rPr>
          <w:rFonts w:ascii="Arial" w:hAnsi="Arial" w:cs="Arial" w:hint="eastAsia"/>
        </w:rPr>
        <w:t>, Maritime Expert Group</w:t>
      </w:r>
      <w:r w:rsidR="006E359B">
        <w:rPr>
          <w:rFonts w:ascii="Arial" w:hAnsi="Arial" w:cs="Arial"/>
        </w:rPr>
        <w:t>,</w:t>
      </w:r>
      <w:r w:rsidR="006E359B" w:rsidRPr="006E359B">
        <w:rPr>
          <w:rFonts w:ascii="Arial" w:hAnsi="Arial" w:cs="Arial" w:hint="eastAsia"/>
        </w:rPr>
        <w:t xml:space="preserve"> and </w:t>
      </w:r>
      <w:r w:rsidR="006E359B" w:rsidRPr="006E359B">
        <w:rPr>
          <w:rFonts w:ascii="Arial" w:hAnsi="Arial" w:cs="Arial"/>
        </w:rPr>
        <w:t xml:space="preserve">seafaring-related </w:t>
      </w:r>
      <w:r w:rsidR="006E359B" w:rsidRPr="006E359B">
        <w:rPr>
          <w:rFonts w:ascii="Arial" w:hAnsi="Arial" w:cs="Arial" w:hint="eastAsia"/>
        </w:rPr>
        <w:t xml:space="preserve">government </w:t>
      </w:r>
      <w:r w:rsidR="006E359B" w:rsidRPr="006E359B">
        <w:rPr>
          <w:rFonts w:ascii="Arial" w:hAnsi="Arial" w:cs="Arial"/>
        </w:rPr>
        <w:t>officers</w:t>
      </w:r>
      <w:r w:rsidR="006E359B" w:rsidRPr="006E359B">
        <w:rPr>
          <w:rFonts w:ascii="Arial" w:hAnsi="Arial" w:cs="Arial" w:hint="eastAsia"/>
        </w:rPr>
        <w:t xml:space="preserve"> of each APEC </w:t>
      </w:r>
      <w:r w:rsidR="006E359B">
        <w:rPr>
          <w:rFonts w:ascii="Arial" w:hAnsi="Arial" w:cs="Arial"/>
        </w:rPr>
        <w:t>economy,</w:t>
      </w:r>
      <w:r w:rsidR="006E359B">
        <w:rPr>
          <w:rFonts w:ascii="Arial" w:eastAsia="맑은 고딕" w:hAnsi="Arial" w:cs="Arial" w:hint="eastAsia"/>
          <w:lang w:eastAsia="ko-KR"/>
        </w:rPr>
        <w:t xml:space="preserve"> and experts from the maritime industry or academia</w:t>
      </w:r>
      <w:r>
        <w:rPr>
          <w:rFonts w:ascii="Arial" w:hAnsi="Arial" w:cs="Arial"/>
        </w:rPr>
        <w:t>.</w:t>
      </w:r>
    </w:p>
    <w:p w14:paraId="668B375A" w14:textId="77777777" w:rsidR="00477922" w:rsidRDefault="00477922" w:rsidP="00C47382">
      <w:pPr>
        <w:widowControl w:val="0"/>
        <w:autoSpaceDE w:val="0"/>
        <w:autoSpaceDN w:val="0"/>
        <w:adjustRightInd w:val="0"/>
        <w:spacing w:after="0" w:line="276" w:lineRule="auto"/>
        <w:ind w:left="504" w:right="108"/>
        <w:rPr>
          <w:rFonts w:ascii="Arial" w:eastAsia="맑은 고딕" w:hAnsi="Arial" w:cs="Arial"/>
          <w:lang w:eastAsia="ko-KR"/>
        </w:rPr>
      </w:pPr>
    </w:p>
    <w:p w14:paraId="4ECCBE0E" w14:textId="58DFAEFB" w:rsidR="00477922" w:rsidRPr="00477922" w:rsidRDefault="00BC526E" w:rsidP="00C47382">
      <w:pPr>
        <w:widowControl w:val="0"/>
        <w:autoSpaceDE w:val="0"/>
        <w:autoSpaceDN w:val="0"/>
        <w:adjustRightInd w:val="0"/>
        <w:spacing w:after="0" w:line="276" w:lineRule="auto"/>
        <w:ind w:left="504" w:right="108"/>
        <w:rPr>
          <w:rFonts w:ascii="Arial" w:eastAsia="맑은 고딕" w:hAnsi="Arial" w:cs="Arial"/>
          <w:lang w:eastAsia="ko-KR"/>
        </w:rPr>
      </w:pPr>
      <w:r w:rsidRPr="00BC526E">
        <w:rPr>
          <w:rFonts w:ascii="Arial" w:eastAsia="맑은 고딕" w:hAnsi="Arial" w:cs="Arial"/>
          <w:lang w:eastAsia="ko-KR"/>
        </w:rPr>
        <w:t xml:space="preserve">Both online and offline participants are required to fill out the forms in the provided link. </w:t>
      </w:r>
      <w:r w:rsidR="00477922" w:rsidRPr="00007632">
        <w:rPr>
          <w:rFonts w:ascii="Arial" w:hAnsi="Arial" w:cs="Arial"/>
          <w:b/>
          <w:bCs/>
          <w:color w:val="1F4E79" w:themeColor="accent1" w:themeShade="80"/>
          <w:spacing w:val="1"/>
          <w:sz w:val="20"/>
          <w:szCs w:val="20"/>
          <w:u w:val="single"/>
        </w:rPr>
        <w:t>https://forms.gle/TjuJQNyJ4eBZ2H5m8</w:t>
      </w:r>
    </w:p>
    <w:p w14:paraId="06013789" w14:textId="77777777" w:rsidR="009814BF" w:rsidRDefault="009814BF" w:rsidP="00C47382">
      <w:pPr>
        <w:widowControl w:val="0"/>
        <w:autoSpaceDE w:val="0"/>
        <w:autoSpaceDN w:val="0"/>
        <w:adjustRightInd w:val="0"/>
        <w:spacing w:after="0" w:line="276" w:lineRule="auto"/>
        <w:ind w:left="504" w:right="108"/>
        <w:rPr>
          <w:rFonts w:ascii="Arial" w:eastAsia="맑은 고딕" w:hAnsi="Arial" w:cs="Arial"/>
          <w:lang w:eastAsia="ko-KR"/>
        </w:rPr>
      </w:pPr>
    </w:p>
    <w:p w14:paraId="62E91002" w14:textId="6B0CBAA0" w:rsidR="004236F2" w:rsidRPr="004236F2" w:rsidRDefault="004236F2" w:rsidP="004236F2">
      <w:pPr>
        <w:widowControl w:val="0"/>
        <w:autoSpaceDE w:val="0"/>
        <w:autoSpaceDN w:val="0"/>
        <w:adjustRightInd w:val="0"/>
        <w:spacing w:after="0" w:line="240" w:lineRule="auto"/>
        <w:ind w:leftChars="283" w:left="799" w:hangingChars="80" w:hanging="176"/>
        <w:rPr>
          <w:rFonts w:ascii="Arial" w:eastAsia="맑은 고딕" w:hAnsi="Arial" w:cs="Arial"/>
          <w:lang w:eastAsia="ko-KR"/>
        </w:rPr>
      </w:pPr>
      <w:r w:rsidRPr="00291E3E">
        <w:rPr>
          <w:rFonts w:ascii="Arial" w:hAnsi="Arial" w:cs="Arial"/>
        </w:rPr>
        <w:t xml:space="preserve">* </w:t>
      </w:r>
      <w:r w:rsidRPr="004236F2">
        <w:rPr>
          <w:rFonts w:ascii="Arial" w:hAnsi="Arial" w:cs="Arial" w:hint="eastAsia"/>
        </w:rPr>
        <w:t>For offline participants</w:t>
      </w:r>
      <w:r w:rsidRPr="000563F0">
        <w:rPr>
          <w:rFonts w:ascii="Arial" w:hAnsi="Arial" w:cs="Arial"/>
        </w:rPr>
        <w:t>, please check the K-ETA requirements below</w:t>
      </w:r>
      <w:r w:rsidRPr="004236F2">
        <w:rPr>
          <w:rFonts w:ascii="Arial" w:hAnsi="Arial" w:cs="Arial" w:hint="eastAsia"/>
        </w:rPr>
        <w:t xml:space="preserve"> b</w:t>
      </w:r>
      <w:r w:rsidRPr="000563F0">
        <w:rPr>
          <w:rFonts w:ascii="Arial" w:hAnsi="Arial" w:cs="Arial"/>
        </w:rPr>
        <w:t>efore traveling to Korea</w:t>
      </w:r>
      <w:r w:rsidRPr="004236F2">
        <w:rPr>
          <w:rFonts w:ascii="Arial" w:hAnsi="Arial" w:cs="Arial" w:hint="eastAsia"/>
        </w:rPr>
        <w:t>.</w:t>
      </w:r>
    </w:p>
    <w:p w14:paraId="2217F6DE" w14:textId="77777777" w:rsidR="004236F2" w:rsidRPr="009814BF" w:rsidRDefault="004236F2" w:rsidP="004236F2">
      <w:pPr>
        <w:widowControl w:val="0"/>
        <w:autoSpaceDE w:val="0"/>
        <w:autoSpaceDN w:val="0"/>
        <w:adjustRightInd w:val="0"/>
        <w:spacing w:after="0" w:line="240" w:lineRule="auto"/>
        <w:ind w:leftChars="283" w:left="799" w:hangingChars="80" w:hanging="176"/>
        <w:rPr>
          <w:rFonts w:ascii="Arial" w:eastAsia="맑은 고딕" w:hAnsi="Arial" w:cs="Arial"/>
          <w:lang w:eastAsia="ko-KR"/>
        </w:rPr>
      </w:pPr>
    </w:p>
    <w:p w14:paraId="0C6669D5" w14:textId="77777777" w:rsidR="004236F2" w:rsidRPr="006F7F2B" w:rsidRDefault="004236F2" w:rsidP="004236F2">
      <w:pPr>
        <w:widowControl w:val="0"/>
        <w:autoSpaceDE w:val="0"/>
        <w:autoSpaceDN w:val="0"/>
        <w:adjustRightInd w:val="0"/>
        <w:spacing w:after="0" w:line="240" w:lineRule="auto"/>
        <w:ind w:leftChars="333" w:left="733"/>
        <w:rPr>
          <w:rFonts w:ascii="Arial" w:hAnsi="Arial" w:cs="Arial"/>
        </w:rPr>
      </w:pPr>
      <w:r w:rsidRPr="009814BF">
        <w:rPr>
          <w:rFonts w:ascii="Arial" w:hAnsi="Arial" w:cs="Arial"/>
        </w:rPr>
        <w:t>K-ETA (Korea Electronic Travel Authorization) is required for visa-free entry to South Korea. Applications should be made in advance as processing can take over 72 hours.</w:t>
      </w:r>
      <w:r>
        <w:rPr>
          <w:rFonts w:ascii="Arial" w:hAnsi="Arial" w:cs="Arial"/>
        </w:rPr>
        <w:t xml:space="preserve"> </w:t>
      </w:r>
      <w:r w:rsidRPr="009814BF">
        <w:rPr>
          <w:rFonts w:ascii="Arial" w:hAnsi="Arial" w:cs="Arial"/>
        </w:rPr>
        <w:t xml:space="preserve">Approved K-ETA is valid for multiple entries over three years, but does not guarantee entry, which is decided by immigration officials. </w:t>
      </w:r>
      <w:r w:rsidRPr="006F7F2B">
        <w:rPr>
          <w:rFonts w:ascii="Arial" w:hAnsi="Arial" w:cs="Arial"/>
        </w:rPr>
        <w:t>For more details, visit K-ETA Application Guide</w:t>
      </w:r>
      <w:r>
        <w:rPr>
          <w:rFonts w:ascii="Arial" w:hAnsi="Arial" w:cs="Arial"/>
        </w:rPr>
        <w:t xml:space="preserve"> (</w:t>
      </w:r>
      <w:r w:rsidRPr="000563F0">
        <w:rPr>
          <w:rFonts w:ascii="Arial" w:hAnsi="Arial" w:cs="Arial"/>
        </w:rPr>
        <w:t>https://www.k-eta.go.kr/portal/apply/index.do</w:t>
      </w:r>
      <w:r>
        <w:rPr>
          <w:rFonts w:ascii="Arial" w:hAnsi="Arial" w:cs="Arial"/>
        </w:rPr>
        <w:t>)</w:t>
      </w:r>
      <w:r w:rsidRPr="006F7F2B">
        <w:rPr>
          <w:rFonts w:ascii="Arial" w:hAnsi="Arial" w:cs="Arial"/>
        </w:rPr>
        <w:t>.</w:t>
      </w:r>
    </w:p>
    <w:p w14:paraId="2B74EDFE" w14:textId="77777777" w:rsidR="002B6840" w:rsidRDefault="002B6840" w:rsidP="00C47382">
      <w:pPr>
        <w:widowControl w:val="0"/>
        <w:autoSpaceDE w:val="0"/>
        <w:autoSpaceDN w:val="0"/>
        <w:adjustRightInd w:val="0"/>
        <w:spacing w:before="4" w:after="0" w:line="200" w:lineRule="exact"/>
        <w:rPr>
          <w:rFonts w:ascii="Arial" w:hAnsi="Arial" w:cs="Arial"/>
          <w:sz w:val="20"/>
          <w:szCs w:val="20"/>
        </w:rPr>
      </w:pPr>
    </w:p>
    <w:p w14:paraId="13ED2273" w14:textId="02DBF6EF" w:rsidR="00C47382" w:rsidRPr="00477922" w:rsidRDefault="006F27E1" w:rsidP="00C47382">
      <w:pPr>
        <w:widowControl w:val="0"/>
        <w:autoSpaceDE w:val="0"/>
        <w:autoSpaceDN w:val="0"/>
        <w:adjustRightInd w:val="0"/>
        <w:spacing w:after="0" w:line="240" w:lineRule="auto"/>
        <w:ind w:left="144"/>
        <w:rPr>
          <w:rFonts w:ascii="Arial" w:hAnsi="Arial" w:cs="Arial"/>
          <w:b/>
          <w:bCs/>
          <w:spacing w:val="1"/>
        </w:rPr>
      </w:pPr>
      <w:r>
        <w:rPr>
          <w:rFonts w:ascii="Arial" w:eastAsia="맑은 고딕" w:hAnsi="Arial" w:cs="Arial" w:hint="eastAsia"/>
          <w:b/>
          <w:bCs/>
          <w:spacing w:val="1"/>
          <w:lang w:eastAsia="ko-KR"/>
        </w:rPr>
        <w:t>6</w:t>
      </w:r>
      <w:r w:rsidR="00C47382" w:rsidRPr="00477922">
        <w:rPr>
          <w:rFonts w:ascii="Arial" w:hAnsi="Arial" w:cs="Arial"/>
          <w:b/>
          <w:bCs/>
          <w:spacing w:val="1"/>
        </w:rPr>
        <w:t>.    AG</w:t>
      </w:r>
      <w:r w:rsidR="00C47382">
        <w:rPr>
          <w:rFonts w:ascii="Arial" w:hAnsi="Arial" w:cs="Arial"/>
          <w:b/>
          <w:bCs/>
          <w:spacing w:val="1"/>
        </w:rPr>
        <w:t>E</w:t>
      </w:r>
      <w:r w:rsidR="00C47382" w:rsidRPr="00477922">
        <w:rPr>
          <w:rFonts w:ascii="Arial" w:hAnsi="Arial" w:cs="Arial"/>
          <w:b/>
          <w:bCs/>
          <w:spacing w:val="1"/>
        </w:rPr>
        <w:t>NDA</w:t>
      </w:r>
    </w:p>
    <w:p w14:paraId="0B4F479C" w14:textId="77777777" w:rsidR="00C47382" w:rsidRDefault="00C47382" w:rsidP="00C47382">
      <w:pPr>
        <w:widowControl w:val="0"/>
        <w:autoSpaceDE w:val="0"/>
        <w:autoSpaceDN w:val="0"/>
        <w:adjustRightInd w:val="0"/>
        <w:spacing w:before="10" w:after="0" w:line="130" w:lineRule="exact"/>
        <w:rPr>
          <w:rFonts w:cs="Calibri"/>
          <w:sz w:val="13"/>
          <w:szCs w:val="13"/>
        </w:rPr>
      </w:pPr>
    </w:p>
    <w:p w14:paraId="7B7AD721" w14:textId="47E64217" w:rsidR="00C47382" w:rsidRDefault="00C47382" w:rsidP="009E33FE">
      <w:pPr>
        <w:widowControl w:val="0"/>
        <w:autoSpaceDE w:val="0"/>
        <w:autoSpaceDN w:val="0"/>
        <w:adjustRightInd w:val="0"/>
        <w:spacing w:after="0" w:line="276" w:lineRule="auto"/>
        <w:ind w:left="504" w:right="108"/>
        <w:rPr>
          <w:rFonts w:ascii="Arial" w:eastAsia="맑은 고딕" w:hAnsi="Arial" w:cs="Arial"/>
          <w:lang w:eastAsia="ko-KR"/>
        </w:rPr>
      </w:pPr>
      <w:r w:rsidRPr="009E33FE">
        <w:rPr>
          <w:rFonts w:ascii="Arial" w:hAnsi="Arial" w:cs="Arial"/>
        </w:rPr>
        <w:t>T</w:t>
      </w:r>
      <w:r>
        <w:rPr>
          <w:rFonts w:ascii="Arial" w:hAnsi="Arial" w:cs="Arial"/>
        </w:rPr>
        <w:t>he</w:t>
      </w:r>
      <w:r w:rsidR="006E359B" w:rsidRPr="009E33FE">
        <w:rPr>
          <w:rFonts w:ascii="Arial" w:hAnsi="Arial" w:cs="Arial" w:hint="eastAsia"/>
        </w:rPr>
        <w:t xml:space="preserve"> </w:t>
      </w:r>
      <w:r w:rsidR="006E359B" w:rsidRPr="009E33FE">
        <w:rPr>
          <w:rFonts w:ascii="Arial" w:hAnsi="Arial" w:cs="Arial"/>
        </w:rPr>
        <w:t>tentative agenda of the meeting is attached as ANNEX I, which is</w:t>
      </w:r>
      <w:r w:rsidR="009E33FE" w:rsidRPr="009E33FE">
        <w:rPr>
          <w:rFonts w:ascii="Arial" w:hAnsi="Arial" w:cs="Arial" w:hint="eastAsia"/>
        </w:rPr>
        <w:t xml:space="preserve"> </w:t>
      </w:r>
      <w:r w:rsidR="006E359B" w:rsidRPr="009E33FE">
        <w:rPr>
          <w:rFonts w:ascii="Arial" w:hAnsi="Arial" w:cs="Arial"/>
        </w:rPr>
        <w:t>subject to change.</w:t>
      </w:r>
    </w:p>
    <w:p w14:paraId="329BF451" w14:textId="77777777" w:rsidR="00C47382" w:rsidRDefault="00C47382" w:rsidP="00C47382">
      <w:pPr>
        <w:widowControl w:val="0"/>
        <w:autoSpaceDE w:val="0"/>
        <w:autoSpaceDN w:val="0"/>
        <w:adjustRightInd w:val="0"/>
        <w:spacing w:before="3" w:after="0" w:line="240" w:lineRule="exact"/>
        <w:rPr>
          <w:rFonts w:ascii="Arial" w:hAnsi="Arial" w:cs="Arial"/>
          <w:sz w:val="24"/>
          <w:szCs w:val="24"/>
        </w:rPr>
      </w:pPr>
    </w:p>
    <w:p w14:paraId="23F88D7C" w14:textId="5DB3895C" w:rsidR="00C47382" w:rsidRDefault="006F27E1" w:rsidP="00C47382">
      <w:pPr>
        <w:widowControl w:val="0"/>
        <w:autoSpaceDE w:val="0"/>
        <w:autoSpaceDN w:val="0"/>
        <w:adjustRightInd w:val="0"/>
        <w:spacing w:after="0" w:line="240" w:lineRule="auto"/>
        <w:ind w:left="144"/>
        <w:rPr>
          <w:rFonts w:ascii="Arial" w:hAnsi="Arial" w:cs="Arial"/>
        </w:rPr>
      </w:pPr>
      <w:r>
        <w:rPr>
          <w:rFonts w:ascii="Arial" w:eastAsia="맑은 고딕" w:hAnsi="Arial" w:cs="Arial" w:hint="eastAsia"/>
          <w:b/>
          <w:bCs/>
          <w:spacing w:val="1"/>
          <w:lang w:eastAsia="ko-KR"/>
        </w:rPr>
        <w:t>7</w:t>
      </w:r>
      <w:r w:rsidR="00C47382">
        <w:rPr>
          <w:rFonts w:ascii="Arial" w:hAnsi="Arial" w:cs="Arial"/>
          <w:b/>
          <w:bCs/>
        </w:rPr>
        <w:t xml:space="preserve">.   </w:t>
      </w:r>
      <w:r w:rsidR="00055632">
        <w:rPr>
          <w:rFonts w:ascii="Arial" w:hAnsi="Arial" w:cs="Arial"/>
          <w:b/>
          <w:bCs/>
          <w:spacing w:val="21"/>
        </w:rPr>
        <w:t xml:space="preserve"> </w:t>
      </w:r>
      <w:r w:rsidR="00C47382">
        <w:rPr>
          <w:rFonts w:ascii="Arial" w:hAnsi="Arial" w:cs="Arial"/>
          <w:b/>
          <w:bCs/>
        </w:rPr>
        <w:t>M</w:t>
      </w:r>
      <w:r w:rsidR="00C47382">
        <w:rPr>
          <w:rFonts w:ascii="Arial" w:hAnsi="Arial" w:cs="Arial"/>
          <w:b/>
          <w:bCs/>
          <w:spacing w:val="1"/>
        </w:rPr>
        <w:t>E</w:t>
      </w:r>
      <w:r w:rsidR="00C47382">
        <w:rPr>
          <w:rFonts w:ascii="Arial" w:hAnsi="Arial" w:cs="Arial"/>
          <w:b/>
          <w:bCs/>
        </w:rPr>
        <w:t>TH</w:t>
      </w:r>
      <w:r w:rsidR="00C47382">
        <w:rPr>
          <w:rFonts w:ascii="Arial" w:hAnsi="Arial" w:cs="Arial"/>
          <w:b/>
          <w:bCs/>
          <w:spacing w:val="-1"/>
        </w:rPr>
        <w:t>O</w:t>
      </w:r>
      <w:r w:rsidR="00C47382">
        <w:rPr>
          <w:rFonts w:ascii="Arial" w:hAnsi="Arial" w:cs="Arial"/>
          <w:b/>
          <w:bCs/>
        </w:rPr>
        <w:t>D</w:t>
      </w:r>
      <w:r w:rsidR="00C47382">
        <w:rPr>
          <w:rFonts w:ascii="Arial" w:hAnsi="Arial" w:cs="Arial"/>
          <w:b/>
          <w:bCs/>
          <w:spacing w:val="-1"/>
        </w:rPr>
        <w:t>O</w:t>
      </w:r>
      <w:r w:rsidR="00C47382">
        <w:rPr>
          <w:rFonts w:ascii="Arial" w:hAnsi="Arial" w:cs="Arial"/>
          <w:b/>
          <w:bCs/>
          <w:spacing w:val="1"/>
        </w:rPr>
        <w:t>L</w:t>
      </w:r>
      <w:r w:rsidR="00C47382">
        <w:rPr>
          <w:rFonts w:ascii="Arial" w:hAnsi="Arial" w:cs="Arial"/>
          <w:b/>
          <w:bCs/>
          <w:spacing w:val="-1"/>
        </w:rPr>
        <w:t>O</w:t>
      </w:r>
      <w:r w:rsidR="00C47382">
        <w:rPr>
          <w:rFonts w:ascii="Arial" w:hAnsi="Arial" w:cs="Arial"/>
          <w:b/>
          <w:bCs/>
          <w:spacing w:val="1"/>
        </w:rPr>
        <w:t>G</w:t>
      </w:r>
      <w:r w:rsidR="00C47382">
        <w:rPr>
          <w:rFonts w:ascii="Arial" w:hAnsi="Arial" w:cs="Arial"/>
          <w:b/>
          <w:bCs/>
        </w:rPr>
        <w:t>Y</w:t>
      </w:r>
    </w:p>
    <w:p w14:paraId="1158A185" w14:textId="77777777" w:rsidR="00C47382" w:rsidRDefault="00C47382" w:rsidP="00C47382">
      <w:pPr>
        <w:widowControl w:val="0"/>
        <w:autoSpaceDE w:val="0"/>
        <w:autoSpaceDN w:val="0"/>
        <w:adjustRightInd w:val="0"/>
        <w:spacing w:before="2" w:after="0" w:line="140" w:lineRule="exact"/>
        <w:rPr>
          <w:rFonts w:cs="Calibri"/>
          <w:sz w:val="14"/>
          <w:szCs w:val="14"/>
        </w:rPr>
      </w:pPr>
    </w:p>
    <w:p w14:paraId="10392C22" w14:textId="77777777" w:rsidR="00C47382" w:rsidRDefault="00C47382" w:rsidP="00C47382">
      <w:pPr>
        <w:widowControl w:val="0"/>
        <w:autoSpaceDE w:val="0"/>
        <w:autoSpaceDN w:val="0"/>
        <w:adjustRightInd w:val="0"/>
        <w:spacing w:after="0" w:line="240" w:lineRule="auto"/>
        <w:ind w:left="504" w:right="5578"/>
        <w:jc w:val="both"/>
        <w:rPr>
          <w:rFonts w:ascii="Arial" w:hAnsi="Arial" w:cs="Arial"/>
        </w:rPr>
      </w:pPr>
      <w:r>
        <w:rPr>
          <w:rFonts w:ascii="Arial" w:hAnsi="Arial" w:cs="Arial"/>
          <w:spacing w:val="1"/>
        </w:rPr>
        <w:t>(</w:t>
      </w:r>
      <w:r>
        <w:rPr>
          <w:rFonts w:ascii="Arial" w:hAnsi="Arial" w:cs="Arial"/>
        </w:rPr>
        <w:t>6</w:t>
      </w:r>
      <w:r>
        <w:rPr>
          <w:rFonts w:ascii="Arial" w:hAnsi="Arial" w:cs="Arial"/>
          <w:spacing w:val="1"/>
        </w:rPr>
        <w:t>.</w:t>
      </w:r>
      <w:r>
        <w:rPr>
          <w:rFonts w:ascii="Arial" w:hAnsi="Arial" w:cs="Arial"/>
          <w:spacing w:val="-3"/>
        </w:rPr>
        <w:t>1</w:t>
      </w:r>
      <w:r>
        <w:rPr>
          <w:rFonts w:ascii="Arial" w:hAnsi="Arial" w:cs="Arial"/>
        </w:rPr>
        <w:t xml:space="preserve">) </w:t>
      </w:r>
      <w:r>
        <w:rPr>
          <w:rFonts w:ascii="Arial" w:hAnsi="Arial" w:cs="Arial"/>
          <w:spacing w:val="1"/>
        </w:rPr>
        <w:t>O</w:t>
      </w:r>
      <w:r>
        <w:rPr>
          <w:rFonts w:ascii="Arial" w:hAnsi="Arial" w:cs="Arial"/>
          <w:spacing w:val="-2"/>
        </w:rPr>
        <w:t>r</w:t>
      </w:r>
      <w:r>
        <w:rPr>
          <w:rFonts w:ascii="Arial" w:hAnsi="Arial" w:cs="Arial"/>
          <w:spacing w:val="2"/>
        </w:rPr>
        <w:t>g</w:t>
      </w:r>
      <w:r>
        <w:rPr>
          <w:rFonts w:ascii="Arial" w:hAnsi="Arial" w:cs="Arial"/>
        </w:rPr>
        <w:t>an</w:t>
      </w:r>
      <w:r>
        <w:rPr>
          <w:rFonts w:ascii="Arial" w:hAnsi="Arial" w:cs="Arial"/>
          <w:spacing w:val="-1"/>
        </w:rPr>
        <w:t>i</w:t>
      </w:r>
      <w:r>
        <w:rPr>
          <w:rFonts w:ascii="Arial" w:hAnsi="Arial" w:cs="Arial"/>
          <w:spacing w:val="-2"/>
        </w:rPr>
        <w:t>z</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P</w:t>
      </w:r>
      <w:r>
        <w:rPr>
          <w:rFonts w:ascii="Arial" w:hAnsi="Arial" w:cs="Arial"/>
          <w:spacing w:val="1"/>
        </w:rPr>
        <w:t>r</w:t>
      </w:r>
      <w:r>
        <w:rPr>
          <w:rFonts w:ascii="Arial" w:hAnsi="Arial" w:cs="Arial"/>
          <w:spacing w:val="-3"/>
        </w:rPr>
        <w:t>o</w:t>
      </w:r>
      <w:r>
        <w:rPr>
          <w:rFonts w:ascii="Arial" w:hAnsi="Arial" w:cs="Arial"/>
          <w:spacing w:val="2"/>
        </w:rPr>
        <w:t>g</w:t>
      </w:r>
      <w:r>
        <w:rPr>
          <w:rFonts w:ascii="Arial" w:hAnsi="Arial" w:cs="Arial"/>
          <w:spacing w:val="-2"/>
        </w:rPr>
        <w:t>r</w:t>
      </w:r>
      <w:r>
        <w:rPr>
          <w:rFonts w:ascii="Arial" w:hAnsi="Arial" w:cs="Arial"/>
        </w:rPr>
        <w:t>am</w:t>
      </w:r>
    </w:p>
    <w:p w14:paraId="7C5ECC65" w14:textId="77777777" w:rsidR="00C47382" w:rsidRDefault="00C47382" w:rsidP="00C47382">
      <w:pPr>
        <w:widowControl w:val="0"/>
        <w:autoSpaceDE w:val="0"/>
        <w:autoSpaceDN w:val="0"/>
        <w:adjustRightInd w:val="0"/>
        <w:spacing w:before="9" w:after="0" w:line="190" w:lineRule="exact"/>
        <w:rPr>
          <w:rFonts w:ascii="Arial" w:hAnsi="Arial" w:cs="Arial"/>
          <w:spacing w:val="-1"/>
          <w:lang w:eastAsia="zh-CN"/>
        </w:rPr>
      </w:pPr>
    </w:p>
    <w:p w14:paraId="67D5C22F" w14:textId="5BDD70AE" w:rsidR="006E359B" w:rsidRPr="00DA5F1C" w:rsidRDefault="006E359B" w:rsidP="00DA5F1C">
      <w:pPr>
        <w:widowControl w:val="0"/>
        <w:autoSpaceDE w:val="0"/>
        <w:autoSpaceDN w:val="0"/>
        <w:adjustRightInd w:val="0"/>
        <w:spacing w:after="0" w:line="273" w:lineRule="auto"/>
        <w:ind w:left="504" w:right="102"/>
        <w:jc w:val="both"/>
        <w:rPr>
          <w:rFonts w:ascii="Arial" w:eastAsia="맑은 고딕" w:hAnsi="Arial" w:cs="Arial"/>
          <w:spacing w:val="-1"/>
          <w:lang w:eastAsia="ko-KR"/>
        </w:rPr>
      </w:pPr>
      <w:r w:rsidRPr="006E359B">
        <w:rPr>
          <w:rFonts w:ascii="Arial" w:hAnsi="Arial" w:cs="Arial"/>
          <w:spacing w:val="-1"/>
        </w:rPr>
        <w:t>Target audiences of this project are:</w:t>
      </w:r>
    </w:p>
    <w:p w14:paraId="13357A54" w14:textId="39D93104" w:rsidR="00C47382" w:rsidRPr="00CC5F9E" w:rsidRDefault="00CC5F9E" w:rsidP="006E359B">
      <w:pPr>
        <w:widowControl w:val="0"/>
        <w:autoSpaceDE w:val="0"/>
        <w:autoSpaceDN w:val="0"/>
        <w:adjustRightInd w:val="0"/>
        <w:spacing w:after="0" w:line="273" w:lineRule="auto"/>
        <w:ind w:left="504" w:right="102"/>
        <w:jc w:val="both"/>
        <w:rPr>
          <w:rFonts w:ascii="Arial" w:hAnsi="Arial" w:cs="Arial"/>
          <w:spacing w:val="-1"/>
        </w:rPr>
      </w:pPr>
      <w:r w:rsidRPr="00CC5F9E">
        <w:rPr>
          <w:rFonts w:ascii="Arial" w:hAnsi="Arial" w:cs="Arial" w:hint="eastAsia"/>
          <w:spacing w:val="-1"/>
        </w:rPr>
        <w:t xml:space="preserve">Members </w:t>
      </w:r>
      <w:r w:rsidR="006E359B" w:rsidRPr="006E359B">
        <w:rPr>
          <w:rFonts w:ascii="Arial" w:hAnsi="Arial" w:cs="Arial"/>
          <w:spacing w:val="-1"/>
        </w:rPr>
        <w:t>from the APEC TPTWG</w:t>
      </w:r>
      <w:r w:rsidRPr="00CC5F9E">
        <w:rPr>
          <w:rFonts w:ascii="Arial" w:hAnsi="Arial" w:cs="Arial" w:hint="eastAsia"/>
          <w:spacing w:val="-1"/>
        </w:rPr>
        <w:t>, MEG</w:t>
      </w:r>
      <w:r>
        <w:rPr>
          <w:rFonts w:ascii="Arial" w:hAnsi="Arial" w:cs="Arial"/>
          <w:spacing w:val="-1"/>
        </w:rPr>
        <w:t>,</w:t>
      </w:r>
      <w:r w:rsidR="006E359B" w:rsidRPr="006E359B">
        <w:rPr>
          <w:rFonts w:ascii="Arial" w:hAnsi="Arial" w:cs="Arial"/>
          <w:spacing w:val="-1"/>
        </w:rPr>
        <w:t xml:space="preserve"> and the APEC SEN Steering Council and Expert Groups are</w:t>
      </w:r>
      <w:r w:rsidRPr="00CC5F9E">
        <w:rPr>
          <w:rFonts w:ascii="Arial" w:hAnsi="Arial" w:cs="Arial" w:hint="eastAsia"/>
          <w:spacing w:val="-1"/>
        </w:rPr>
        <w:t xml:space="preserve"> </w:t>
      </w:r>
      <w:r w:rsidR="006E359B" w:rsidRPr="006E359B">
        <w:rPr>
          <w:rFonts w:ascii="Arial" w:hAnsi="Arial" w:cs="Arial"/>
          <w:spacing w:val="-1"/>
        </w:rPr>
        <w:t xml:space="preserve">invited. Furthermore, in our pursuit of inclusivity and diversity, we especially encourage nominations of qualified experts from maritime administrations of member economies who are keen on </w:t>
      </w:r>
      <w:r w:rsidRPr="00CC5F9E">
        <w:rPr>
          <w:rFonts w:ascii="Arial" w:hAnsi="Arial" w:cs="Arial"/>
          <w:spacing w:val="-1"/>
        </w:rPr>
        <w:t>seafarers’</w:t>
      </w:r>
      <w:r w:rsidRPr="00CC5F9E">
        <w:rPr>
          <w:rFonts w:ascii="Arial" w:hAnsi="Arial" w:cs="Arial" w:hint="eastAsia"/>
          <w:spacing w:val="-1"/>
        </w:rPr>
        <w:t xml:space="preserve"> issues</w:t>
      </w:r>
      <w:r>
        <w:rPr>
          <w:rFonts w:ascii="Arial" w:eastAsia="맑은 고딕" w:hAnsi="Arial" w:cs="Arial" w:hint="eastAsia"/>
          <w:spacing w:val="-1"/>
          <w:lang w:eastAsia="ko-KR"/>
        </w:rPr>
        <w:t xml:space="preserve"> including maritime education and training, seafarer</w:t>
      </w:r>
      <w:r>
        <w:rPr>
          <w:rFonts w:ascii="Arial" w:eastAsia="맑은 고딕" w:hAnsi="Arial" w:cs="Arial"/>
          <w:spacing w:val="-1"/>
          <w:lang w:eastAsia="ko-KR"/>
        </w:rPr>
        <w:t>’</w:t>
      </w:r>
      <w:r>
        <w:rPr>
          <w:rFonts w:ascii="Arial" w:eastAsia="맑은 고딕" w:hAnsi="Arial" w:cs="Arial" w:hint="eastAsia"/>
          <w:spacing w:val="-1"/>
          <w:lang w:eastAsia="ko-KR"/>
        </w:rPr>
        <w:t xml:space="preserve">s welfare, career </w:t>
      </w:r>
      <w:r>
        <w:rPr>
          <w:rFonts w:ascii="Arial" w:eastAsia="맑은 고딕" w:hAnsi="Arial" w:cs="Arial"/>
          <w:spacing w:val="-1"/>
          <w:lang w:eastAsia="ko-KR"/>
        </w:rPr>
        <w:t>development</w:t>
      </w:r>
      <w:r>
        <w:rPr>
          <w:rFonts w:ascii="Arial" w:eastAsia="맑은 고딕" w:hAnsi="Arial" w:cs="Arial" w:hint="eastAsia"/>
          <w:spacing w:val="-1"/>
          <w:lang w:eastAsia="ko-KR"/>
        </w:rPr>
        <w:t xml:space="preserve"> and their job transition</w:t>
      </w:r>
      <w:r w:rsidR="006E359B" w:rsidRPr="006E359B">
        <w:rPr>
          <w:rFonts w:ascii="Arial" w:hAnsi="Arial" w:cs="Arial"/>
          <w:spacing w:val="-1"/>
        </w:rPr>
        <w:t>. We also strongly urge economies to consider nominating qualified female participants.</w:t>
      </w:r>
    </w:p>
    <w:p w14:paraId="1E5401AE" w14:textId="77777777" w:rsidR="009E33FE" w:rsidRDefault="009E33FE" w:rsidP="009E33FE">
      <w:pPr>
        <w:widowControl w:val="0"/>
        <w:autoSpaceDE w:val="0"/>
        <w:autoSpaceDN w:val="0"/>
        <w:adjustRightInd w:val="0"/>
        <w:spacing w:after="0" w:line="240" w:lineRule="auto"/>
        <w:ind w:right="5578"/>
        <w:jc w:val="both"/>
        <w:rPr>
          <w:rFonts w:ascii="Arial" w:eastAsia="맑은 고딕" w:hAnsi="Arial" w:cs="Arial"/>
          <w:spacing w:val="1"/>
          <w:lang w:eastAsia="ko-KR"/>
        </w:rPr>
      </w:pPr>
    </w:p>
    <w:p w14:paraId="196E8151" w14:textId="2756A62C" w:rsidR="00C47382" w:rsidRDefault="00C47382" w:rsidP="009E33FE">
      <w:pPr>
        <w:widowControl w:val="0"/>
        <w:autoSpaceDE w:val="0"/>
        <w:autoSpaceDN w:val="0"/>
        <w:adjustRightInd w:val="0"/>
        <w:spacing w:after="0" w:line="240" w:lineRule="auto"/>
        <w:ind w:left="504" w:right="5578"/>
        <w:jc w:val="both"/>
        <w:rPr>
          <w:rFonts w:ascii="Arial" w:hAnsi="Arial" w:cs="Arial"/>
          <w:spacing w:val="1"/>
        </w:rPr>
      </w:pPr>
      <w:r>
        <w:rPr>
          <w:rFonts w:ascii="Arial" w:hAnsi="Arial" w:cs="Arial"/>
          <w:spacing w:val="1"/>
        </w:rPr>
        <w:t>(6.</w:t>
      </w:r>
      <w:r w:rsidR="009E33FE">
        <w:rPr>
          <w:rFonts w:ascii="Arial" w:eastAsia="맑은 고딕" w:hAnsi="Arial" w:cs="Arial" w:hint="eastAsia"/>
          <w:spacing w:val="1"/>
          <w:lang w:eastAsia="ko-KR"/>
        </w:rPr>
        <w:t>2</w:t>
      </w:r>
      <w:r>
        <w:rPr>
          <w:rFonts w:ascii="Arial" w:hAnsi="Arial" w:cs="Arial"/>
          <w:spacing w:val="1"/>
        </w:rPr>
        <w:t>) Language</w:t>
      </w:r>
    </w:p>
    <w:p w14:paraId="3F63B2EE" w14:textId="77777777" w:rsidR="00C47382" w:rsidRDefault="00C47382" w:rsidP="00C47382">
      <w:pPr>
        <w:widowControl w:val="0"/>
        <w:autoSpaceDE w:val="0"/>
        <w:autoSpaceDN w:val="0"/>
        <w:adjustRightInd w:val="0"/>
        <w:spacing w:before="19" w:after="0" w:line="220" w:lineRule="exact"/>
        <w:rPr>
          <w:rFonts w:ascii="Arial" w:hAnsi="Arial" w:cs="Arial"/>
        </w:rPr>
      </w:pPr>
    </w:p>
    <w:p w14:paraId="6ED41845" w14:textId="0B483F87" w:rsidR="00C47382" w:rsidRDefault="00C47382" w:rsidP="007D2E28">
      <w:pPr>
        <w:widowControl w:val="0"/>
        <w:autoSpaceDE w:val="0"/>
        <w:autoSpaceDN w:val="0"/>
        <w:adjustRightInd w:val="0"/>
        <w:spacing w:after="0" w:line="240" w:lineRule="auto"/>
        <w:ind w:left="504"/>
        <w:jc w:val="both"/>
        <w:rPr>
          <w:rFonts w:ascii="Arial" w:eastAsia="맑은 고딕" w:hAnsi="Arial" w:cs="Arial"/>
          <w:spacing w:val="-1"/>
          <w:lang w:eastAsia="ko-KR"/>
        </w:rPr>
      </w:pPr>
      <w:r>
        <w:rPr>
          <w:rFonts w:ascii="Arial" w:hAnsi="Arial" w:cs="Arial"/>
          <w:spacing w:val="2"/>
        </w:rPr>
        <w:t>T</w:t>
      </w:r>
      <w:r>
        <w:rPr>
          <w:rFonts w:ascii="Arial" w:hAnsi="Arial" w:cs="Arial"/>
        </w:rPr>
        <w:t>he</w:t>
      </w:r>
      <w:r>
        <w:rPr>
          <w:rFonts w:ascii="Arial" w:hAnsi="Arial" w:cs="Arial"/>
          <w:spacing w:val="-6"/>
        </w:rPr>
        <w:t xml:space="preserve"> </w:t>
      </w:r>
      <w:r>
        <w:rPr>
          <w:rFonts w:ascii="Arial" w:hAnsi="Arial" w:cs="Arial"/>
          <w:spacing w:val="8"/>
        </w:rPr>
        <w:t>workshop</w:t>
      </w:r>
      <w:r>
        <w:rPr>
          <w:rFonts w:ascii="Arial" w:hAnsi="Arial" w:cs="Arial"/>
          <w:spacing w:val="1"/>
        </w:rPr>
        <w:t xml:space="preserve"> </w:t>
      </w:r>
      <w:r>
        <w:rPr>
          <w:rFonts w:ascii="Arial" w:hAnsi="Arial" w:cs="Arial"/>
          <w:spacing w:val="-3"/>
        </w:rPr>
        <w:t>w</w:t>
      </w:r>
      <w:r>
        <w:rPr>
          <w:rFonts w:ascii="Arial" w:hAnsi="Arial" w:cs="Arial"/>
          <w:spacing w:val="-1"/>
        </w:rPr>
        <w:t>il</w:t>
      </w:r>
      <w:r>
        <w:rPr>
          <w:rFonts w:ascii="Arial" w:hAnsi="Arial" w:cs="Arial"/>
        </w:rPr>
        <w:t>l be</w:t>
      </w:r>
      <w:r>
        <w:rPr>
          <w:rFonts w:ascii="Arial" w:hAnsi="Arial" w:cs="Arial"/>
          <w:spacing w:val="1"/>
        </w:rPr>
        <w:t xml:space="preserve"> </w:t>
      </w:r>
      <w:r>
        <w:rPr>
          <w:rFonts w:ascii="Arial" w:hAnsi="Arial" w:cs="Arial"/>
        </w:rPr>
        <w:t>conduc</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sidR="00CC5F9E">
        <w:rPr>
          <w:rFonts w:ascii="Arial" w:eastAsia="맑은 고딕" w:hAnsi="Arial" w:cs="Arial" w:hint="eastAsia"/>
          <w:spacing w:val="-1"/>
          <w:lang w:eastAsia="ko-KR"/>
        </w:rPr>
        <w:t>English.</w:t>
      </w:r>
    </w:p>
    <w:p w14:paraId="135362EA" w14:textId="77777777" w:rsidR="005A7DF2" w:rsidRPr="00CC5F9E" w:rsidRDefault="005A7DF2" w:rsidP="007D2E28">
      <w:pPr>
        <w:widowControl w:val="0"/>
        <w:autoSpaceDE w:val="0"/>
        <w:autoSpaceDN w:val="0"/>
        <w:adjustRightInd w:val="0"/>
        <w:spacing w:after="0" w:line="240" w:lineRule="auto"/>
        <w:ind w:left="504"/>
        <w:jc w:val="both"/>
        <w:rPr>
          <w:rFonts w:ascii="Arial" w:eastAsia="맑은 고딕" w:hAnsi="Arial" w:cs="Arial"/>
          <w:lang w:eastAsia="ko-KR"/>
        </w:rPr>
      </w:pPr>
    </w:p>
    <w:p w14:paraId="68312479" w14:textId="3F450AAA" w:rsidR="00C47382" w:rsidRPr="00477922" w:rsidRDefault="006F27E1" w:rsidP="00477922">
      <w:pPr>
        <w:widowControl w:val="0"/>
        <w:autoSpaceDE w:val="0"/>
        <w:autoSpaceDN w:val="0"/>
        <w:adjustRightInd w:val="0"/>
        <w:spacing w:after="0" w:line="240" w:lineRule="auto"/>
        <w:ind w:left="144"/>
        <w:rPr>
          <w:rFonts w:ascii="Arial" w:hAnsi="Arial" w:cs="Arial"/>
          <w:b/>
          <w:bCs/>
          <w:spacing w:val="1"/>
        </w:rPr>
      </w:pPr>
      <w:r>
        <w:rPr>
          <w:rFonts w:ascii="Arial" w:eastAsia="맑은 고딕" w:hAnsi="Arial" w:cs="Arial" w:hint="eastAsia"/>
          <w:b/>
          <w:bCs/>
          <w:spacing w:val="1"/>
          <w:lang w:eastAsia="ko-KR"/>
        </w:rPr>
        <w:t>8</w:t>
      </w:r>
      <w:r w:rsidR="00C47382" w:rsidRPr="00477922">
        <w:rPr>
          <w:rFonts w:ascii="Arial" w:hAnsi="Arial" w:cs="Arial"/>
          <w:b/>
          <w:bCs/>
          <w:spacing w:val="1"/>
        </w:rPr>
        <w:t xml:space="preserve">.   </w:t>
      </w:r>
      <w:r w:rsidR="00C47382">
        <w:rPr>
          <w:rFonts w:ascii="Arial" w:hAnsi="Arial" w:cs="Arial"/>
          <w:b/>
          <w:bCs/>
          <w:spacing w:val="1"/>
        </w:rPr>
        <w:t>I</w:t>
      </w:r>
      <w:r w:rsidR="00C47382" w:rsidRPr="00477922">
        <w:rPr>
          <w:rFonts w:ascii="Arial" w:hAnsi="Arial" w:cs="Arial"/>
          <w:b/>
          <w:bCs/>
          <w:spacing w:val="1"/>
        </w:rPr>
        <w:t>NSTIT</w:t>
      </w:r>
      <w:r w:rsidR="00C47382">
        <w:rPr>
          <w:rFonts w:ascii="Arial" w:hAnsi="Arial" w:cs="Arial"/>
          <w:b/>
          <w:bCs/>
          <w:spacing w:val="1"/>
        </w:rPr>
        <w:t>U</w:t>
      </w:r>
      <w:r w:rsidR="00C47382" w:rsidRPr="00477922">
        <w:rPr>
          <w:rFonts w:ascii="Arial" w:hAnsi="Arial" w:cs="Arial"/>
          <w:b/>
          <w:bCs/>
          <w:spacing w:val="1"/>
        </w:rPr>
        <w:t>TION</w:t>
      </w:r>
    </w:p>
    <w:p w14:paraId="40512F7E" w14:textId="77777777" w:rsidR="00C47382" w:rsidRDefault="00C47382" w:rsidP="00C47382">
      <w:pPr>
        <w:widowControl w:val="0"/>
        <w:autoSpaceDE w:val="0"/>
        <w:autoSpaceDN w:val="0"/>
        <w:adjustRightInd w:val="0"/>
        <w:spacing w:after="0" w:line="240" w:lineRule="exact"/>
        <w:rPr>
          <w:rFonts w:cs="Calibri"/>
          <w:sz w:val="24"/>
          <w:szCs w:val="24"/>
        </w:rPr>
      </w:pPr>
    </w:p>
    <w:p w14:paraId="35E7BFA3" w14:textId="5FC1E3CC" w:rsidR="00291E3E" w:rsidRPr="009242B5" w:rsidRDefault="00CC5F9E" w:rsidP="009242B5">
      <w:pPr>
        <w:widowControl w:val="0"/>
        <w:autoSpaceDE w:val="0"/>
        <w:autoSpaceDN w:val="0"/>
        <w:adjustRightInd w:val="0"/>
        <w:spacing w:after="0" w:line="237" w:lineRule="auto"/>
        <w:ind w:left="502" w:right="105"/>
        <w:jc w:val="both"/>
        <w:rPr>
          <w:rFonts w:ascii="Arial" w:hAnsi="Arial" w:cs="Arial"/>
        </w:rPr>
      </w:pPr>
      <w:r w:rsidRPr="009242B5">
        <w:rPr>
          <w:rFonts w:ascii="Arial" w:hAnsi="Arial" w:cs="Arial"/>
        </w:rPr>
        <w:t>The meeting will be organized by APEC S</w:t>
      </w:r>
      <w:r w:rsidR="00291E3E" w:rsidRPr="009242B5">
        <w:rPr>
          <w:rFonts w:ascii="Arial" w:hAnsi="Arial" w:cs="Arial" w:hint="eastAsia"/>
        </w:rPr>
        <w:t>eafarer</w:t>
      </w:r>
      <w:r w:rsidR="00291E3E" w:rsidRPr="009242B5">
        <w:rPr>
          <w:rFonts w:ascii="Arial" w:hAnsi="Arial" w:cs="Arial"/>
        </w:rPr>
        <w:t>’</w:t>
      </w:r>
      <w:r w:rsidR="00291E3E" w:rsidRPr="009242B5">
        <w:rPr>
          <w:rFonts w:ascii="Arial" w:hAnsi="Arial" w:cs="Arial" w:hint="eastAsia"/>
        </w:rPr>
        <w:t xml:space="preserve">s </w:t>
      </w:r>
      <w:r w:rsidR="009E33FE" w:rsidRPr="009242B5">
        <w:rPr>
          <w:rFonts w:ascii="Arial" w:hAnsi="Arial" w:cs="Arial"/>
        </w:rPr>
        <w:t>Excellence</w:t>
      </w:r>
      <w:r w:rsidR="00291E3E" w:rsidRPr="009242B5">
        <w:rPr>
          <w:rFonts w:ascii="Arial" w:hAnsi="Arial" w:cs="Arial" w:hint="eastAsia"/>
        </w:rPr>
        <w:t xml:space="preserve"> </w:t>
      </w:r>
      <w:r w:rsidRPr="009242B5">
        <w:rPr>
          <w:rFonts w:ascii="Arial" w:hAnsi="Arial" w:cs="Arial"/>
        </w:rPr>
        <w:t>N</w:t>
      </w:r>
      <w:r w:rsidR="00291E3E" w:rsidRPr="009242B5">
        <w:rPr>
          <w:rFonts w:ascii="Arial" w:hAnsi="Arial" w:cs="Arial" w:hint="eastAsia"/>
        </w:rPr>
        <w:t>etwork</w:t>
      </w:r>
      <w:r w:rsidRPr="009242B5">
        <w:rPr>
          <w:rFonts w:ascii="Arial" w:hAnsi="Arial" w:cs="Arial"/>
        </w:rPr>
        <w:t>.</w:t>
      </w:r>
      <w:r w:rsidR="00291E3E" w:rsidRPr="009242B5">
        <w:rPr>
          <w:rFonts w:ascii="Arial" w:hAnsi="Arial" w:cs="Arial" w:hint="eastAsia"/>
        </w:rPr>
        <w:t xml:space="preserve"> </w:t>
      </w:r>
      <w:r w:rsidR="001F35F4" w:rsidRPr="001F35F4">
        <w:rPr>
          <w:rFonts w:ascii="Arial" w:hAnsi="Arial" w:cs="Arial"/>
        </w:rPr>
        <w:t>For meeting information, please contact the points listed below.</w:t>
      </w:r>
    </w:p>
    <w:p w14:paraId="4F19D289" w14:textId="77777777" w:rsidR="009242B5" w:rsidRDefault="009242B5" w:rsidP="00291E3E">
      <w:pPr>
        <w:widowControl w:val="0"/>
        <w:autoSpaceDE w:val="0"/>
        <w:autoSpaceDN w:val="0"/>
        <w:spacing w:before="4" w:after="0" w:line="240" w:lineRule="auto"/>
        <w:ind w:left="501"/>
        <w:rPr>
          <w:rFonts w:ascii="Arial" w:eastAsia="맑은 고딕" w:hAnsi="Arial" w:cs="Arial"/>
          <w:spacing w:val="-1"/>
          <w:lang w:eastAsia="ko-KR"/>
        </w:rPr>
      </w:pPr>
    </w:p>
    <w:p w14:paraId="3622E302" w14:textId="5750BAC4" w:rsidR="00291E3E" w:rsidRPr="009242B5" w:rsidRDefault="00CC5F9E" w:rsidP="00291E3E">
      <w:pPr>
        <w:widowControl w:val="0"/>
        <w:autoSpaceDE w:val="0"/>
        <w:autoSpaceDN w:val="0"/>
        <w:spacing w:before="4" w:after="0" w:line="240" w:lineRule="auto"/>
        <w:ind w:left="501"/>
        <w:rPr>
          <w:rFonts w:ascii="Arial" w:eastAsia="맑은 고딕" w:hAnsi="Arial" w:cs="Arial"/>
          <w:i/>
          <w:iCs/>
          <w:spacing w:val="-1"/>
          <w:lang w:eastAsia="ko-KR"/>
        </w:rPr>
      </w:pPr>
      <w:r w:rsidRPr="009242B5">
        <w:rPr>
          <w:rFonts w:ascii="Arial" w:hAnsi="Arial" w:cs="Arial" w:hint="eastAsia"/>
          <w:i/>
          <w:iCs/>
          <w:spacing w:val="-1"/>
        </w:rPr>
        <w:t>Mr</w:t>
      </w:r>
      <w:r w:rsidRPr="009242B5">
        <w:rPr>
          <w:rFonts w:ascii="Arial" w:hAnsi="Arial" w:cs="Arial"/>
          <w:i/>
          <w:iCs/>
          <w:spacing w:val="-1"/>
        </w:rPr>
        <w:t xml:space="preserve">. </w:t>
      </w:r>
      <w:r w:rsidRPr="009242B5">
        <w:rPr>
          <w:rFonts w:ascii="Arial" w:hAnsi="Arial" w:cs="Arial" w:hint="eastAsia"/>
          <w:i/>
          <w:iCs/>
          <w:spacing w:val="-1"/>
        </w:rPr>
        <w:t>Jin Ki Seor</w:t>
      </w:r>
      <w:r w:rsidR="009242B5" w:rsidRPr="009242B5">
        <w:rPr>
          <w:rFonts w:ascii="Arial" w:eastAsia="맑은 고딕" w:hAnsi="Arial" w:cs="Arial" w:hint="eastAsia"/>
          <w:i/>
          <w:iCs/>
          <w:spacing w:val="-1"/>
          <w:lang w:eastAsia="ko-KR"/>
        </w:rPr>
        <w:t xml:space="preserve"> </w:t>
      </w:r>
    </w:p>
    <w:p w14:paraId="199B5794" w14:textId="09F9D69E" w:rsidR="00CC5F9E" w:rsidRDefault="00CC5F9E" w:rsidP="00291E3E">
      <w:pPr>
        <w:widowControl w:val="0"/>
        <w:autoSpaceDE w:val="0"/>
        <w:autoSpaceDN w:val="0"/>
        <w:spacing w:before="4" w:after="0" w:line="240" w:lineRule="auto"/>
        <w:ind w:left="501"/>
        <w:rPr>
          <w:rStyle w:val="a3"/>
          <w:rFonts w:ascii="Arial" w:eastAsia="맑은 고딕" w:hAnsi="Arial" w:cs="Arial"/>
          <w:bCs/>
          <w:spacing w:val="-1"/>
          <w:lang w:eastAsia="ko-KR"/>
        </w:rPr>
      </w:pPr>
      <w:r>
        <w:rPr>
          <w:rFonts w:ascii="Arial" w:hAnsi="Arial" w:cs="Arial"/>
          <w:spacing w:val="-1"/>
        </w:rPr>
        <w:t>APEC S</w:t>
      </w:r>
      <w:r w:rsidR="00291E3E" w:rsidRPr="00291E3E">
        <w:rPr>
          <w:rFonts w:ascii="Arial" w:hAnsi="Arial" w:cs="Arial" w:hint="eastAsia"/>
          <w:spacing w:val="-1"/>
        </w:rPr>
        <w:t>EN</w:t>
      </w:r>
      <w:r w:rsidR="00291E3E">
        <w:rPr>
          <w:rFonts w:ascii="Arial" w:eastAsia="맑은 고딕" w:hAnsi="Arial" w:cs="Arial" w:hint="eastAsia"/>
          <w:spacing w:val="-1"/>
          <w:lang w:eastAsia="ko-KR"/>
        </w:rPr>
        <w:t xml:space="preserve">, </w:t>
      </w:r>
      <w:r w:rsidR="00291E3E" w:rsidRPr="00291E3E">
        <w:rPr>
          <w:rFonts w:ascii="Arial" w:hAnsi="Arial" w:cs="Arial"/>
          <w:spacing w:val="-1"/>
        </w:rPr>
        <w:t>Director</w:t>
      </w:r>
      <w:r w:rsidR="00291E3E" w:rsidRPr="00291E3E">
        <w:rPr>
          <w:rFonts w:ascii="Arial" w:hAnsi="Arial" w:cs="Arial" w:hint="eastAsia"/>
          <w:spacing w:val="-1"/>
        </w:rPr>
        <w:t xml:space="preserve">, </w:t>
      </w:r>
      <w:r>
        <w:rPr>
          <w:rFonts w:ascii="Arial" w:hAnsi="Arial" w:cs="Arial"/>
          <w:spacing w:val="-1"/>
        </w:rPr>
        <w:t xml:space="preserve">Email: </w:t>
      </w:r>
      <w:hyperlink r:id="rId12" w:history="1">
        <w:r w:rsidR="009242B5" w:rsidRPr="00A2162C">
          <w:rPr>
            <w:rStyle w:val="a3"/>
            <w:rFonts w:ascii="Arial" w:hAnsi="Arial" w:cs="Arial"/>
            <w:bCs/>
            <w:spacing w:val="-1"/>
          </w:rPr>
          <w:t>secretariat@apec-sen.org</w:t>
        </w:r>
      </w:hyperlink>
    </w:p>
    <w:p w14:paraId="3E44DCCD" w14:textId="77777777" w:rsidR="00C47382" w:rsidRPr="0002485D" w:rsidRDefault="00C47382" w:rsidP="00C47382">
      <w:pPr>
        <w:widowControl w:val="0"/>
        <w:autoSpaceDE w:val="0"/>
        <w:autoSpaceDN w:val="0"/>
        <w:adjustRightInd w:val="0"/>
        <w:spacing w:before="5" w:after="0" w:line="200" w:lineRule="exact"/>
        <w:rPr>
          <w:rFonts w:ascii="Arial" w:eastAsia="맑은 고딕" w:hAnsi="Arial" w:cs="Arial"/>
          <w:color w:val="000000"/>
          <w:sz w:val="20"/>
          <w:szCs w:val="20"/>
          <w:lang w:eastAsia="ko-KR"/>
        </w:rPr>
      </w:pPr>
    </w:p>
    <w:p w14:paraId="32F3C996" w14:textId="439704A7" w:rsidR="0002485D" w:rsidRPr="00D75035" w:rsidRDefault="006F27E1" w:rsidP="00D75035">
      <w:pPr>
        <w:widowControl w:val="0"/>
        <w:autoSpaceDE w:val="0"/>
        <w:autoSpaceDN w:val="0"/>
        <w:adjustRightInd w:val="0"/>
        <w:spacing w:before="11" w:after="0" w:line="240" w:lineRule="auto"/>
        <w:ind w:left="144"/>
        <w:rPr>
          <w:rFonts w:ascii="Arial" w:hAnsi="Arial" w:cs="Arial"/>
          <w:b/>
          <w:bCs/>
          <w:spacing w:val="1"/>
        </w:rPr>
      </w:pPr>
      <w:bookmarkStart w:id="0" w:name="_Hlk173142613"/>
      <w:r>
        <w:rPr>
          <w:rFonts w:ascii="Arial" w:eastAsia="맑은 고딕" w:hAnsi="Arial" w:cs="Arial" w:hint="eastAsia"/>
          <w:b/>
          <w:bCs/>
          <w:spacing w:val="1"/>
          <w:lang w:eastAsia="ko-KR"/>
        </w:rPr>
        <w:t>9</w:t>
      </w:r>
      <w:r w:rsidR="00C47382" w:rsidRPr="00D75035">
        <w:rPr>
          <w:rFonts w:ascii="Arial" w:hAnsi="Arial" w:cs="Arial"/>
          <w:b/>
          <w:bCs/>
          <w:spacing w:val="1"/>
        </w:rPr>
        <w:t>. MISCELLANEOUS</w:t>
      </w:r>
      <w:bookmarkEnd w:id="0"/>
    </w:p>
    <w:p w14:paraId="31F14E0E" w14:textId="77777777" w:rsidR="00E27549" w:rsidRDefault="00E27549" w:rsidP="00A4013D">
      <w:pPr>
        <w:widowControl w:val="0"/>
        <w:autoSpaceDE w:val="0"/>
        <w:autoSpaceDN w:val="0"/>
        <w:adjustRightInd w:val="0"/>
        <w:spacing w:after="0" w:line="240" w:lineRule="auto"/>
        <w:jc w:val="both"/>
        <w:rPr>
          <w:rFonts w:ascii="Arial" w:eastAsia="Calibri" w:hAnsi="Arial" w:cs="Arial"/>
        </w:rPr>
      </w:pPr>
    </w:p>
    <w:p w14:paraId="66241A10" w14:textId="6EBAB884" w:rsidR="00E27549" w:rsidRPr="00477922" w:rsidRDefault="00E27549" w:rsidP="00477922">
      <w:pPr>
        <w:widowControl w:val="0"/>
        <w:autoSpaceDE w:val="0"/>
        <w:autoSpaceDN w:val="0"/>
        <w:adjustRightInd w:val="0"/>
        <w:spacing w:after="0" w:line="237" w:lineRule="auto"/>
        <w:ind w:left="502" w:right="105"/>
        <w:jc w:val="both"/>
        <w:rPr>
          <w:rFonts w:ascii="Arial" w:hAnsi="Arial" w:cs="Arial"/>
        </w:rPr>
      </w:pPr>
      <w:r w:rsidRPr="00477922">
        <w:rPr>
          <w:rFonts w:ascii="Arial" w:hAnsi="Arial" w:cs="Arial"/>
        </w:rPr>
        <w:t xml:space="preserve">All attendees need to ensure while drafting any workshop documents or making presentations at the meeting to please be mindful of APEC nomenclature. APEC is a grouping of economies. Therefore, it is inappropriate to use anything, such as flags or emblems, which may imply the “political status” of any member economy. </w:t>
      </w:r>
      <w:r w:rsidR="00881213" w:rsidRPr="00477922">
        <w:rPr>
          <w:rFonts w:ascii="Arial" w:hAnsi="Arial" w:cs="Arial"/>
        </w:rPr>
        <w:t xml:space="preserve">Disputed maps should not be included in any presentations or materials distributed at an APEC event.  </w:t>
      </w:r>
      <w:r w:rsidRPr="00477922">
        <w:rPr>
          <w:rFonts w:ascii="Arial" w:hAnsi="Arial" w:cs="Arial"/>
        </w:rPr>
        <w:t xml:space="preserve">Members of APEC should be referred to as “member economies” or “members” or “economies”.  Please do not use in reference to APEC member economies the words “country”, “nation” or “national”. </w:t>
      </w:r>
    </w:p>
    <w:p w14:paraId="7337FDF7" w14:textId="77777777" w:rsidR="00E27549" w:rsidRPr="00477922" w:rsidRDefault="00E27549" w:rsidP="00477922">
      <w:pPr>
        <w:widowControl w:val="0"/>
        <w:autoSpaceDE w:val="0"/>
        <w:autoSpaceDN w:val="0"/>
        <w:adjustRightInd w:val="0"/>
        <w:spacing w:after="0" w:line="237" w:lineRule="auto"/>
        <w:ind w:left="502" w:right="105"/>
        <w:jc w:val="both"/>
        <w:rPr>
          <w:rFonts w:ascii="Arial" w:hAnsi="Arial" w:cs="Arial"/>
        </w:rPr>
      </w:pPr>
    </w:p>
    <w:p w14:paraId="55C9341A" w14:textId="0219D60E" w:rsidR="00D75035" w:rsidRDefault="00E27549" w:rsidP="00477922">
      <w:pPr>
        <w:widowControl w:val="0"/>
        <w:autoSpaceDE w:val="0"/>
        <w:autoSpaceDN w:val="0"/>
        <w:adjustRightInd w:val="0"/>
        <w:spacing w:after="0" w:line="237" w:lineRule="auto"/>
        <w:ind w:left="502" w:right="105"/>
        <w:jc w:val="both"/>
        <w:rPr>
          <w:rFonts w:ascii="Arial" w:eastAsia="맑은 고딕" w:hAnsi="Arial" w:cs="Arial"/>
          <w:lang w:eastAsia="ko-KR"/>
        </w:rPr>
      </w:pPr>
      <w:r w:rsidRPr="00477922">
        <w:rPr>
          <w:rFonts w:ascii="Arial" w:hAnsi="Arial" w:cs="Arial"/>
        </w:rPr>
        <w:t xml:space="preserve">Please also be mindful to use the correct names of the APEC economies: Australia; Brunei Darussalam; Canada; Chile; the People's Republic of China (China also acceptable); Hong Kong, China; Indonesia; Japan; the Republic of Korea; Malaysia; Mexico; New Zealand; Papua New Guinea; Peru; the Republic of the Philippines (the Philippines also acceptable); the Russian Federation (Russia also acceptable); Singapore; Chinese Taipei; Thailand; the United States of America (the USA, the US or the United States also acceptable); Viet Nam. </w:t>
      </w:r>
    </w:p>
    <w:p w14:paraId="7AB2D99C" w14:textId="77777777" w:rsidR="00A36F9B" w:rsidRDefault="00A36F9B" w:rsidP="00477922">
      <w:pPr>
        <w:widowControl w:val="0"/>
        <w:autoSpaceDE w:val="0"/>
        <w:autoSpaceDN w:val="0"/>
        <w:adjustRightInd w:val="0"/>
        <w:spacing w:after="0" w:line="237" w:lineRule="auto"/>
        <w:ind w:left="502" w:right="105"/>
        <w:jc w:val="both"/>
        <w:rPr>
          <w:rFonts w:ascii="Arial" w:eastAsia="맑은 고딕" w:hAnsi="Arial" w:cs="Arial"/>
          <w:lang w:eastAsia="ko-KR"/>
        </w:rPr>
      </w:pPr>
    </w:p>
    <w:p w14:paraId="549D991A" w14:textId="77777777" w:rsidR="00A36F9B" w:rsidRDefault="00A36F9B" w:rsidP="00A36F9B">
      <w:pPr>
        <w:spacing w:after="0" w:line="240" w:lineRule="auto"/>
        <w:jc w:val="both"/>
        <w:rPr>
          <w:rFonts w:ascii="Times New Roman" w:eastAsia="맑은 고딕" w:hAnsi="Times New Roman"/>
          <w:b/>
          <w:bCs/>
          <w:sz w:val="24"/>
          <w:lang w:eastAsia="ko-KR"/>
        </w:rPr>
      </w:pPr>
    </w:p>
    <w:p w14:paraId="7E33686C" w14:textId="77777777" w:rsidR="002B47D4" w:rsidRPr="002B47D4" w:rsidRDefault="002B47D4" w:rsidP="00A36F9B">
      <w:pPr>
        <w:spacing w:after="0" w:line="240" w:lineRule="auto"/>
        <w:jc w:val="both"/>
        <w:rPr>
          <w:rFonts w:ascii="Times New Roman" w:eastAsia="맑은 고딕" w:hAnsi="Times New Roman"/>
          <w:b/>
          <w:bCs/>
          <w:color w:val="31859B"/>
          <w:sz w:val="24"/>
          <w:lang w:eastAsia="ko-KR"/>
        </w:rPr>
      </w:pPr>
    </w:p>
    <w:p w14:paraId="407CEE30" w14:textId="7EC6C50F" w:rsidR="00A36F9B" w:rsidRPr="00A36F9B" w:rsidRDefault="006F27E1" w:rsidP="00A36F9B">
      <w:pPr>
        <w:widowControl w:val="0"/>
        <w:autoSpaceDE w:val="0"/>
        <w:autoSpaceDN w:val="0"/>
        <w:adjustRightInd w:val="0"/>
        <w:spacing w:before="11" w:after="0" w:line="240" w:lineRule="auto"/>
        <w:ind w:left="144"/>
        <w:rPr>
          <w:rFonts w:ascii="Arial" w:eastAsia="맑은 고딕" w:hAnsi="Arial" w:cs="Arial"/>
          <w:b/>
          <w:bCs/>
          <w:spacing w:val="1"/>
          <w:lang w:eastAsia="ko-KR"/>
        </w:rPr>
      </w:pPr>
      <w:r>
        <w:rPr>
          <w:rFonts w:ascii="Arial" w:eastAsia="맑은 고딕" w:hAnsi="Arial" w:cs="Arial" w:hint="eastAsia"/>
          <w:b/>
          <w:bCs/>
          <w:spacing w:val="1"/>
          <w:lang w:eastAsia="ko-KR"/>
        </w:rPr>
        <w:t>10</w:t>
      </w:r>
      <w:r w:rsidR="00A36F9B" w:rsidRPr="00D75035">
        <w:rPr>
          <w:rFonts w:ascii="Arial" w:hAnsi="Arial" w:cs="Arial"/>
          <w:b/>
          <w:bCs/>
          <w:spacing w:val="1"/>
        </w:rPr>
        <w:t xml:space="preserve">. </w:t>
      </w:r>
      <w:r w:rsidR="00A36F9B">
        <w:rPr>
          <w:rFonts w:ascii="Arial" w:eastAsia="맑은 고딕" w:hAnsi="Arial" w:cs="Arial" w:hint="eastAsia"/>
          <w:b/>
          <w:bCs/>
          <w:spacing w:val="1"/>
          <w:lang w:eastAsia="ko-KR"/>
        </w:rPr>
        <w:t>PRACTICAL INFORMATION</w:t>
      </w:r>
    </w:p>
    <w:p w14:paraId="57BAB5E6" w14:textId="77777777" w:rsidR="00A36F9B" w:rsidRPr="00A36F9B" w:rsidRDefault="00A36F9B" w:rsidP="00A36F9B">
      <w:pPr>
        <w:spacing w:after="0" w:line="240" w:lineRule="auto"/>
        <w:jc w:val="both"/>
        <w:rPr>
          <w:rFonts w:ascii="Times New Roman" w:eastAsia="맑은 고딕" w:hAnsi="Times New Roman"/>
          <w:b/>
          <w:bCs/>
          <w:color w:val="31859B"/>
          <w:sz w:val="24"/>
          <w:lang w:eastAsia="ko-KR"/>
        </w:rPr>
      </w:pPr>
    </w:p>
    <w:p w14:paraId="3D07696A" w14:textId="77777777" w:rsidR="00A36F9B" w:rsidRPr="005D0401" w:rsidRDefault="00A36F9B" w:rsidP="005D0401">
      <w:pPr>
        <w:widowControl w:val="0"/>
        <w:autoSpaceDE w:val="0"/>
        <w:autoSpaceDN w:val="0"/>
        <w:adjustRightInd w:val="0"/>
        <w:spacing w:after="0" w:line="273" w:lineRule="auto"/>
        <w:ind w:left="504" w:right="102"/>
        <w:jc w:val="both"/>
        <w:rPr>
          <w:rFonts w:ascii="Arial" w:hAnsi="Arial" w:cs="Arial"/>
          <w:spacing w:val="-1"/>
        </w:rPr>
      </w:pPr>
      <w:r w:rsidRPr="005D0401">
        <w:rPr>
          <w:rFonts w:ascii="Arial" w:hAnsi="Arial" w:cs="Arial"/>
          <w:b/>
          <w:bCs/>
          <w:spacing w:val="-1"/>
        </w:rPr>
        <w:t>Time Zone</w:t>
      </w:r>
      <w:r w:rsidRPr="005D0401">
        <w:rPr>
          <w:rFonts w:ascii="Arial" w:hAnsi="Arial" w:cs="Arial"/>
          <w:spacing w:val="-1"/>
        </w:rPr>
        <w:t xml:space="preserve">:  UTC+9 hours </w:t>
      </w:r>
    </w:p>
    <w:p w14:paraId="6063E1B8" w14:textId="77777777" w:rsidR="00A36F9B" w:rsidRPr="005D0401" w:rsidRDefault="00A36F9B" w:rsidP="005D0401">
      <w:pPr>
        <w:widowControl w:val="0"/>
        <w:autoSpaceDE w:val="0"/>
        <w:autoSpaceDN w:val="0"/>
        <w:adjustRightInd w:val="0"/>
        <w:spacing w:after="0" w:line="273" w:lineRule="auto"/>
        <w:ind w:left="504" w:right="102"/>
        <w:jc w:val="both"/>
        <w:rPr>
          <w:rFonts w:ascii="Arial" w:hAnsi="Arial" w:cs="Arial"/>
          <w:spacing w:val="-1"/>
        </w:rPr>
      </w:pPr>
    </w:p>
    <w:p w14:paraId="72D7445B" w14:textId="581D9AC9" w:rsidR="00A36F9B" w:rsidRPr="005D0401" w:rsidRDefault="00A36F9B" w:rsidP="005D0401">
      <w:pPr>
        <w:widowControl w:val="0"/>
        <w:autoSpaceDE w:val="0"/>
        <w:autoSpaceDN w:val="0"/>
        <w:adjustRightInd w:val="0"/>
        <w:spacing w:after="0" w:line="273" w:lineRule="auto"/>
        <w:ind w:left="504" w:right="102"/>
        <w:jc w:val="both"/>
        <w:rPr>
          <w:rFonts w:ascii="Arial" w:hAnsi="Arial" w:cs="Arial"/>
          <w:spacing w:val="-1"/>
        </w:rPr>
      </w:pPr>
      <w:r w:rsidRPr="005D0401">
        <w:rPr>
          <w:rFonts w:ascii="Arial" w:hAnsi="Arial" w:cs="Arial"/>
          <w:b/>
          <w:bCs/>
          <w:spacing w:val="-1"/>
        </w:rPr>
        <w:t>Banks &amp; Currency</w:t>
      </w:r>
      <w:r w:rsidRPr="005D0401">
        <w:rPr>
          <w:rFonts w:ascii="Arial" w:hAnsi="Arial" w:cs="Arial"/>
          <w:spacing w:val="-1"/>
        </w:rPr>
        <w:t xml:space="preserve">: The unit of Korean currency is Korean Won (KRW).  The exchange rate as of </w:t>
      </w:r>
      <w:r w:rsidRPr="005D0401">
        <w:rPr>
          <w:rFonts w:ascii="Arial" w:hAnsi="Arial" w:cs="Arial" w:hint="eastAsia"/>
          <w:spacing w:val="-1"/>
        </w:rPr>
        <w:t>July</w:t>
      </w:r>
      <w:r w:rsidRPr="005D0401">
        <w:rPr>
          <w:rFonts w:ascii="Arial" w:hAnsi="Arial" w:cs="Arial"/>
          <w:spacing w:val="-1"/>
        </w:rPr>
        <w:t xml:space="preserve"> </w:t>
      </w:r>
      <w:r w:rsidRPr="005D0401">
        <w:rPr>
          <w:rFonts w:ascii="Arial" w:hAnsi="Arial" w:cs="Arial" w:hint="eastAsia"/>
          <w:spacing w:val="-1"/>
        </w:rPr>
        <w:t>2024</w:t>
      </w:r>
      <w:r w:rsidRPr="005D0401">
        <w:rPr>
          <w:rFonts w:ascii="Arial" w:hAnsi="Arial" w:cs="Arial"/>
          <w:spacing w:val="-1"/>
        </w:rPr>
        <w:t xml:space="preserve"> is KRW 1,</w:t>
      </w:r>
      <w:r w:rsidRPr="005D0401">
        <w:rPr>
          <w:rFonts w:ascii="Arial" w:hAnsi="Arial" w:cs="Arial" w:hint="eastAsia"/>
          <w:spacing w:val="-1"/>
        </w:rPr>
        <w:t>381</w:t>
      </w:r>
      <w:r w:rsidRPr="005D0401">
        <w:rPr>
          <w:rFonts w:ascii="Arial" w:hAnsi="Arial" w:cs="Arial"/>
          <w:spacing w:val="-1"/>
        </w:rPr>
        <w:t xml:space="preserve"> to 1 USD. Automated teller machines (ATM) are widely accessible throughout the Republic of Korea. </w:t>
      </w:r>
    </w:p>
    <w:p w14:paraId="47664235" w14:textId="77777777" w:rsidR="00A36F9B" w:rsidRPr="005D0401" w:rsidRDefault="00A36F9B" w:rsidP="005D0401">
      <w:pPr>
        <w:widowControl w:val="0"/>
        <w:autoSpaceDE w:val="0"/>
        <w:autoSpaceDN w:val="0"/>
        <w:adjustRightInd w:val="0"/>
        <w:spacing w:after="0" w:line="273" w:lineRule="auto"/>
        <w:ind w:left="504" w:right="102"/>
        <w:jc w:val="both"/>
        <w:rPr>
          <w:rFonts w:ascii="Arial" w:hAnsi="Arial" w:cs="Arial"/>
          <w:spacing w:val="-1"/>
        </w:rPr>
      </w:pPr>
    </w:p>
    <w:p w14:paraId="70549708" w14:textId="77777777" w:rsidR="005D0401" w:rsidRPr="005D0401" w:rsidRDefault="00A36F9B" w:rsidP="005D0401">
      <w:pPr>
        <w:widowControl w:val="0"/>
        <w:autoSpaceDE w:val="0"/>
        <w:autoSpaceDN w:val="0"/>
        <w:adjustRightInd w:val="0"/>
        <w:spacing w:after="0" w:line="273" w:lineRule="auto"/>
        <w:ind w:left="504" w:right="102"/>
        <w:jc w:val="both"/>
        <w:rPr>
          <w:rFonts w:ascii="Arial" w:hAnsi="Arial" w:cs="Arial"/>
          <w:b/>
          <w:bCs/>
          <w:spacing w:val="-1"/>
        </w:rPr>
      </w:pPr>
      <w:r w:rsidRPr="005D0401">
        <w:rPr>
          <w:rFonts w:ascii="Arial" w:hAnsi="Arial" w:cs="Arial"/>
          <w:b/>
          <w:bCs/>
          <w:spacing w:val="-1"/>
        </w:rPr>
        <w:t xml:space="preserve">Electricity:  </w:t>
      </w:r>
    </w:p>
    <w:p w14:paraId="38DC1CA3" w14:textId="77777777" w:rsidR="005D0401" w:rsidRPr="005D0401" w:rsidRDefault="005D0401" w:rsidP="00A36F9B">
      <w:pPr>
        <w:spacing w:after="0" w:line="240" w:lineRule="auto"/>
        <w:jc w:val="both"/>
        <w:rPr>
          <w:rFonts w:ascii="Times New Roman" w:eastAsia="맑은 고딕" w:hAnsi="Times New Roman"/>
          <w:sz w:val="10"/>
          <w:szCs w:val="10"/>
          <w:lang w:eastAsia="ko-KR"/>
        </w:rPr>
      </w:pPr>
    </w:p>
    <w:tbl>
      <w:tblPr>
        <w:tblStyle w:val="af0"/>
        <w:tblW w:w="0" w:type="auto"/>
        <w:tblLayout w:type="fixed"/>
        <w:tblLook w:val="04A0" w:firstRow="1" w:lastRow="0" w:firstColumn="1" w:lastColumn="0" w:noHBand="0" w:noVBand="1"/>
      </w:tblPr>
      <w:tblGrid>
        <w:gridCol w:w="6091"/>
        <w:gridCol w:w="3619"/>
      </w:tblGrid>
      <w:tr w:rsidR="005D0401" w14:paraId="5406A39A" w14:textId="77777777" w:rsidTr="006F27E1">
        <w:trPr>
          <w:trHeight w:val="2149"/>
        </w:trPr>
        <w:tc>
          <w:tcPr>
            <w:tcW w:w="6091" w:type="dxa"/>
          </w:tcPr>
          <w:p w14:paraId="5C597227" w14:textId="29C5BA38" w:rsidR="005D0401" w:rsidRDefault="005D0401" w:rsidP="00A36F9B">
            <w:pPr>
              <w:spacing w:line="240" w:lineRule="auto"/>
              <w:jc w:val="both"/>
              <w:rPr>
                <w:rFonts w:ascii="Times New Roman" w:eastAsia="맑은 고딕" w:hAnsi="Times New Roman"/>
                <w:sz w:val="24"/>
                <w:lang w:eastAsia="ko-KR"/>
              </w:rPr>
            </w:pPr>
            <w:r>
              <w:rPr>
                <w:noProof/>
              </w:rPr>
              <w:drawing>
                <wp:inline distT="0" distB="0" distL="0" distR="0" wp14:anchorId="0E8EAE6F" wp14:editId="45DC1CE2">
                  <wp:extent cx="3718560" cy="1321381"/>
                  <wp:effectExtent l="0" t="0" r="0" b="0"/>
                  <wp:docPr id="1552897380"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0776" cy="1325722"/>
                          </a:xfrm>
                          <a:prstGeom prst="rect">
                            <a:avLst/>
                          </a:prstGeom>
                          <a:noFill/>
                          <a:ln>
                            <a:noFill/>
                          </a:ln>
                        </pic:spPr>
                      </pic:pic>
                    </a:graphicData>
                  </a:graphic>
                </wp:inline>
              </w:drawing>
            </w:r>
          </w:p>
        </w:tc>
        <w:tc>
          <w:tcPr>
            <w:tcW w:w="3619" w:type="dxa"/>
            <w:vAlign w:val="center"/>
          </w:tcPr>
          <w:p w14:paraId="6E7D327C" w14:textId="44F7018B" w:rsidR="005D0401" w:rsidRPr="005D0401" w:rsidRDefault="005D0401" w:rsidP="00A36F9B">
            <w:pPr>
              <w:spacing w:line="240" w:lineRule="auto"/>
              <w:jc w:val="both"/>
              <w:rPr>
                <w:rFonts w:ascii="Times New Roman" w:eastAsia="맑은 고딕" w:hAnsi="Times New Roman"/>
                <w:sz w:val="24"/>
                <w:lang w:eastAsia="ko-KR"/>
              </w:rPr>
            </w:pPr>
            <w:r>
              <w:rPr>
                <w:rFonts w:ascii="Times New Roman" w:hAnsi="Times New Roman"/>
                <w:sz w:val="24"/>
              </w:rPr>
              <w:t>Supply voltage is 220V, 60Hz. Please ensure you bring the correct adapter for your equipment.</w:t>
            </w:r>
          </w:p>
        </w:tc>
      </w:tr>
    </w:tbl>
    <w:p w14:paraId="29E9BB1E" w14:textId="77777777" w:rsidR="00A36F9B" w:rsidRDefault="00A36F9B" w:rsidP="00A36F9B">
      <w:pPr>
        <w:spacing w:after="0" w:line="240" w:lineRule="auto"/>
        <w:rPr>
          <w:rFonts w:ascii="Times New Roman" w:hAnsi="Times New Roman"/>
          <w:bCs/>
          <w:color w:val="000000"/>
          <w:sz w:val="24"/>
          <w:szCs w:val="24"/>
          <w:lang w:val="en-GB"/>
        </w:rPr>
      </w:pPr>
    </w:p>
    <w:p w14:paraId="06BC3010" w14:textId="77777777" w:rsidR="00A36F9B" w:rsidRPr="005D0401" w:rsidRDefault="00A36F9B" w:rsidP="005D0401">
      <w:pPr>
        <w:widowControl w:val="0"/>
        <w:autoSpaceDE w:val="0"/>
        <w:autoSpaceDN w:val="0"/>
        <w:adjustRightInd w:val="0"/>
        <w:spacing w:after="0" w:line="273" w:lineRule="auto"/>
        <w:ind w:left="504" w:right="102"/>
        <w:jc w:val="both"/>
        <w:rPr>
          <w:rFonts w:ascii="Arial" w:hAnsi="Arial" w:cs="Arial"/>
          <w:b/>
          <w:bCs/>
          <w:spacing w:val="-1"/>
        </w:rPr>
      </w:pPr>
      <w:r w:rsidRPr="005D0401">
        <w:rPr>
          <w:rFonts w:ascii="Arial" w:hAnsi="Arial" w:cs="Arial"/>
          <w:b/>
          <w:bCs/>
          <w:spacing w:val="-1"/>
        </w:rPr>
        <w:t xml:space="preserve">Emergencies: </w:t>
      </w:r>
      <w:r w:rsidRPr="005D0401">
        <w:rPr>
          <w:rFonts w:ascii="Arial" w:hAnsi="Arial" w:cs="Arial"/>
          <w:spacing w:val="-1"/>
        </w:rPr>
        <w:t>Police 112, Fire Department 119, Medical Emergencies 1339</w:t>
      </w:r>
      <w:r w:rsidRPr="005D0401">
        <w:rPr>
          <w:rFonts w:ascii="Arial" w:hAnsi="Arial" w:cs="Arial"/>
          <w:b/>
          <w:bCs/>
          <w:spacing w:val="-1"/>
        </w:rPr>
        <w:t xml:space="preserve"> </w:t>
      </w:r>
    </w:p>
    <w:p w14:paraId="7C8C9832" w14:textId="77777777" w:rsidR="00A36F9B" w:rsidRDefault="00A36F9B" w:rsidP="00A36F9B">
      <w:pPr>
        <w:tabs>
          <w:tab w:val="left" w:pos="1275"/>
        </w:tabs>
        <w:spacing w:after="0"/>
        <w:jc w:val="both"/>
        <w:rPr>
          <w:rFonts w:ascii="Times New Roman" w:eastAsia="굴림" w:hAnsi="Times New Roman"/>
          <w:sz w:val="24"/>
          <w:szCs w:val="24"/>
          <w:lang w:eastAsia="ko-KR"/>
        </w:rPr>
      </w:pPr>
    </w:p>
    <w:p w14:paraId="21BD2CC9" w14:textId="77777777" w:rsidR="00A36F9B" w:rsidRPr="00A36F9B" w:rsidRDefault="00A36F9B" w:rsidP="00477922">
      <w:pPr>
        <w:widowControl w:val="0"/>
        <w:autoSpaceDE w:val="0"/>
        <w:autoSpaceDN w:val="0"/>
        <w:adjustRightInd w:val="0"/>
        <w:spacing w:after="0" w:line="237" w:lineRule="auto"/>
        <w:ind w:left="502" w:right="105"/>
        <w:jc w:val="both"/>
        <w:rPr>
          <w:rFonts w:ascii="Arial" w:eastAsia="맑은 고딕" w:hAnsi="Arial" w:cs="Arial"/>
          <w:lang w:eastAsia="ko-KR"/>
        </w:rPr>
      </w:pPr>
    </w:p>
    <w:p w14:paraId="343593DB" w14:textId="77777777" w:rsidR="00D75035" w:rsidRDefault="00D75035">
      <w:pPr>
        <w:spacing w:line="259" w:lineRule="auto"/>
        <w:rPr>
          <w:rFonts w:ascii="Arial" w:eastAsia="Calibri" w:hAnsi="Arial" w:cs="Arial"/>
          <w:b/>
        </w:rPr>
      </w:pPr>
      <w:r>
        <w:rPr>
          <w:rFonts w:ascii="Arial" w:eastAsia="Calibri" w:hAnsi="Arial" w:cs="Arial"/>
          <w:b/>
        </w:rPr>
        <w:br w:type="page"/>
      </w:r>
    </w:p>
    <w:p w14:paraId="03CA4731" w14:textId="77777777" w:rsidR="00C47382" w:rsidRPr="00D75035" w:rsidRDefault="00C47382" w:rsidP="00A4013D">
      <w:pPr>
        <w:widowControl w:val="0"/>
        <w:autoSpaceDE w:val="0"/>
        <w:autoSpaceDN w:val="0"/>
        <w:adjustRightInd w:val="0"/>
        <w:spacing w:after="0" w:line="240" w:lineRule="auto"/>
        <w:jc w:val="both"/>
        <w:rPr>
          <w:rFonts w:ascii="Arial" w:eastAsia="맑은 고딕" w:hAnsi="Arial" w:cs="Arial"/>
          <w:b/>
          <w:lang w:eastAsia="ko-KR"/>
        </w:rPr>
      </w:pPr>
    </w:p>
    <w:tbl>
      <w:tblPr>
        <w:tblStyle w:val="TableNormal"/>
        <w:tblpPr w:leftFromText="142" w:rightFromText="142" w:vertAnchor="page" w:horzAnchor="margin" w:tblpY="24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4"/>
        <w:gridCol w:w="4726"/>
      </w:tblGrid>
      <w:tr w:rsidR="00D75035" w14:paraId="5E09BDB4" w14:textId="77777777" w:rsidTr="00D75035">
        <w:trPr>
          <w:trHeight w:val="498"/>
        </w:trPr>
        <w:tc>
          <w:tcPr>
            <w:tcW w:w="4724" w:type="dxa"/>
            <w:shd w:val="clear" w:color="auto" w:fill="205E99"/>
          </w:tcPr>
          <w:p w14:paraId="02F0664A" w14:textId="77777777" w:rsidR="00D75035" w:rsidRDefault="00D75035" w:rsidP="00D75035">
            <w:pPr>
              <w:pStyle w:val="TableParagraph"/>
              <w:spacing w:before="0" w:line="275" w:lineRule="exact"/>
              <w:ind w:left="1862" w:right="1852"/>
              <w:jc w:val="center"/>
              <w:rPr>
                <w:b/>
                <w:sz w:val="24"/>
              </w:rPr>
            </w:pPr>
            <w:r>
              <w:rPr>
                <w:b/>
                <w:color w:val="FFFFFF"/>
                <w:sz w:val="24"/>
              </w:rPr>
              <w:t>Economy</w:t>
            </w:r>
          </w:p>
        </w:tc>
        <w:tc>
          <w:tcPr>
            <w:tcW w:w="4726" w:type="dxa"/>
            <w:shd w:val="clear" w:color="auto" w:fill="205E99"/>
          </w:tcPr>
          <w:p w14:paraId="5B90D35F" w14:textId="77777777" w:rsidR="00D75035" w:rsidRDefault="00D75035" w:rsidP="00D75035">
            <w:pPr>
              <w:pStyle w:val="TableParagraph"/>
              <w:spacing w:before="0" w:line="275" w:lineRule="exact"/>
              <w:ind w:left="1624" w:right="1617"/>
              <w:jc w:val="center"/>
              <w:rPr>
                <w:b/>
                <w:sz w:val="24"/>
              </w:rPr>
            </w:pPr>
            <w:r>
              <w:rPr>
                <w:b/>
                <w:color w:val="FFFFFF"/>
                <w:sz w:val="24"/>
              </w:rPr>
              <w:t>Display Name</w:t>
            </w:r>
          </w:p>
        </w:tc>
      </w:tr>
      <w:tr w:rsidR="00D75035" w14:paraId="5E45595C" w14:textId="77777777" w:rsidTr="00D75035">
        <w:trPr>
          <w:trHeight w:val="479"/>
        </w:trPr>
        <w:tc>
          <w:tcPr>
            <w:tcW w:w="4724" w:type="dxa"/>
          </w:tcPr>
          <w:p w14:paraId="36BF87C5" w14:textId="77777777" w:rsidR="00D75035" w:rsidRDefault="00D75035" w:rsidP="00D75035">
            <w:pPr>
              <w:pStyle w:val="TableParagraph"/>
            </w:pPr>
            <w:r>
              <w:t>AUSTRALIA</w:t>
            </w:r>
          </w:p>
        </w:tc>
        <w:tc>
          <w:tcPr>
            <w:tcW w:w="4726" w:type="dxa"/>
          </w:tcPr>
          <w:p w14:paraId="6CC86130" w14:textId="77777777" w:rsidR="00D75035" w:rsidRDefault="00D75035" w:rsidP="00D75035">
            <w:pPr>
              <w:pStyle w:val="TableParagraph"/>
            </w:pPr>
            <w:r>
              <w:t>02</w:t>
            </w:r>
            <w:r>
              <w:rPr>
                <w:spacing w:val="-13"/>
              </w:rPr>
              <w:t xml:space="preserve"> </w:t>
            </w:r>
            <w:r>
              <w:t>AUS/FULL</w:t>
            </w:r>
            <w:r>
              <w:rPr>
                <w:spacing w:val="-9"/>
              </w:rPr>
              <w:t xml:space="preserve"> </w:t>
            </w:r>
            <w:r>
              <w:t>NAME</w:t>
            </w:r>
          </w:p>
        </w:tc>
      </w:tr>
      <w:tr w:rsidR="00D75035" w14:paraId="12C1F51D" w14:textId="77777777" w:rsidTr="00D75035">
        <w:trPr>
          <w:trHeight w:val="458"/>
        </w:trPr>
        <w:tc>
          <w:tcPr>
            <w:tcW w:w="4724" w:type="dxa"/>
          </w:tcPr>
          <w:p w14:paraId="2582000E" w14:textId="77777777" w:rsidR="00D75035" w:rsidRDefault="00D75035" w:rsidP="00D75035">
            <w:pPr>
              <w:pStyle w:val="TableParagraph"/>
            </w:pPr>
            <w:r>
              <w:t>BRUNEI</w:t>
            </w:r>
            <w:r>
              <w:rPr>
                <w:spacing w:val="-5"/>
              </w:rPr>
              <w:t xml:space="preserve"> </w:t>
            </w:r>
            <w:r>
              <w:t>DARUSSALAM</w:t>
            </w:r>
          </w:p>
        </w:tc>
        <w:tc>
          <w:tcPr>
            <w:tcW w:w="4726" w:type="dxa"/>
          </w:tcPr>
          <w:p w14:paraId="0748E691" w14:textId="77777777" w:rsidR="00D75035" w:rsidRDefault="00D75035" w:rsidP="00D75035">
            <w:pPr>
              <w:pStyle w:val="TableParagraph"/>
            </w:pPr>
            <w:r>
              <w:t>03</w:t>
            </w:r>
            <w:r>
              <w:rPr>
                <w:spacing w:val="-1"/>
              </w:rPr>
              <w:t xml:space="preserve"> </w:t>
            </w:r>
            <w:r>
              <w:t>BD/FULL</w:t>
            </w:r>
            <w:r>
              <w:rPr>
                <w:spacing w:val="-9"/>
              </w:rPr>
              <w:t xml:space="preserve"> </w:t>
            </w:r>
            <w:r>
              <w:t>NAME</w:t>
            </w:r>
          </w:p>
        </w:tc>
      </w:tr>
      <w:tr w:rsidR="00D75035" w14:paraId="33152D4E" w14:textId="77777777" w:rsidTr="00D75035">
        <w:trPr>
          <w:trHeight w:val="457"/>
        </w:trPr>
        <w:tc>
          <w:tcPr>
            <w:tcW w:w="4724" w:type="dxa"/>
          </w:tcPr>
          <w:p w14:paraId="35E501FF" w14:textId="77777777" w:rsidR="00D75035" w:rsidRDefault="00D75035" w:rsidP="00D75035">
            <w:pPr>
              <w:pStyle w:val="TableParagraph"/>
            </w:pPr>
            <w:r>
              <w:t>CANADA</w:t>
            </w:r>
          </w:p>
        </w:tc>
        <w:tc>
          <w:tcPr>
            <w:tcW w:w="4726" w:type="dxa"/>
          </w:tcPr>
          <w:p w14:paraId="2D8A70C6" w14:textId="77777777" w:rsidR="00D75035" w:rsidRDefault="00D75035" w:rsidP="00D75035">
            <w:pPr>
              <w:pStyle w:val="TableParagraph"/>
            </w:pPr>
            <w:r>
              <w:t>04</w:t>
            </w:r>
            <w:r>
              <w:rPr>
                <w:spacing w:val="-2"/>
              </w:rPr>
              <w:t xml:space="preserve"> </w:t>
            </w:r>
            <w:r>
              <w:t>CDA/FULL</w:t>
            </w:r>
            <w:r>
              <w:rPr>
                <w:spacing w:val="-9"/>
              </w:rPr>
              <w:t xml:space="preserve"> </w:t>
            </w:r>
            <w:r>
              <w:t>NAME</w:t>
            </w:r>
          </w:p>
        </w:tc>
      </w:tr>
      <w:tr w:rsidR="00D75035" w14:paraId="0048C98A" w14:textId="77777777" w:rsidTr="00D75035">
        <w:trPr>
          <w:trHeight w:val="479"/>
        </w:trPr>
        <w:tc>
          <w:tcPr>
            <w:tcW w:w="4724" w:type="dxa"/>
          </w:tcPr>
          <w:p w14:paraId="4E77C6DA" w14:textId="77777777" w:rsidR="00D75035" w:rsidRDefault="00D75035" w:rsidP="00D75035">
            <w:pPr>
              <w:pStyle w:val="TableParagraph"/>
            </w:pPr>
            <w:r>
              <w:t>CHILE</w:t>
            </w:r>
          </w:p>
        </w:tc>
        <w:tc>
          <w:tcPr>
            <w:tcW w:w="4726" w:type="dxa"/>
          </w:tcPr>
          <w:p w14:paraId="641477E7" w14:textId="77777777" w:rsidR="00D75035" w:rsidRDefault="00D75035" w:rsidP="00D75035">
            <w:pPr>
              <w:pStyle w:val="TableParagraph"/>
            </w:pPr>
            <w:r>
              <w:t>05</w:t>
            </w:r>
            <w:r>
              <w:rPr>
                <w:spacing w:val="-1"/>
              </w:rPr>
              <w:t xml:space="preserve"> </w:t>
            </w:r>
            <w:r>
              <w:t>CHL/FULL</w:t>
            </w:r>
            <w:r>
              <w:rPr>
                <w:spacing w:val="-8"/>
              </w:rPr>
              <w:t xml:space="preserve"> </w:t>
            </w:r>
            <w:r>
              <w:t>NAME</w:t>
            </w:r>
          </w:p>
        </w:tc>
      </w:tr>
      <w:tr w:rsidR="00D75035" w14:paraId="7BC59566" w14:textId="77777777" w:rsidTr="00D75035">
        <w:trPr>
          <w:trHeight w:val="458"/>
        </w:trPr>
        <w:tc>
          <w:tcPr>
            <w:tcW w:w="4724" w:type="dxa"/>
          </w:tcPr>
          <w:p w14:paraId="036866D6" w14:textId="77777777" w:rsidR="00D75035" w:rsidRDefault="00D75035" w:rsidP="00D75035">
            <w:pPr>
              <w:pStyle w:val="TableParagraph"/>
            </w:pPr>
            <w:r>
              <w:t>PEOPLE’S</w:t>
            </w:r>
            <w:r>
              <w:rPr>
                <w:spacing w:val="-3"/>
              </w:rPr>
              <w:t xml:space="preserve"> </w:t>
            </w:r>
            <w:r>
              <w:t>REPUBLIC</w:t>
            </w:r>
            <w:r>
              <w:rPr>
                <w:spacing w:val="-3"/>
              </w:rPr>
              <w:t xml:space="preserve"> </w:t>
            </w:r>
            <w:r>
              <w:t>OF</w:t>
            </w:r>
            <w:r>
              <w:rPr>
                <w:spacing w:val="-2"/>
              </w:rPr>
              <w:t xml:space="preserve"> </w:t>
            </w:r>
            <w:r>
              <w:t>CHINA</w:t>
            </w:r>
          </w:p>
        </w:tc>
        <w:tc>
          <w:tcPr>
            <w:tcW w:w="4726" w:type="dxa"/>
          </w:tcPr>
          <w:p w14:paraId="573DDFF5" w14:textId="77777777" w:rsidR="00D75035" w:rsidRDefault="00D75035" w:rsidP="00D75035">
            <w:pPr>
              <w:pStyle w:val="TableParagraph"/>
            </w:pPr>
            <w:r>
              <w:t>06</w:t>
            </w:r>
            <w:r>
              <w:rPr>
                <w:spacing w:val="-1"/>
              </w:rPr>
              <w:t xml:space="preserve"> </w:t>
            </w:r>
            <w:r>
              <w:t>PRC/FULL</w:t>
            </w:r>
            <w:r>
              <w:rPr>
                <w:spacing w:val="-9"/>
              </w:rPr>
              <w:t xml:space="preserve"> </w:t>
            </w:r>
            <w:r>
              <w:t>NAME</w:t>
            </w:r>
          </w:p>
        </w:tc>
      </w:tr>
      <w:tr w:rsidR="00D75035" w14:paraId="547AB21B" w14:textId="77777777" w:rsidTr="00D75035">
        <w:trPr>
          <w:trHeight w:val="457"/>
        </w:trPr>
        <w:tc>
          <w:tcPr>
            <w:tcW w:w="4724" w:type="dxa"/>
          </w:tcPr>
          <w:p w14:paraId="66016A7B" w14:textId="77777777" w:rsidR="00D75035" w:rsidRDefault="00D75035" w:rsidP="00D75035">
            <w:pPr>
              <w:pStyle w:val="TableParagraph"/>
            </w:pPr>
            <w:r>
              <w:t>HONG</w:t>
            </w:r>
            <w:r>
              <w:rPr>
                <w:spacing w:val="-4"/>
              </w:rPr>
              <w:t xml:space="preserve"> </w:t>
            </w:r>
            <w:r>
              <w:t>KONG,</w:t>
            </w:r>
            <w:r>
              <w:rPr>
                <w:spacing w:val="-2"/>
              </w:rPr>
              <w:t xml:space="preserve"> </w:t>
            </w:r>
            <w:r>
              <w:t>CHINA</w:t>
            </w:r>
          </w:p>
        </w:tc>
        <w:tc>
          <w:tcPr>
            <w:tcW w:w="4726" w:type="dxa"/>
          </w:tcPr>
          <w:p w14:paraId="5F5ED769" w14:textId="77777777" w:rsidR="00D75035" w:rsidRDefault="00D75035" w:rsidP="00D75035">
            <w:pPr>
              <w:pStyle w:val="TableParagraph"/>
            </w:pPr>
            <w:r>
              <w:t>07</w:t>
            </w:r>
            <w:r>
              <w:rPr>
                <w:spacing w:val="-2"/>
              </w:rPr>
              <w:t xml:space="preserve"> </w:t>
            </w:r>
            <w:r>
              <w:t>HKC/FULL</w:t>
            </w:r>
            <w:r>
              <w:rPr>
                <w:spacing w:val="-9"/>
              </w:rPr>
              <w:t xml:space="preserve"> </w:t>
            </w:r>
            <w:r>
              <w:t>NAME</w:t>
            </w:r>
          </w:p>
        </w:tc>
      </w:tr>
      <w:tr w:rsidR="00D75035" w14:paraId="38044391" w14:textId="77777777" w:rsidTr="00D75035">
        <w:trPr>
          <w:trHeight w:val="458"/>
        </w:trPr>
        <w:tc>
          <w:tcPr>
            <w:tcW w:w="4724" w:type="dxa"/>
          </w:tcPr>
          <w:p w14:paraId="020FA348" w14:textId="77777777" w:rsidR="00D75035" w:rsidRDefault="00D75035" w:rsidP="00D75035">
            <w:pPr>
              <w:pStyle w:val="TableParagraph"/>
            </w:pPr>
            <w:r>
              <w:t>INDONESIA</w:t>
            </w:r>
          </w:p>
        </w:tc>
        <w:tc>
          <w:tcPr>
            <w:tcW w:w="4726" w:type="dxa"/>
          </w:tcPr>
          <w:p w14:paraId="2CF7C318" w14:textId="77777777" w:rsidR="00D75035" w:rsidRDefault="00D75035" w:rsidP="00D75035">
            <w:pPr>
              <w:pStyle w:val="TableParagraph"/>
            </w:pPr>
            <w:r>
              <w:t>08</w:t>
            </w:r>
            <w:r>
              <w:rPr>
                <w:spacing w:val="-2"/>
              </w:rPr>
              <w:t xml:space="preserve"> </w:t>
            </w:r>
            <w:r>
              <w:t>INA/FULL</w:t>
            </w:r>
            <w:r>
              <w:rPr>
                <w:spacing w:val="-10"/>
              </w:rPr>
              <w:t xml:space="preserve"> </w:t>
            </w:r>
            <w:r>
              <w:t>NAME</w:t>
            </w:r>
          </w:p>
        </w:tc>
      </w:tr>
      <w:tr w:rsidR="00D75035" w14:paraId="532F4F9B" w14:textId="77777777" w:rsidTr="00D75035">
        <w:trPr>
          <w:trHeight w:val="480"/>
        </w:trPr>
        <w:tc>
          <w:tcPr>
            <w:tcW w:w="4724" w:type="dxa"/>
          </w:tcPr>
          <w:p w14:paraId="16A0E5F9" w14:textId="77777777" w:rsidR="00D75035" w:rsidRDefault="00D75035" w:rsidP="00D75035">
            <w:pPr>
              <w:pStyle w:val="TableParagraph"/>
            </w:pPr>
            <w:r>
              <w:t>JAPAN</w:t>
            </w:r>
          </w:p>
        </w:tc>
        <w:tc>
          <w:tcPr>
            <w:tcW w:w="4726" w:type="dxa"/>
          </w:tcPr>
          <w:p w14:paraId="35A34232" w14:textId="77777777" w:rsidR="00D75035" w:rsidRDefault="00D75035" w:rsidP="00D75035">
            <w:pPr>
              <w:pStyle w:val="TableParagraph"/>
            </w:pPr>
            <w:r>
              <w:t>09</w:t>
            </w:r>
            <w:r>
              <w:rPr>
                <w:spacing w:val="-1"/>
              </w:rPr>
              <w:t xml:space="preserve"> </w:t>
            </w:r>
            <w:r>
              <w:t>JPN/FULL</w:t>
            </w:r>
            <w:r>
              <w:rPr>
                <w:spacing w:val="-8"/>
              </w:rPr>
              <w:t xml:space="preserve"> </w:t>
            </w:r>
            <w:r>
              <w:t>NAME</w:t>
            </w:r>
          </w:p>
        </w:tc>
      </w:tr>
      <w:tr w:rsidR="00D75035" w14:paraId="27739722" w14:textId="77777777" w:rsidTr="00D75035">
        <w:trPr>
          <w:trHeight w:val="458"/>
        </w:trPr>
        <w:tc>
          <w:tcPr>
            <w:tcW w:w="4724" w:type="dxa"/>
          </w:tcPr>
          <w:p w14:paraId="590DC62C" w14:textId="77777777" w:rsidR="00D75035" w:rsidRDefault="00D75035" w:rsidP="00D75035">
            <w:pPr>
              <w:pStyle w:val="TableParagraph"/>
            </w:pPr>
            <w:r>
              <w:t>REPUBLIC</w:t>
            </w:r>
            <w:r>
              <w:rPr>
                <w:spacing w:val="-3"/>
              </w:rPr>
              <w:t xml:space="preserve"> </w:t>
            </w:r>
            <w:r>
              <w:t>OF</w:t>
            </w:r>
            <w:r>
              <w:rPr>
                <w:spacing w:val="-1"/>
              </w:rPr>
              <w:t xml:space="preserve"> </w:t>
            </w:r>
            <w:r>
              <w:t>KOREA</w:t>
            </w:r>
          </w:p>
        </w:tc>
        <w:tc>
          <w:tcPr>
            <w:tcW w:w="4726" w:type="dxa"/>
          </w:tcPr>
          <w:p w14:paraId="00787029" w14:textId="77777777" w:rsidR="00D75035" w:rsidRDefault="00D75035" w:rsidP="00D75035">
            <w:pPr>
              <w:pStyle w:val="TableParagraph"/>
            </w:pPr>
            <w:r>
              <w:t>10</w:t>
            </w:r>
            <w:r>
              <w:rPr>
                <w:spacing w:val="-2"/>
              </w:rPr>
              <w:t xml:space="preserve"> </w:t>
            </w:r>
            <w:r>
              <w:t>ROK/FULL</w:t>
            </w:r>
            <w:r>
              <w:rPr>
                <w:spacing w:val="-9"/>
              </w:rPr>
              <w:t xml:space="preserve"> </w:t>
            </w:r>
            <w:r>
              <w:t>NAME</w:t>
            </w:r>
          </w:p>
        </w:tc>
      </w:tr>
      <w:tr w:rsidR="00D75035" w14:paraId="43B9118D" w14:textId="77777777" w:rsidTr="00D75035">
        <w:trPr>
          <w:trHeight w:val="457"/>
        </w:trPr>
        <w:tc>
          <w:tcPr>
            <w:tcW w:w="4724" w:type="dxa"/>
          </w:tcPr>
          <w:p w14:paraId="1879BCB6" w14:textId="77777777" w:rsidR="00D75035" w:rsidRDefault="00D75035" w:rsidP="00D75035">
            <w:pPr>
              <w:pStyle w:val="TableParagraph"/>
            </w:pPr>
            <w:r>
              <w:t>MALAYSIA</w:t>
            </w:r>
          </w:p>
        </w:tc>
        <w:tc>
          <w:tcPr>
            <w:tcW w:w="4726" w:type="dxa"/>
          </w:tcPr>
          <w:p w14:paraId="11494A6E" w14:textId="77777777" w:rsidR="00D75035" w:rsidRDefault="00D75035" w:rsidP="00D75035">
            <w:pPr>
              <w:pStyle w:val="TableParagraph"/>
            </w:pPr>
            <w:r>
              <w:t>11</w:t>
            </w:r>
            <w:r>
              <w:rPr>
                <w:spacing w:val="-4"/>
              </w:rPr>
              <w:t xml:space="preserve"> </w:t>
            </w:r>
            <w:r>
              <w:t>MAS/FULL</w:t>
            </w:r>
            <w:r>
              <w:rPr>
                <w:spacing w:val="-11"/>
              </w:rPr>
              <w:t xml:space="preserve"> </w:t>
            </w:r>
            <w:r>
              <w:t>NAME</w:t>
            </w:r>
          </w:p>
        </w:tc>
      </w:tr>
      <w:tr w:rsidR="00D75035" w14:paraId="22AB1B29" w14:textId="77777777" w:rsidTr="00D75035">
        <w:trPr>
          <w:trHeight w:val="457"/>
        </w:trPr>
        <w:tc>
          <w:tcPr>
            <w:tcW w:w="4724" w:type="dxa"/>
          </w:tcPr>
          <w:p w14:paraId="2DE3172B" w14:textId="77777777" w:rsidR="00D75035" w:rsidRDefault="00D75035" w:rsidP="00D75035">
            <w:pPr>
              <w:pStyle w:val="TableParagraph"/>
            </w:pPr>
            <w:r>
              <w:t>MEXICO</w:t>
            </w:r>
          </w:p>
        </w:tc>
        <w:tc>
          <w:tcPr>
            <w:tcW w:w="4726" w:type="dxa"/>
          </w:tcPr>
          <w:p w14:paraId="7BFC8C9B" w14:textId="77777777" w:rsidR="00D75035" w:rsidRDefault="00D75035" w:rsidP="00D75035">
            <w:pPr>
              <w:pStyle w:val="TableParagraph"/>
            </w:pPr>
            <w:r>
              <w:t>12</w:t>
            </w:r>
            <w:r>
              <w:rPr>
                <w:spacing w:val="-1"/>
              </w:rPr>
              <w:t xml:space="preserve"> </w:t>
            </w:r>
            <w:r>
              <w:t>MEX/FULL</w:t>
            </w:r>
            <w:r>
              <w:rPr>
                <w:spacing w:val="-11"/>
              </w:rPr>
              <w:t xml:space="preserve"> </w:t>
            </w:r>
            <w:r>
              <w:t>NAME</w:t>
            </w:r>
          </w:p>
        </w:tc>
      </w:tr>
      <w:tr w:rsidR="00D75035" w14:paraId="19D5DAA0" w14:textId="77777777" w:rsidTr="00D75035">
        <w:trPr>
          <w:trHeight w:val="477"/>
        </w:trPr>
        <w:tc>
          <w:tcPr>
            <w:tcW w:w="4724" w:type="dxa"/>
          </w:tcPr>
          <w:p w14:paraId="193DA952" w14:textId="77777777" w:rsidR="00D75035" w:rsidRDefault="00D75035" w:rsidP="00D75035">
            <w:pPr>
              <w:pStyle w:val="TableParagraph"/>
            </w:pPr>
            <w:r>
              <w:t>NEW</w:t>
            </w:r>
            <w:r>
              <w:rPr>
                <w:spacing w:val="-7"/>
              </w:rPr>
              <w:t xml:space="preserve"> </w:t>
            </w:r>
            <w:r>
              <w:t>ZEALAND</w:t>
            </w:r>
          </w:p>
        </w:tc>
        <w:tc>
          <w:tcPr>
            <w:tcW w:w="4726" w:type="dxa"/>
          </w:tcPr>
          <w:p w14:paraId="6D9575D2" w14:textId="77777777" w:rsidR="00D75035" w:rsidRDefault="00D75035" w:rsidP="00D75035">
            <w:pPr>
              <w:pStyle w:val="TableParagraph"/>
            </w:pPr>
            <w:r>
              <w:t>13</w:t>
            </w:r>
            <w:r>
              <w:rPr>
                <w:spacing w:val="-1"/>
              </w:rPr>
              <w:t xml:space="preserve"> </w:t>
            </w:r>
            <w:r>
              <w:t>NZ/FULL</w:t>
            </w:r>
            <w:r>
              <w:rPr>
                <w:spacing w:val="-8"/>
              </w:rPr>
              <w:t xml:space="preserve"> </w:t>
            </w:r>
            <w:r>
              <w:t>NAME</w:t>
            </w:r>
          </w:p>
        </w:tc>
      </w:tr>
      <w:tr w:rsidR="00D75035" w14:paraId="2C94E16A" w14:textId="77777777" w:rsidTr="00D75035">
        <w:trPr>
          <w:trHeight w:val="458"/>
        </w:trPr>
        <w:tc>
          <w:tcPr>
            <w:tcW w:w="4724" w:type="dxa"/>
          </w:tcPr>
          <w:p w14:paraId="3C30DDCE" w14:textId="77777777" w:rsidR="00D75035" w:rsidRDefault="00D75035" w:rsidP="00D75035">
            <w:pPr>
              <w:pStyle w:val="TableParagraph"/>
            </w:pPr>
            <w:r>
              <w:rPr>
                <w:spacing w:val="-2"/>
              </w:rPr>
              <w:t>PAPUA</w:t>
            </w:r>
            <w:r>
              <w:rPr>
                <w:spacing w:val="-13"/>
              </w:rPr>
              <w:t xml:space="preserve"> </w:t>
            </w:r>
            <w:r>
              <w:rPr>
                <w:spacing w:val="-2"/>
              </w:rPr>
              <w:t>NEW</w:t>
            </w:r>
            <w:r>
              <w:rPr>
                <w:spacing w:val="-5"/>
              </w:rPr>
              <w:t xml:space="preserve"> </w:t>
            </w:r>
            <w:r>
              <w:rPr>
                <w:spacing w:val="-2"/>
              </w:rPr>
              <w:t>GUINEA</w:t>
            </w:r>
          </w:p>
        </w:tc>
        <w:tc>
          <w:tcPr>
            <w:tcW w:w="4726" w:type="dxa"/>
          </w:tcPr>
          <w:p w14:paraId="39B9EBB9" w14:textId="77777777" w:rsidR="00D75035" w:rsidRDefault="00D75035" w:rsidP="00D75035">
            <w:pPr>
              <w:pStyle w:val="TableParagraph"/>
            </w:pPr>
            <w:r>
              <w:t>14</w:t>
            </w:r>
            <w:r>
              <w:rPr>
                <w:spacing w:val="-2"/>
              </w:rPr>
              <w:t xml:space="preserve"> </w:t>
            </w:r>
            <w:r>
              <w:t>PNG/FULL</w:t>
            </w:r>
            <w:r>
              <w:rPr>
                <w:spacing w:val="-8"/>
              </w:rPr>
              <w:t xml:space="preserve"> </w:t>
            </w:r>
            <w:r>
              <w:t>NAME</w:t>
            </w:r>
          </w:p>
        </w:tc>
      </w:tr>
      <w:tr w:rsidR="00D75035" w14:paraId="45E5C8D2" w14:textId="77777777" w:rsidTr="00D75035">
        <w:trPr>
          <w:trHeight w:val="457"/>
        </w:trPr>
        <w:tc>
          <w:tcPr>
            <w:tcW w:w="4724" w:type="dxa"/>
          </w:tcPr>
          <w:p w14:paraId="669864BD" w14:textId="77777777" w:rsidR="00D75035" w:rsidRDefault="00D75035" w:rsidP="00D75035">
            <w:pPr>
              <w:pStyle w:val="TableParagraph"/>
            </w:pPr>
            <w:r>
              <w:t>PERU</w:t>
            </w:r>
          </w:p>
        </w:tc>
        <w:tc>
          <w:tcPr>
            <w:tcW w:w="4726" w:type="dxa"/>
          </w:tcPr>
          <w:p w14:paraId="7F5DA091" w14:textId="77777777" w:rsidR="00D75035" w:rsidRDefault="00D75035" w:rsidP="00D75035">
            <w:pPr>
              <w:pStyle w:val="TableParagraph"/>
            </w:pPr>
            <w:r>
              <w:t>15</w:t>
            </w:r>
            <w:r>
              <w:rPr>
                <w:spacing w:val="-1"/>
              </w:rPr>
              <w:t xml:space="preserve"> </w:t>
            </w:r>
            <w:r>
              <w:t>PE/FULL</w:t>
            </w:r>
            <w:r>
              <w:rPr>
                <w:spacing w:val="-8"/>
              </w:rPr>
              <w:t xml:space="preserve"> </w:t>
            </w:r>
            <w:r>
              <w:t>NAME</w:t>
            </w:r>
          </w:p>
        </w:tc>
      </w:tr>
      <w:tr w:rsidR="00D75035" w14:paraId="7BD29CE8" w14:textId="77777777" w:rsidTr="00D75035">
        <w:trPr>
          <w:trHeight w:val="480"/>
        </w:trPr>
        <w:tc>
          <w:tcPr>
            <w:tcW w:w="4724" w:type="dxa"/>
          </w:tcPr>
          <w:p w14:paraId="1B55FABB" w14:textId="77777777" w:rsidR="00D75035" w:rsidRDefault="00D75035" w:rsidP="00D75035">
            <w:pPr>
              <w:pStyle w:val="TableParagraph"/>
            </w:pPr>
            <w:r>
              <w:t>THE</w:t>
            </w:r>
            <w:r>
              <w:rPr>
                <w:spacing w:val="-3"/>
              </w:rPr>
              <w:t xml:space="preserve"> </w:t>
            </w:r>
            <w:r>
              <w:t>PHILIPPINES</w:t>
            </w:r>
          </w:p>
        </w:tc>
        <w:tc>
          <w:tcPr>
            <w:tcW w:w="4726" w:type="dxa"/>
          </w:tcPr>
          <w:p w14:paraId="4C8094A0" w14:textId="77777777" w:rsidR="00D75035" w:rsidRDefault="00D75035" w:rsidP="00D75035">
            <w:pPr>
              <w:pStyle w:val="TableParagraph"/>
            </w:pPr>
            <w:r>
              <w:t>16</w:t>
            </w:r>
            <w:r>
              <w:rPr>
                <w:spacing w:val="-1"/>
              </w:rPr>
              <w:t xml:space="preserve"> </w:t>
            </w:r>
            <w:r>
              <w:t>PHL/FULL</w:t>
            </w:r>
            <w:r>
              <w:rPr>
                <w:spacing w:val="-8"/>
              </w:rPr>
              <w:t xml:space="preserve"> </w:t>
            </w:r>
            <w:r>
              <w:t>NAME</w:t>
            </w:r>
          </w:p>
        </w:tc>
      </w:tr>
      <w:tr w:rsidR="00D75035" w14:paraId="7644D8CE" w14:textId="77777777" w:rsidTr="00D75035">
        <w:trPr>
          <w:trHeight w:val="458"/>
        </w:trPr>
        <w:tc>
          <w:tcPr>
            <w:tcW w:w="4724" w:type="dxa"/>
          </w:tcPr>
          <w:p w14:paraId="59DA67DE" w14:textId="77777777" w:rsidR="00D75035" w:rsidRDefault="00D75035" w:rsidP="00D75035">
            <w:pPr>
              <w:pStyle w:val="TableParagraph"/>
            </w:pPr>
            <w:r>
              <w:t>THE</w:t>
            </w:r>
            <w:r>
              <w:rPr>
                <w:spacing w:val="-10"/>
              </w:rPr>
              <w:t xml:space="preserve"> </w:t>
            </w:r>
            <w:r>
              <w:t>RUSSIAN</w:t>
            </w:r>
            <w:r>
              <w:rPr>
                <w:spacing w:val="-11"/>
              </w:rPr>
              <w:t xml:space="preserve"> </w:t>
            </w:r>
            <w:r>
              <w:t>FEDERATION</w:t>
            </w:r>
          </w:p>
        </w:tc>
        <w:tc>
          <w:tcPr>
            <w:tcW w:w="4726" w:type="dxa"/>
          </w:tcPr>
          <w:p w14:paraId="2ACF8598" w14:textId="77777777" w:rsidR="00D75035" w:rsidRDefault="00D75035" w:rsidP="00D75035">
            <w:pPr>
              <w:pStyle w:val="TableParagraph"/>
            </w:pPr>
            <w:r>
              <w:t>17</w:t>
            </w:r>
            <w:r>
              <w:rPr>
                <w:spacing w:val="-1"/>
              </w:rPr>
              <w:t xml:space="preserve"> </w:t>
            </w:r>
            <w:r>
              <w:t>RUS/FULL</w:t>
            </w:r>
            <w:r>
              <w:rPr>
                <w:spacing w:val="-8"/>
              </w:rPr>
              <w:t xml:space="preserve"> </w:t>
            </w:r>
            <w:r>
              <w:t>NAME</w:t>
            </w:r>
          </w:p>
        </w:tc>
      </w:tr>
      <w:tr w:rsidR="00D75035" w14:paraId="618BF96E" w14:textId="77777777" w:rsidTr="00D75035">
        <w:trPr>
          <w:trHeight w:val="458"/>
        </w:trPr>
        <w:tc>
          <w:tcPr>
            <w:tcW w:w="4724" w:type="dxa"/>
          </w:tcPr>
          <w:p w14:paraId="4A3E46B4" w14:textId="77777777" w:rsidR="00D75035" w:rsidRDefault="00D75035" w:rsidP="00D75035">
            <w:pPr>
              <w:pStyle w:val="TableParagraph"/>
            </w:pPr>
            <w:r>
              <w:t>SINGAPORE</w:t>
            </w:r>
          </w:p>
        </w:tc>
        <w:tc>
          <w:tcPr>
            <w:tcW w:w="4726" w:type="dxa"/>
          </w:tcPr>
          <w:p w14:paraId="522B4892" w14:textId="77777777" w:rsidR="00D75035" w:rsidRDefault="00D75035" w:rsidP="00D75035">
            <w:pPr>
              <w:pStyle w:val="TableParagraph"/>
            </w:pPr>
            <w:r>
              <w:t>18</w:t>
            </w:r>
            <w:r>
              <w:rPr>
                <w:spacing w:val="-1"/>
              </w:rPr>
              <w:t xml:space="preserve"> </w:t>
            </w:r>
            <w:r>
              <w:t>SGP/FULL</w:t>
            </w:r>
            <w:r>
              <w:rPr>
                <w:spacing w:val="-8"/>
              </w:rPr>
              <w:t xml:space="preserve"> </w:t>
            </w:r>
            <w:r>
              <w:t>NAME</w:t>
            </w:r>
          </w:p>
        </w:tc>
      </w:tr>
      <w:tr w:rsidR="00D75035" w14:paraId="7355BF06" w14:textId="77777777" w:rsidTr="00D75035">
        <w:trPr>
          <w:trHeight w:val="457"/>
        </w:trPr>
        <w:tc>
          <w:tcPr>
            <w:tcW w:w="4724" w:type="dxa"/>
          </w:tcPr>
          <w:p w14:paraId="51ECDC7B" w14:textId="77777777" w:rsidR="00D75035" w:rsidRDefault="00D75035" w:rsidP="00D75035">
            <w:pPr>
              <w:pStyle w:val="TableParagraph"/>
            </w:pPr>
            <w:r>
              <w:rPr>
                <w:spacing w:val="-1"/>
              </w:rPr>
              <w:t>CHINESE</w:t>
            </w:r>
            <w:r>
              <w:rPr>
                <w:spacing w:val="-13"/>
              </w:rPr>
              <w:t xml:space="preserve"> </w:t>
            </w:r>
            <w:r>
              <w:t>TAIPEI</w:t>
            </w:r>
          </w:p>
        </w:tc>
        <w:tc>
          <w:tcPr>
            <w:tcW w:w="4726" w:type="dxa"/>
          </w:tcPr>
          <w:p w14:paraId="06D34DA1" w14:textId="77777777" w:rsidR="00D75035" w:rsidRDefault="00D75035" w:rsidP="00D75035">
            <w:pPr>
              <w:pStyle w:val="TableParagraph"/>
            </w:pPr>
            <w:r>
              <w:t>19 CT/FULL</w:t>
            </w:r>
            <w:r>
              <w:rPr>
                <w:spacing w:val="-8"/>
              </w:rPr>
              <w:t xml:space="preserve"> </w:t>
            </w:r>
            <w:r>
              <w:t>NAME</w:t>
            </w:r>
          </w:p>
        </w:tc>
      </w:tr>
      <w:tr w:rsidR="00D75035" w14:paraId="3D1DEEB6" w14:textId="77777777" w:rsidTr="00D75035">
        <w:trPr>
          <w:trHeight w:val="479"/>
        </w:trPr>
        <w:tc>
          <w:tcPr>
            <w:tcW w:w="4724" w:type="dxa"/>
          </w:tcPr>
          <w:p w14:paraId="3B8E4975" w14:textId="77777777" w:rsidR="00D75035" w:rsidRDefault="00D75035" w:rsidP="00D75035">
            <w:pPr>
              <w:pStyle w:val="TableParagraph"/>
            </w:pPr>
            <w:r>
              <w:t>THAILAND</w:t>
            </w:r>
          </w:p>
        </w:tc>
        <w:tc>
          <w:tcPr>
            <w:tcW w:w="4726" w:type="dxa"/>
          </w:tcPr>
          <w:p w14:paraId="5CA4E625" w14:textId="77777777" w:rsidR="00D75035" w:rsidRDefault="00D75035" w:rsidP="00D75035">
            <w:pPr>
              <w:pStyle w:val="TableParagraph"/>
            </w:pPr>
            <w:r>
              <w:t>20</w:t>
            </w:r>
            <w:r>
              <w:rPr>
                <w:spacing w:val="-6"/>
              </w:rPr>
              <w:t xml:space="preserve"> </w:t>
            </w:r>
            <w:r>
              <w:t>THA/FULL</w:t>
            </w:r>
            <w:r>
              <w:rPr>
                <w:spacing w:val="-9"/>
              </w:rPr>
              <w:t xml:space="preserve"> </w:t>
            </w:r>
            <w:r>
              <w:t>NAME</w:t>
            </w:r>
          </w:p>
        </w:tc>
      </w:tr>
      <w:tr w:rsidR="00D75035" w14:paraId="08FC1FA4" w14:textId="77777777" w:rsidTr="00D75035">
        <w:trPr>
          <w:trHeight w:val="457"/>
        </w:trPr>
        <w:tc>
          <w:tcPr>
            <w:tcW w:w="4724" w:type="dxa"/>
          </w:tcPr>
          <w:p w14:paraId="405B8AB8" w14:textId="77777777" w:rsidR="00D75035" w:rsidRDefault="00D75035" w:rsidP="00D75035">
            <w:pPr>
              <w:pStyle w:val="TableParagraph"/>
            </w:pPr>
            <w:r>
              <w:rPr>
                <w:spacing w:val="-2"/>
              </w:rPr>
              <w:t>UNITED</w:t>
            </w:r>
            <w:r>
              <w:rPr>
                <w:spacing w:val="-11"/>
              </w:rPr>
              <w:t xml:space="preserve"> </w:t>
            </w:r>
            <w:r>
              <w:rPr>
                <w:spacing w:val="-2"/>
              </w:rPr>
              <w:t>STATES</w:t>
            </w:r>
          </w:p>
        </w:tc>
        <w:tc>
          <w:tcPr>
            <w:tcW w:w="4726" w:type="dxa"/>
          </w:tcPr>
          <w:p w14:paraId="12E57D14" w14:textId="77777777" w:rsidR="00D75035" w:rsidRDefault="00D75035" w:rsidP="00D75035">
            <w:pPr>
              <w:pStyle w:val="TableParagraph"/>
            </w:pPr>
            <w:r>
              <w:t>21</w:t>
            </w:r>
            <w:r>
              <w:rPr>
                <w:spacing w:val="-1"/>
              </w:rPr>
              <w:t xml:space="preserve"> </w:t>
            </w:r>
            <w:r>
              <w:t>US/FULL</w:t>
            </w:r>
            <w:r>
              <w:rPr>
                <w:spacing w:val="-8"/>
              </w:rPr>
              <w:t xml:space="preserve"> </w:t>
            </w:r>
            <w:r>
              <w:t>NAME</w:t>
            </w:r>
          </w:p>
        </w:tc>
      </w:tr>
      <w:tr w:rsidR="00D75035" w14:paraId="69E080DA" w14:textId="77777777" w:rsidTr="00D75035">
        <w:trPr>
          <w:trHeight w:val="458"/>
        </w:trPr>
        <w:tc>
          <w:tcPr>
            <w:tcW w:w="4724" w:type="dxa"/>
          </w:tcPr>
          <w:p w14:paraId="4B5692F8" w14:textId="77777777" w:rsidR="00D75035" w:rsidRDefault="00D75035" w:rsidP="00D75035">
            <w:pPr>
              <w:pStyle w:val="TableParagraph"/>
            </w:pPr>
            <w:r>
              <w:t>VIET</w:t>
            </w:r>
            <w:r>
              <w:rPr>
                <w:spacing w:val="-8"/>
              </w:rPr>
              <w:t xml:space="preserve"> </w:t>
            </w:r>
            <w:r>
              <w:t>NAM</w:t>
            </w:r>
          </w:p>
        </w:tc>
        <w:tc>
          <w:tcPr>
            <w:tcW w:w="4726" w:type="dxa"/>
          </w:tcPr>
          <w:p w14:paraId="53511D5E" w14:textId="77777777" w:rsidR="00D75035" w:rsidRDefault="00D75035" w:rsidP="00D75035">
            <w:pPr>
              <w:pStyle w:val="TableParagraph"/>
            </w:pPr>
            <w:r>
              <w:t>22</w:t>
            </w:r>
            <w:r>
              <w:rPr>
                <w:spacing w:val="-7"/>
              </w:rPr>
              <w:t xml:space="preserve"> </w:t>
            </w:r>
            <w:r>
              <w:t>VN/FULL</w:t>
            </w:r>
            <w:r>
              <w:rPr>
                <w:spacing w:val="-9"/>
              </w:rPr>
              <w:t xml:space="preserve"> </w:t>
            </w:r>
            <w:r>
              <w:t>NAME</w:t>
            </w:r>
          </w:p>
        </w:tc>
      </w:tr>
      <w:tr w:rsidR="00D75035" w14:paraId="34E925D5" w14:textId="77777777" w:rsidTr="00D75035">
        <w:trPr>
          <w:trHeight w:val="479"/>
        </w:trPr>
        <w:tc>
          <w:tcPr>
            <w:tcW w:w="4724" w:type="dxa"/>
          </w:tcPr>
          <w:p w14:paraId="64BC2600" w14:textId="77777777" w:rsidR="00D75035" w:rsidRDefault="00D75035" w:rsidP="00D75035">
            <w:pPr>
              <w:pStyle w:val="TableParagraph"/>
            </w:pPr>
            <w:r>
              <w:rPr>
                <w:spacing w:val="-2"/>
              </w:rPr>
              <w:t>APEC</w:t>
            </w:r>
            <w:r>
              <w:rPr>
                <w:spacing w:val="-9"/>
              </w:rPr>
              <w:t xml:space="preserve"> </w:t>
            </w:r>
            <w:r>
              <w:rPr>
                <w:spacing w:val="-2"/>
              </w:rPr>
              <w:t>SECRETARIAT</w:t>
            </w:r>
          </w:p>
        </w:tc>
        <w:tc>
          <w:tcPr>
            <w:tcW w:w="4726" w:type="dxa"/>
          </w:tcPr>
          <w:p w14:paraId="210AC30A" w14:textId="77777777" w:rsidR="00D75035" w:rsidRDefault="00D75035" w:rsidP="00D75035">
            <w:pPr>
              <w:pStyle w:val="TableParagraph"/>
            </w:pPr>
            <w:r>
              <w:t>23</w:t>
            </w:r>
            <w:r>
              <w:rPr>
                <w:spacing w:val="-14"/>
              </w:rPr>
              <w:t xml:space="preserve"> </w:t>
            </w:r>
            <w:r>
              <w:t>APECSEC/FULL</w:t>
            </w:r>
            <w:r>
              <w:rPr>
                <w:spacing w:val="-9"/>
              </w:rPr>
              <w:t xml:space="preserve"> </w:t>
            </w:r>
            <w:r>
              <w:t>NAME</w:t>
            </w:r>
          </w:p>
        </w:tc>
      </w:tr>
      <w:tr w:rsidR="00D75035" w14:paraId="5800393F" w14:textId="77777777" w:rsidTr="00D75035">
        <w:trPr>
          <w:trHeight w:val="458"/>
        </w:trPr>
        <w:tc>
          <w:tcPr>
            <w:tcW w:w="4724" w:type="dxa"/>
          </w:tcPr>
          <w:p w14:paraId="6F5D35FE" w14:textId="77777777" w:rsidR="00D75035" w:rsidRDefault="00D75035" w:rsidP="00D75035">
            <w:pPr>
              <w:pStyle w:val="TableParagraph"/>
            </w:pPr>
            <w:r>
              <w:rPr>
                <w:spacing w:val="-3"/>
              </w:rPr>
              <w:t>PRIVATE</w:t>
            </w:r>
            <w:r>
              <w:rPr>
                <w:spacing w:val="-8"/>
              </w:rPr>
              <w:t xml:space="preserve"> </w:t>
            </w:r>
            <w:r>
              <w:rPr>
                <w:spacing w:val="-3"/>
              </w:rPr>
              <w:t>SECTOR</w:t>
            </w:r>
            <w:r>
              <w:rPr>
                <w:spacing w:val="-8"/>
              </w:rPr>
              <w:t xml:space="preserve"> </w:t>
            </w:r>
            <w:r>
              <w:rPr>
                <w:spacing w:val="-3"/>
              </w:rPr>
              <w:t>REPRESENTATIVE</w:t>
            </w:r>
          </w:p>
        </w:tc>
        <w:tc>
          <w:tcPr>
            <w:tcW w:w="4726" w:type="dxa"/>
          </w:tcPr>
          <w:p w14:paraId="65ED3467" w14:textId="77777777" w:rsidR="00D75035" w:rsidRDefault="00D75035" w:rsidP="00D75035">
            <w:pPr>
              <w:pStyle w:val="TableParagraph"/>
            </w:pPr>
            <w:r>
              <w:rPr>
                <w:spacing w:val="-1"/>
              </w:rPr>
              <w:t>FULL</w:t>
            </w:r>
            <w:r>
              <w:rPr>
                <w:spacing w:val="-13"/>
              </w:rPr>
              <w:t xml:space="preserve"> </w:t>
            </w:r>
            <w:r>
              <w:rPr>
                <w:spacing w:val="-1"/>
              </w:rPr>
              <w:t>NAME/ORGANISATION/ECONOMY</w:t>
            </w:r>
          </w:p>
        </w:tc>
      </w:tr>
      <w:tr w:rsidR="00D75035" w14:paraId="26A1CE55" w14:textId="77777777" w:rsidTr="00D75035">
        <w:trPr>
          <w:trHeight w:val="476"/>
        </w:trPr>
        <w:tc>
          <w:tcPr>
            <w:tcW w:w="4724" w:type="dxa"/>
          </w:tcPr>
          <w:p w14:paraId="1BA0F9F5" w14:textId="77777777" w:rsidR="00D75035" w:rsidRDefault="00D75035" w:rsidP="00D75035">
            <w:pPr>
              <w:pStyle w:val="TableParagraph"/>
            </w:pPr>
            <w:r>
              <w:t>GUEST</w:t>
            </w:r>
            <w:r>
              <w:rPr>
                <w:spacing w:val="-7"/>
              </w:rPr>
              <w:t xml:space="preserve"> </w:t>
            </w:r>
            <w:r>
              <w:t>(Inc. NMPs)</w:t>
            </w:r>
          </w:p>
        </w:tc>
        <w:tc>
          <w:tcPr>
            <w:tcW w:w="4726" w:type="dxa"/>
          </w:tcPr>
          <w:p w14:paraId="09A1FE34" w14:textId="77777777" w:rsidR="00D75035" w:rsidRDefault="00D75035" w:rsidP="00D75035">
            <w:pPr>
              <w:pStyle w:val="TableParagraph"/>
            </w:pPr>
            <w:r>
              <w:rPr>
                <w:spacing w:val="-2"/>
              </w:rPr>
              <w:t>GUEST/FULL</w:t>
            </w:r>
            <w:r>
              <w:rPr>
                <w:spacing w:val="-10"/>
              </w:rPr>
              <w:t xml:space="preserve"> </w:t>
            </w:r>
            <w:r>
              <w:rPr>
                <w:spacing w:val="-1"/>
              </w:rPr>
              <w:t>NAME/ORGANISATION</w:t>
            </w:r>
          </w:p>
        </w:tc>
      </w:tr>
    </w:tbl>
    <w:p w14:paraId="49FC875D" w14:textId="76F8CEEF" w:rsidR="00D75035" w:rsidRDefault="00D75035" w:rsidP="00D75035">
      <w:pPr>
        <w:widowControl w:val="0"/>
        <w:autoSpaceDE w:val="0"/>
        <w:autoSpaceDN w:val="0"/>
        <w:adjustRightInd w:val="0"/>
        <w:spacing w:before="11" w:line="240" w:lineRule="auto"/>
        <w:ind w:left="144"/>
        <w:rPr>
          <w:rFonts w:ascii="Arial" w:eastAsia="맑은 고딕" w:hAnsi="Arial" w:cs="Arial"/>
          <w:b/>
          <w:bCs/>
          <w:spacing w:val="1"/>
          <w:lang w:eastAsia="ko-KR"/>
        </w:rPr>
      </w:pPr>
      <w:r w:rsidRPr="00D75035">
        <w:rPr>
          <w:rFonts w:ascii="Arial" w:hAnsi="Arial" w:cs="Arial" w:hint="eastAsia"/>
          <w:b/>
          <w:bCs/>
          <w:spacing w:val="1"/>
        </w:rPr>
        <w:t xml:space="preserve"> </w:t>
      </w:r>
      <w:r w:rsidR="00A36F9B">
        <w:rPr>
          <w:rFonts w:ascii="Arial" w:eastAsia="맑은 고딕" w:hAnsi="Arial" w:cs="Arial" w:hint="eastAsia"/>
          <w:b/>
          <w:bCs/>
          <w:spacing w:val="1"/>
          <w:lang w:eastAsia="ko-KR"/>
        </w:rPr>
        <w:t>1</w:t>
      </w:r>
      <w:r w:rsidR="006F27E1">
        <w:rPr>
          <w:rFonts w:ascii="Arial" w:eastAsia="맑은 고딕" w:hAnsi="Arial" w:cs="Arial" w:hint="eastAsia"/>
          <w:b/>
          <w:bCs/>
          <w:spacing w:val="1"/>
          <w:lang w:eastAsia="ko-KR"/>
        </w:rPr>
        <w:t>1</w:t>
      </w:r>
      <w:r w:rsidRPr="00D75035">
        <w:rPr>
          <w:rFonts w:ascii="Arial" w:hAnsi="Arial" w:cs="Arial"/>
          <w:b/>
          <w:bCs/>
          <w:spacing w:val="1"/>
        </w:rPr>
        <w:t xml:space="preserve">. </w:t>
      </w:r>
      <w:r>
        <w:rPr>
          <w:rFonts w:ascii="Arial" w:eastAsia="맑은 고딕" w:hAnsi="Arial" w:cs="Arial"/>
          <w:b/>
          <w:bCs/>
          <w:spacing w:val="1"/>
          <w:lang w:eastAsia="ko-KR"/>
        </w:rPr>
        <w:t>USERNAMES AND DISPLAY SETTINGS</w:t>
      </w:r>
      <w:r>
        <w:rPr>
          <w:rFonts w:ascii="Arial" w:eastAsia="맑은 고딕" w:hAnsi="Arial" w:cs="Arial" w:hint="eastAsia"/>
          <w:b/>
          <w:bCs/>
          <w:spacing w:val="1"/>
          <w:lang w:eastAsia="ko-KR"/>
        </w:rPr>
        <w:t xml:space="preserve"> (FOR ONLINE PARTICIPANTS)</w:t>
      </w:r>
    </w:p>
    <w:p w14:paraId="271AE074" w14:textId="306B7DF6" w:rsidR="00851DEA" w:rsidRPr="00CF1F12" w:rsidRDefault="00D75035" w:rsidP="00D75035">
      <w:pPr>
        <w:widowControl w:val="0"/>
        <w:autoSpaceDE w:val="0"/>
        <w:autoSpaceDN w:val="0"/>
        <w:adjustRightInd w:val="0"/>
        <w:spacing w:before="11" w:after="0" w:line="240" w:lineRule="auto"/>
        <w:ind w:left="144"/>
      </w:pPr>
      <w:r w:rsidRPr="00477922">
        <w:rPr>
          <w:rFonts w:ascii="Arial" w:hAnsi="Arial" w:cs="Arial" w:hint="eastAsia"/>
        </w:rPr>
        <w:t>Participants</w:t>
      </w:r>
      <w:r w:rsidRPr="00477922">
        <w:rPr>
          <w:rFonts w:ascii="Arial" w:hAnsi="Arial" w:cs="Arial"/>
        </w:rPr>
        <w:t xml:space="preserve"> are encouraged to use the following format for the display name:</w:t>
      </w:r>
      <w:r w:rsidRPr="00D75035">
        <w:rPr>
          <w:rFonts w:ascii="Arial" w:hAnsi="Arial" w:cs="Arial"/>
          <w:spacing w:val="1"/>
          <w:lang w:eastAsia="ko-KR"/>
        </w:rPr>
        <w:t xml:space="preserve"> </w:t>
      </w:r>
      <w:r w:rsidR="00C47382" w:rsidRPr="0041308A">
        <w:rPr>
          <w:rFonts w:ascii="Arial" w:hAnsi="Arial" w:cs="Arial"/>
          <w:spacing w:val="1"/>
          <w:lang w:eastAsia="ko-KR"/>
        </w:rPr>
        <w:br w:type="page"/>
      </w:r>
      <w:r w:rsidR="00A36F9B" w:rsidRPr="00CF1F12">
        <w:rPr>
          <w:noProof/>
        </w:rPr>
        <w:lastRenderedPageBreak/>
        <w:drawing>
          <wp:anchor distT="0" distB="0" distL="114300" distR="114300" simplePos="0" relativeHeight="251661312" behindDoc="0" locked="0" layoutInCell="1" allowOverlap="1" wp14:anchorId="4C7AC335" wp14:editId="23B57C1B">
            <wp:simplePos x="0" y="0"/>
            <wp:positionH relativeFrom="margin">
              <wp:posOffset>2122383</wp:posOffset>
            </wp:positionH>
            <wp:positionV relativeFrom="paragraph">
              <wp:posOffset>-87630</wp:posOffset>
            </wp:positionV>
            <wp:extent cx="1940816" cy="948519"/>
            <wp:effectExtent l="0" t="0" r="0" b="4445"/>
            <wp:wrapNone/>
            <wp:docPr id="281442190" name="그림 2" descr="텍스트, 폰트, 그래픽, 로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42190" name="그림 2" descr="텍스트, 폰트, 그래픽, 로고이(가) 표시된 사진&#10;&#10;자동 생성된 설명"/>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608" b="32635"/>
                    <a:stretch/>
                  </pic:blipFill>
                  <pic:spPr bwMode="auto">
                    <a:xfrm>
                      <a:off x="0" y="0"/>
                      <a:ext cx="1940816" cy="9485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7382" w:rsidRPr="00AD05E8">
        <w:rPr>
          <w:rFonts w:ascii="Arial" w:hAnsi="Arial" w:cs="Arial"/>
          <w:b/>
          <w:bCs/>
          <w:color w:val="000000"/>
          <w:spacing w:val="1"/>
          <w:position w:val="1"/>
          <w:sz w:val="28"/>
          <w:szCs w:val="28"/>
          <w:u w:val="single"/>
          <w:lang w:eastAsia="ko-KR"/>
        </w:rPr>
        <w:t>A</w:t>
      </w:r>
      <w:r w:rsidR="00C47382" w:rsidRPr="00AD05E8">
        <w:rPr>
          <w:rFonts w:ascii="Arial" w:hAnsi="Arial" w:cs="Arial"/>
          <w:b/>
          <w:bCs/>
          <w:color w:val="000000"/>
          <w:position w:val="1"/>
          <w:sz w:val="28"/>
          <w:szCs w:val="28"/>
          <w:u w:val="single"/>
          <w:lang w:eastAsia="ko-KR"/>
        </w:rPr>
        <w:t>NN</w:t>
      </w:r>
      <w:r w:rsidR="00C47382" w:rsidRPr="00AD05E8">
        <w:rPr>
          <w:rFonts w:ascii="Arial" w:hAnsi="Arial" w:cs="Arial"/>
          <w:b/>
          <w:bCs/>
          <w:color w:val="000000"/>
          <w:spacing w:val="1"/>
          <w:position w:val="1"/>
          <w:sz w:val="28"/>
          <w:szCs w:val="28"/>
          <w:u w:val="single"/>
          <w:lang w:eastAsia="ko-KR"/>
        </w:rPr>
        <w:t>E</w:t>
      </w:r>
      <w:r w:rsidR="00C47382" w:rsidRPr="00AD05E8">
        <w:rPr>
          <w:rFonts w:ascii="Arial" w:hAnsi="Arial" w:cs="Arial"/>
          <w:b/>
          <w:bCs/>
          <w:color w:val="000000"/>
          <w:position w:val="1"/>
          <w:sz w:val="28"/>
          <w:szCs w:val="28"/>
          <w:u w:val="single"/>
          <w:lang w:eastAsia="ko-KR"/>
        </w:rPr>
        <w:t>X</w:t>
      </w:r>
      <w:r w:rsidR="00C47382" w:rsidRPr="00AD05E8">
        <w:rPr>
          <w:rFonts w:ascii="Arial" w:hAnsi="Arial" w:cs="Arial"/>
          <w:b/>
          <w:bCs/>
          <w:color w:val="000000"/>
          <w:spacing w:val="-8"/>
          <w:position w:val="1"/>
          <w:sz w:val="28"/>
          <w:szCs w:val="28"/>
          <w:u w:val="single"/>
          <w:lang w:eastAsia="ko-KR"/>
        </w:rPr>
        <w:t xml:space="preserve"> </w:t>
      </w:r>
      <w:r w:rsidR="00C47382" w:rsidRPr="00AD05E8">
        <w:rPr>
          <w:rFonts w:ascii="Arial" w:hAnsi="Arial" w:cs="Arial"/>
          <w:b/>
          <w:bCs/>
          <w:color w:val="000000"/>
          <w:spacing w:val="-1"/>
          <w:position w:val="1"/>
          <w:sz w:val="28"/>
          <w:szCs w:val="28"/>
          <w:u w:val="single"/>
          <w:lang w:eastAsia="ko-KR"/>
        </w:rPr>
        <w:t>I</w:t>
      </w:r>
      <w:r w:rsidR="00D31822" w:rsidRPr="00AD05E8">
        <w:rPr>
          <w:rFonts w:ascii="Arial" w:hAnsi="Arial" w:cs="Arial"/>
          <w:b/>
          <w:bCs/>
          <w:color w:val="000000"/>
          <w:spacing w:val="-1"/>
          <w:position w:val="1"/>
          <w:sz w:val="28"/>
          <w:szCs w:val="28"/>
          <w:u w:val="single"/>
          <w:lang w:eastAsia="ko-KR"/>
        </w:rPr>
        <w:t xml:space="preserve"> </w:t>
      </w:r>
      <w:bookmarkStart w:id="1" w:name="_Hlk168663889"/>
      <w:r w:rsidR="00851DEA">
        <w:rPr>
          <w:noProof/>
        </w:rPr>
        <mc:AlternateContent>
          <mc:Choice Requires="wps">
            <w:drawing>
              <wp:anchor distT="0" distB="0" distL="114300" distR="114300" simplePos="0" relativeHeight="251660288" behindDoc="0" locked="0" layoutInCell="1" allowOverlap="1" wp14:anchorId="6E49FA79" wp14:editId="150F405D">
                <wp:simplePos x="0" y="0"/>
                <wp:positionH relativeFrom="column">
                  <wp:posOffset>0</wp:posOffset>
                </wp:positionH>
                <wp:positionV relativeFrom="paragraph">
                  <wp:posOffset>0</wp:posOffset>
                </wp:positionV>
                <wp:extent cx="635000" cy="635000"/>
                <wp:effectExtent l="0" t="0" r="3175" b="3175"/>
                <wp:wrapNone/>
                <wp:docPr id="787986882"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670911" id="_x0000_t202" coordsize="21600,21600" o:spt="202" path="m,l,21600r21600,l21600,xe">
                <v:stroke joinstyle="miter"/>
                <v:path gradientshapeok="t" o:connecttype="rect"/>
              </v:shapetype>
              <v:shape id="Text Box 3"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4D219C94" w14:textId="77777777" w:rsidR="00851DEA" w:rsidRPr="00CF1F12" w:rsidRDefault="00851DEA" w:rsidP="00851DEA">
      <w:pPr>
        <w:widowControl w:val="0"/>
        <w:pBdr>
          <w:top w:val="nil"/>
          <w:left w:val="nil"/>
          <w:bottom w:val="nil"/>
          <w:right w:val="nil"/>
          <w:between w:val="nil"/>
        </w:pBdr>
        <w:spacing w:after="0" w:line="276" w:lineRule="auto"/>
      </w:pPr>
    </w:p>
    <w:p w14:paraId="1D80BCD3" w14:textId="77777777" w:rsidR="00851DEA" w:rsidRPr="00CF1F12" w:rsidRDefault="00851DEA" w:rsidP="00851DEA">
      <w:pPr>
        <w:widowControl w:val="0"/>
        <w:pBdr>
          <w:top w:val="nil"/>
          <w:left w:val="nil"/>
          <w:bottom w:val="nil"/>
          <w:right w:val="nil"/>
          <w:between w:val="nil"/>
        </w:pBdr>
        <w:spacing w:after="0" w:line="276" w:lineRule="auto"/>
      </w:pPr>
    </w:p>
    <w:p w14:paraId="6ED8A312" w14:textId="77777777" w:rsidR="00851DEA" w:rsidRPr="00CF1F12" w:rsidRDefault="00851DEA" w:rsidP="00851DEA">
      <w:pPr>
        <w:widowControl w:val="0"/>
        <w:pBdr>
          <w:top w:val="nil"/>
          <w:left w:val="nil"/>
          <w:bottom w:val="nil"/>
          <w:right w:val="nil"/>
          <w:between w:val="nil"/>
        </w:pBdr>
        <w:spacing w:after="0" w:line="276" w:lineRule="auto"/>
      </w:pPr>
    </w:p>
    <w:p w14:paraId="07F4E121" w14:textId="77777777" w:rsidR="00851DEA" w:rsidRPr="00624084" w:rsidRDefault="00851DEA" w:rsidP="00851DEA">
      <w:pPr>
        <w:widowControl w:val="0"/>
        <w:pBdr>
          <w:top w:val="nil"/>
          <w:left w:val="nil"/>
          <w:bottom w:val="nil"/>
          <w:right w:val="nil"/>
          <w:between w:val="nil"/>
        </w:pBdr>
        <w:spacing w:after="0" w:line="276" w:lineRule="auto"/>
        <w:rPr>
          <w:sz w:val="8"/>
          <w:szCs w:val="8"/>
        </w:rPr>
      </w:pPr>
    </w:p>
    <w:p w14:paraId="586D5E91" w14:textId="77777777" w:rsidR="00851DEA" w:rsidRDefault="00851DEA" w:rsidP="00851DEA">
      <w:pPr>
        <w:pBdr>
          <w:top w:val="nil"/>
          <w:left w:val="nil"/>
          <w:bottom w:val="nil"/>
          <w:right w:val="nil"/>
          <w:between w:val="nil"/>
        </w:pBdr>
        <w:spacing w:after="0" w:line="240" w:lineRule="auto"/>
        <w:jc w:val="center"/>
        <w:rPr>
          <w:b/>
          <w:color w:val="000000"/>
          <w:sz w:val="28"/>
          <w:szCs w:val="28"/>
        </w:rPr>
      </w:pPr>
      <w:bookmarkStart w:id="2" w:name="_heading=h.3znysh7" w:colFirst="0" w:colLast="0"/>
      <w:bookmarkEnd w:id="2"/>
      <w:r>
        <w:rPr>
          <w:b/>
          <w:color w:val="000000"/>
          <w:sz w:val="28"/>
          <w:szCs w:val="28"/>
        </w:rPr>
        <w:t>Agenda</w:t>
      </w:r>
    </w:p>
    <w:p w14:paraId="68E434FE" w14:textId="469F9315" w:rsidR="00851DEA" w:rsidRPr="001652A4" w:rsidRDefault="00851DEA" w:rsidP="001652A4">
      <w:pPr>
        <w:pBdr>
          <w:top w:val="nil"/>
          <w:left w:val="nil"/>
          <w:bottom w:val="nil"/>
          <w:right w:val="nil"/>
          <w:between w:val="nil"/>
        </w:pBdr>
        <w:spacing w:after="0" w:line="240" w:lineRule="auto"/>
        <w:jc w:val="center"/>
        <w:rPr>
          <w:rFonts w:eastAsia="맑은 고딕"/>
          <w:b/>
          <w:color w:val="000000"/>
          <w:sz w:val="34"/>
          <w:szCs w:val="34"/>
          <w:lang w:eastAsia="ko-KR"/>
        </w:rPr>
      </w:pPr>
      <w:r w:rsidRPr="00CF1F12">
        <w:rPr>
          <w:rFonts w:hint="eastAsia"/>
          <w:b/>
          <w:sz w:val="34"/>
          <w:szCs w:val="34"/>
        </w:rPr>
        <w:t>APEC SEN Steering Council Meeting</w:t>
      </w:r>
    </w:p>
    <w:tbl>
      <w:tblPr>
        <w:tblStyle w:val="10"/>
        <w:tblW w:w="1020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276"/>
        <w:gridCol w:w="704"/>
        <w:gridCol w:w="7518"/>
      </w:tblGrid>
      <w:tr w:rsidR="00851DEA" w14:paraId="6E3DB1AF" w14:textId="77777777" w:rsidTr="00A7098F">
        <w:trPr>
          <w:trHeight w:val="143"/>
        </w:trPr>
        <w:tc>
          <w:tcPr>
            <w:tcW w:w="709" w:type="dxa"/>
            <w:shd w:val="clear" w:color="auto" w:fill="0070C0"/>
            <w:vAlign w:val="center"/>
          </w:tcPr>
          <w:p w14:paraId="15D1D575" w14:textId="77777777" w:rsidR="00851DEA" w:rsidRPr="00175B2F" w:rsidRDefault="00851DEA" w:rsidP="00A7098F">
            <w:pPr>
              <w:pBdr>
                <w:top w:val="nil"/>
                <w:left w:val="nil"/>
                <w:bottom w:val="nil"/>
                <w:right w:val="nil"/>
                <w:between w:val="nil"/>
              </w:pBdr>
              <w:jc w:val="center"/>
              <w:rPr>
                <w:b/>
                <w:color w:val="FFFFFF"/>
                <w:sz w:val="21"/>
                <w:szCs w:val="21"/>
              </w:rPr>
            </w:pPr>
            <w:bookmarkStart w:id="3" w:name="_Hlk171092788"/>
            <w:r w:rsidRPr="00175B2F">
              <w:rPr>
                <w:rFonts w:hint="eastAsia"/>
                <w:b/>
                <w:color w:val="FFFFFF"/>
                <w:sz w:val="21"/>
                <w:szCs w:val="21"/>
              </w:rPr>
              <w:t>Date</w:t>
            </w:r>
          </w:p>
        </w:tc>
        <w:tc>
          <w:tcPr>
            <w:tcW w:w="1276" w:type="dxa"/>
            <w:shd w:val="clear" w:color="auto" w:fill="0070C0"/>
            <w:vAlign w:val="center"/>
          </w:tcPr>
          <w:p w14:paraId="2DF6B389" w14:textId="77777777" w:rsidR="00851DEA" w:rsidRPr="00175B2F" w:rsidRDefault="00851DEA" w:rsidP="00A7098F">
            <w:pPr>
              <w:pBdr>
                <w:top w:val="nil"/>
                <w:left w:val="nil"/>
                <w:bottom w:val="nil"/>
                <w:right w:val="nil"/>
                <w:between w:val="nil"/>
              </w:pBdr>
              <w:jc w:val="center"/>
              <w:rPr>
                <w:b/>
                <w:color w:val="FFFFFF"/>
                <w:sz w:val="21"/>
                <w:szCs w:val="21"/>
              </w:rPr>
            </w:pPr>
            <w:r w:rsidRPr="00175B2F">
              <w:rPr>
                <w:b/>
                <w:color w:val="FFFFFF"/>
                <w:sz w:val="21"/>
                <w:szCs w:val="21"/>
              </w:rPr>
              <w:t>Time (SGT)</w:t>
            </w:r>
          </w:p>
        </w:tc>
        <w:tc>
          <w:tcPr>
            <w:tcW w:w="704" w:type="dxa"/>
            <w:shd w:val="clear" w:color="auto" w:fill="0070C0"/>
            <w:vAlign w:val="center"/>
          </w:tcPr>
          <w:p w14:paraId="6C5253ED" w14:textId="77777777" w:rsidR="00851DEA" w:rsidRPr="00175B2F" w:rsidRDefault="00851DEA" w:rsidP="00A7098F">
            <w:pPr>
              <w:pBdr>
                <w:top w:val="nil"/>
                <w:left w:val="nil"/>
                <w:bottom w:val="nil"/>
                <w:right w:val="nil"/>
                <w:between w:val="nil"/>
              </w:pBdr>
              <w:jc w:val="center"/>
              <w:rPr>
                <w:b/>
                <w:color w:val="FFFFFF"/>
                <w:sz w:val="21"/>
                <w:szCs w:val="21"/>
              </w:rPr>
            </w:pPr>
            <w:bookmarkStart w:id="4" w:name="_heading=h.gjdgxs" w:colFirst="0" w:colLast="0"/>
            <w:bookmarkEnd w:id="4"/>
            <w:r w:rsidRPr="00175B2F">
              <w:rPr>
                <w:b/>
                <w:color w:val="FFFFFF"/>
                <w:sz w:val="21"/>
                <w:szCs w:val="21"/>
              </w:rPr>
              <w:t>Item</w:t>
            </w:r>
          </w:p>
        </w:tc>
        <w:tc>
          <w:tcPr>
            <w:tcW w:w="7518" w:type="dxa"/>
            <w:shd w:val="clear" w:color="auto" w:fill="0070C0"/>
            <w:vAlign w:val="center"/>
          </w:tcPr>
          <w:p w14:paraId="2D6A9E0A" w14:textId="77777777" w:rsidR="00851DEA" w:rsidRPr="00175B2F" w:rsidRDefault="00851DEA" w:rsidP="00A7098F">
            <w:pPr>
              <w:pBdr>
                <w:top w:val="nil"/>
                <w:left w:val="nil"/>
                <w:bottom w:val="nil"/>
                <w:right w:val="nil"/>
                <w:between w:val="nil"/>
              </w:pBdr>
              <w:jc w:val="center"/>
              <w:rPr>
                <w:b/>
                <w:color w:val="FFFFFF"/>
                <w:sz w:val="21"/>
                <w:szCs w:val="21"/>
              </w:rPr>
            </w:pPr>
            <w:r w:rsidRPr="00175B2F">
              <w:rPr>
                <w:b/>
                <w:color w:val="FFFFFF"/>
                <w:sz w:val="21"/>
                <w:szCs w:val="21"/>
              </w:rPr>
              <w:t>Topics</w:t>
            </w:r>
          </w:p>
        </w:tc>
      </w:tr>
      <w:tr w:rsidR="00851DEA" w14:paraId="1F7F5D63" w14:textId="77777777" w:rsidTr="001652A4">
        <w:trPr>
          <w:trHeight w:val="160"/>
        </w:trPr>
        <w:tc>
          <w:tcPr>
            <w:tcW w:w="709" w:type="dxa"/>
            <w:vMerge w:val="restart"/>
            <w:vAlign w:val="center"/>
          </w:tcPr>
          <w:p w14:paraId="4FD66E6D" w14:textId="77777777" w:rsidR="00851DEA" w:rsidRPr="00175B2F" w:rsidRDefault="00851DEA" w:rsidP="00A7098F">
            <w:pPr>
              <w:pBdr>
                <w:top w:val="nil"/>
                <w:left w:val="nil"/>
                <w:bottom w:val="nil"/>
                <w:right w:val="nil"/>
                <w:between w:val="nil"/>
              </w:pBdr>
              <w:jc w:val="center"/>
              <w:rPr>
                <w:b/>
                <w:sz w:val="18"/>
                <w:szCs w:val="18"/>
              </w:rPr>
            </w:pPr>
            <w:r w:rsidRPr="00175B2F">
              <w:rPr>
                <w:rFonts w:hint="eastAsia"/>
                <w:b/>
                <w:sz w:val="18"/>
                <w:szCs w:val="18"/>
              </w:rPr>
              <w:t>09.09</w:t>
            </w:r>
          </w:p>
        </w:tc>
        <w:tc>
          <w:tcPr>
            <w:tcW w:w="1276" w:type="dxa"/>
            <w:tcBorders>
              <w:bottom w:val="single" w:sz="4" w:space="0" w:color="auto"/>
            </w:tcBorders>
            <w:vAlign w:val="center"/>
          </w:tcPr>
          <w:p w14:paraId="70571C25" w14:textId="77777777" w:rsidR="00851DEA" w:rsidRPr="00175B2F" w:rsidRDefault="00851DEA" w:rsidP="00A7098F">
            <w:pPr>
              <w:pBdr>
                <w:top w:val="nil"/>
                <w:left w:val="nil"/>
                <w:bottom w:val="nil"/>
                <w:right w:val="nil"/>
                <w:between w:val="nil"/>
              </w:pBdr>
              <w:jc w:val="center"/>
              <w:rPr>
                <w:b/>
                <w:color w:val="000000"/>
                <w:sz w:val="18"/>
                <w:szCs w:val="18"/>
              </w:rPr>
            </w:pPr>
            <w:r w:rsidRPr="00175B2F">
              <w:rPr>
                <w:rFonts w:hint="eastAsia"/>
                <w:b/>
                <w:sz w:val="18"/>
                <w:szCs w:val="18"/>
              </w:rPr>
              <w:t>7:3</w:t>
            </w:r>
            <w:r w:rsidRPr="00175B2F">
              <w:rPr>
                <w:b/>
                <w:sz w:val="18"/>
                <w:szCs w:val="18"/>
              </w:rPr>
              <w:t xml:space="preserve">0 – </w:t>
            </w:r>
            <w:r w:rsidRPr="00175B2F">
              <w:rPr>
                <w:rFonts w:hint="eastAsia"/>
                <w:b/>
                <w:sz w:val="18"/>
                <w:szCs w:val="18"/>
              </w:rPr>
              <w:t>8:00</w:t>
            </w:r>
            <w:r w:rsidRPr="00175B2F">
              <w:rPr>
                <w:b/>
                <w:sz w:val="18"/>
                <w:szCs w:val="18"/>
              </w:rPr>
              <w:t xml:space="preserve"> </w:t>
            </w:r>
          </w:p>
        </w:tc>
        <w:tc>
          <w:tcPr>
            <w:tcW w:w="704" w:type="dxa"/>
            <w:vAlign w:val="center"/>
          </w:tcPr>
          <w:p w14:paraId="58DF9B65" w14:textId="77777777" w:rsidR="00851DEA" w:rsidRPr="00175B2F" w:rsidRDefault="00851DEA" w:rsidP="00A7098F">
            <w:pPr>
              <w:pBdr>
                <w:top w:val="nil"/>
                <w:left w:val="nil"/>
                <w:bottom w:val="nil"/>
                <w:right w:val="nil"/>
                <w:between w:val="nil"/>
              </w:pBdr>
              <w:jc w:val="center"/>
              <w:rPr>
                <w:color w:val="000000"/>
                <w:sz w:val="18"/>
                <w:szCs w:val="18"/>
              </w:rPr>
            </w:pPr>
            <w:r>
              <w:rPr>
                <w:rFonts w:hint="eastAsia"/>
                <w:b/>
                <w:sz w:val="18"/>
                <w:szCs w:val="18"/>
              </w:rPr>
              <w:t>-</w:t>
            </w:r>
          </w:p>
        </w:tc>
        <w:tc>
          <w:tcPr>
            <w:tcW w:w="7518" w:type="dxa"/>
            <w:vAlign w:val="center"/>
          </w:tcPr>
          <w:p w14:paraId="15595786" w14:textId="77777777" w:rsidR="00851DEA" w:rsidRPr="001652A4" w:rsidRDefault="00851DEA" w:rsidP="002C1A5E">
            <w:pPr>
              <w:pBdr>
                <w:top w:val="nil"/>
                <w:left w:val="nil"/>
                <w:bottom w:val="nil"/>
                <w:right w:val="nil"/>
                <w:between w:val="nil"/>
              </w:pBdr>
              <w:jc w:val="center"/>
              <w:rPr>
                <w:i/>
                <w:color w:val="000000"/>
                <w:sz w:val="20"/>
                <w:szCs w:val="20"/>
              </w:rPr>
            </w:pPr>
            <w:r w:rsidRPr="001652A4">
              <w:rPr>
                <w:i/>
                <w:color w:val="000000"/>
                <w:sz w:val="20"/>
                <w:szCs w:val="20"/>
              </w:rPr>
              <w:t>Members login</w:t>
            </w:r>
          </w:p>
        </w:tc>
      </w:tr>
      <w:tr w:rsidR="00851DEA" w:rsidRPr="00B75B1D" w14:paraId="2745A49C" w14:textId="77777777" w:rsidTr="00274189">
        <w:trPr>
          <w:trHeight w:val="452"/>
        </w:trPr>
        <w:tc>
          <w:tcPr>
            <w:tcW w:w="709" w:type="dxa"/>
            <w:vMerge/>
          </w:tcPr>
          <w:p w14:paraId="742E7129" w14:textId="77777777" w:rsidR="00851DEA" w:rsidRPr="00175B2F" w:rsidRDefault="00851DEA" w:rsidP="00A7098F">
            <w:pPr>
              <w:pBdr>
                <w:top w:val="nil"/>
                <w:left w:val="nil"/>
                <w:bottom w:val="nil"/>
                <w:right w:val="nil"/>
                <w:between w:val="nil"/>
              </w:pBdr>
              <w:jc w:val="center"/>
              <w:rPr>
                <w:b/>
                <w:sz w:val="18"/>
                <w:szCs w:val="18"/>
              </w:rPr>
            </w:pPr>
          </w:p>
        </w:tc>
        <w:tc>
          <w:tcPr>
            <w:tcW w:w="1276" w:type="dxa"/>
            <w:tcBorders>
              <w:top w:val="single" w:sz="4" w:space="0" w:color="auto"/>
              <w:bottom w:val="single" w:sz="4" w:space="0" w:color="auto"/>
            </w:tcBorders>
            <w:vAlign w:val="center"/>
          </w:tcPr>
          <w:p w14:paraId="34B815B3" w14:textId="70F49CAC" w:rsidR="00851DEA" w:rsidRPr="00274189" w:rsidRDefault="00851DEA" w:rsidP="00A7098F">
            <w:pPr>
              <w:pBdr>
                <w:top w:val="nil"/>
                <w:left w:val="nil"/>
                <w:bottom w:val="nil"/>
                <w:right w:val="nil"/>
                <w:between w:val="nil"/>
              </w:pBdr>
              <w:jc w:val="center"/>
              <w:rPr>
                <w:rFonts w:eastAsia="맑은 고딕"/>
                <w:b/>
                <w:color w:val="000000"/>
                <w:sz w:val="18"/>
                <w:szCs w:val="18"/>
                <w:lang w:eastAsia="ko-KR"/>
              </w:rPr>
            </w:pPr>
            <w:r w:rsidRPr="00175B2F">
              <w:rPr>
                <w:b/>
                <w:sz w:val="18"/>
                <w:szCs w:val="18"/>
              </w:rPr>
              <w:t>8</w:t>
            </w:r>
            <w:r w:rsidRPr="00175B2F">
              <w:rPr>
                <w:rFonts w:hint="eastAsia"/>
                <w:b/>
                <w:sz w:val="18"/>
                <w:szCs w:val="18"/>
              </w:rPr>
              <w:t>:</w:t>
            </w:r>
            <w:r w:rsidRPr="00175B2F">
              <w:rPr>
                <w:b/>
                <w:sz w:val="18"/>
                <w:szCs w:val="18"/>
              </w:rPr>
              <w:t xml:space="preserve">00 – </w:t>
            </w:r>
            <w:r w:rsidR="00274189" w:rsidRPr="00274189">
              <w:rPr>
                <w:rFonts w:hint="eastAsia"/>
                <w:b/>
                <w:sz w:val="18"/>
                <w:szCs w:val="18"/>
              </w:rPr>
              <w:t>8</w:t>
            </w:r>
            <w:r w:rsidRPr="00175B2F">
              <w:rPr>
                <w:rFonts w:hint="eastAsia"/>
                <w:b/>
                <w:sz w:val="18"/>
                <w:szCs w:val="18"/>
              </w:rPr>
              <w:t>:1</w:t>
            </w:r>
            <w:r w:rsidR="00274189" w:rsidRPr="00274189">
              <w:rPr>
                <w:rFonts w:hint="eastAsia"/>
                <w:b/>
                <w:sz w:val="18"/>
                <w:szCs w:val="18"/>
              </w:rPr>
              <w:t>0</w:t>
            </w:r>
          </w:p>
        </w:tc>
        <w:tc>
          <w:tcPr>
            <w:tcW w:w="704" w:type="dxa"/>
            <w:vAlign w:val="center"/>
          </w:tcPr>
          <w:p w14:paraId="15254BC5" w14:textId="773C1855" w:rsidR="00851DEA" w:rsidRPr="00274189" w:rsidRDefault="00274189" w:rsidP="00274189">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1.</w:t>
            </w:r>
          </w:p>
        </w:tc>
        <w:tc>
          <w:tcPr>
            <w:tcW w:w="7518" w:type="dxa"/>
            <w:vAlign w:val="center"/>
          </w:tcPr>
          <w:p w14:paraId="52D892F1" w14:textId="77777777" w:rsidR="00851DEA" w:rsidRPr="00175B2F" w:rsidRDefault="00851DEA" w:rsidP="00A7098F">
            <w:pPr>
              <w:pBdr>
                <w:top w:val="nil"/>
                <w:left w:val="nil"/>
                <w:bottom w:val="nil"/>
                <w:right w:val="nil"/>
                <w:between w:val="nil"/>
              </w:pBdr>
              <w:rPr>
                <w:i/>
                <w:color w:val="000000"/>
                <w:sz w:val="21"/>
                <w:szCs w:val="21"/>
              </w:rPr>
            </w:pPr>
            <w:r w:rsidRPr="00175B2F">
              <w:rPr>
                <w:i/>
                <w:color w:val="000000"/>
                <w:sz w:val="21"/>
                <w:szCs w:val="21"/>
              </w:rPr>
              <w:t>Opening Session</w:t>
            </w:r>
          </w:p>
          <w:p w14:paraId="598A013D" w14:textId="77777777" w:rsidR="00851DEA" w:rsidRPr="0080279A" w:rsidRDefault="00851DEA" w:rsidP="00851DEA">
            <w:pPr>
              <w:numPr>
                <w:ilvl w:val="0"/>
                <w:numId w:val="13"/>
              </w:numPr>
              <w:pBdr>
                <w:top w:val="nil"/>
                <w:left w:val="nil"/>
                <w:bottom w:val="nil"/>
                <w:right w:val="nil"/>
                <w:between w:val="nil"/>
              </w:pBdr>
              <w:spacing w:line="240" w:lineRule="auto"/>
              <w:rPr>
                <w:i/>
                <w:color w:val="000000"/>
                <w:sz w:val="21"/>
                <w:szCs w:val="21"/>
              </w:rPr>
            </w:pPr>
            <w:r w:rsidRPr="0080279A">
              <w:rPr>
                <w:i/>
                <w:color w:val="000000"/>
                <w:sz w:val="21"/>
                <w:szCs w:val="21"/>
              </w:rPr>
              <w:t>Welcom</w:t>
            </w:r>
            <w:r w:rsidRPr="0080279A">
              <w:rPr>
                <w:rFonts w:hint="eastAsia"/>
                <w:i/>
                <w:color w:val="000000"/>
                <w:sz w:val="21"/>
                <w:szCs w:val="21"/>
              </w:rPr>
              <w:t>ing R</w:t>
            </w:r>
            <w:r w:rsidRPr="0080279A">
              <w:rPr>
                <w:i/>
                <w:color w:val="000000"/>
                <w:sz w:val="21"/>
                <w:szCs w:val="21"/>
              </w:rPr>
              <w:t xml:space="preserve">emarks </w:t>
            </w:r>
            <w:r w:rsidRPr="0080279A">
              <w:rPr>
                <w:rFonts w:hint="eastAsia"/>
                <w:i/>
                <w:color w:val="000000"/>
                <w:sz w:val="21"/>
                <w:szCs w:val="21"/>
              </w:rPr>
              <w:t xml:space="preserve">from APEC SEN Secretary General </w:t>
            </w:r>
          </w:p>
          <w:p w14:paraId="4253620D" w14:textId="4D45ABE9" w:rsidR="00851DEA" w:rsidRPr="001652A4" w:rsidRDefault="00851DEA" w:rsidP="00851DEA">
            <w:pPr>
              <w:keepNext/>
              <w:keepLines/>
              <w:widowControl w:val="0"/>
              <w:numPr>
                <w:ilvl w:val="1"/>
                <w:numId w:val="13"/>
              </w:numPr>
              <w:pBdr>
                <w:top w:val="nil"/>
                <w:left w:val="nil"/>
                <w:bottom w:val="nil"/>
                <w:right w:val="nil"/>
                <w:between w:val="nil"/>
              </w:pBdr>
              <w:spacing w:line="240" w:lineRule="auto"/>
              <w:rPr>
                <w:i/>
                <w:color w:val="000000"/>
                <w:sz w:val="21"/>
                <w:szCs w:val="21"/>
                <w:highlight w:val="white"/>
              </w:rPr>
            </w:pPr>
            <w:r w:rsidRPr="00175B2F">
              <w:rPr>
                <w:rFonts w:hint="eastAsia"/>
                <w:i/>
                <w:color w:val="000000"/>
                <w:sz w:val="21"/>
                <w:szCs w:val="21"/>
                <w:highlight w:val="white"/>
              </w:rPr>
              <w:t xml:space="preserve">Mr. Min Jong </w:t>
            </w:r>
            <w:r w:rsidR="007E17EE" w:rsidRPr="00175B2F">
              <w:rPr>
                <w:rFonts w:hint="eastAsia"/>
                <w:i/>
                <w:color w:val="000000"/>
                <w:sz w:val="21"/>
                <w:szCs w:val="21"/>
                <w:highlight w:val="white"/>
              </w:rPr>
              <w:t>K</w:t>
            </w:r>
            <w:r w:rsidR="007E17EE" w:rsidRPr="007E17EE">
              <w:rPr>
                <w:rFonts w:hint="eastAsia"/>
                <w:i/>
                <w:color w:val="000000"/>
                <w:sz w:val="21"/>
                <w:szCs w:val="21"/>
                <w:highlight w:val="white"/>
              </w:rPr>
              <w:t>IM</w:t>
            </w:r>
            <w:r w:rsidRPr="00175B2F">
              <w:rPr>
                <w:rFonts w:hint="eastAsia"/>
                <w:i/>
                <w:color w:val="000000"/>
                <w:sz w:val="21"/>
                <w:szCs w:val="21"/>
                <w:highlight w:val="white"/>
              </w:rPr>
              <w:t>, APEC SEN Secretary General</w:t>
            </w:r>
          </w:p>
          <w:p w14:paraId="13E56E0F" w14:textId="77777777" w:rsidR="001652A4" w:rsidRPr="001652A4" w:rsidRDefault="001652A4" w:rsidP="001652A4">
            <w:pPr>
              <w:numPr>
                <w:ilvl w:val="0"/>
                <w:numId w:val="13"/>
              </w:numPr>
              <w:pBdr>
                <w:top w:val="nil"/>
                <w:left w:val="nil"/>
                <w:bottom w:val="nil"/>
                <w:right w:val="nil"/>
                <w:between w:val="nil"/>
              </w:pBdr>
              <w:spacing w:line="240" w:lineRule="auto"/>
              <w:rPr>
                <w:i/>
                <w:color w:val="000000"/>
                <w:sz w:val="21"/>
                <w:szCs w:val="21"/>
              </w:rPr>
            </w:pPr>
            <w:r w:rsidRPr="001652A4">
              <w:rPr>
                <w:i/>
                <w:color w:val="000000"/>
                <w:sz w:val="21"/>
                <w:szCs w:val="21"/>
              </w:rPr>
              <w:t xml:space="preserve">Remarks from the Lead Shepherd of TPTWG </w:t>
            </w:r>
          </w:p>
          <w:p w14:paraId="1E5E6B43" w14:textId="63BBE70D" w:rsidR="001652A4" w:rsidRPr="00175B2F" w:rsidRDefault="001652A4" w:rsidP="001652A4">
            <w:pPr>
              <w:keepNext/>
              <w:keepLines/>
              <w:widowControl w:val="0"/>
              <w:numPr>
                <w:ilvl w:val="1"/>
                <w:numId w:val="13"/>
              </w:numPr>
              <w:pBdr>
                <w:top w:val="nil"/>
                <w:left w:val="nil"/>
                <w:bottom w:val="nil"/>
                <w:right w:val="nil"/>
                <w:between w:val="nil"/>
              </w:pBdr>
              <w:spacing w:line="240" w:lineRule="auto"/>
              <w:rPr>
                <w:i/>
                <w:color w:val="000000"/>
                <w:sz w:val="21"/>
                <w:szCs w:val="21"/>
                <w:highlight w:val="white"/>
              </w:rPr>
            </w:pPr>
            <w:r w:rsidRPr="001652A4">
              <w:rPr>
                <w:rFonts w:hint="eastAsia"/>
                <w:i/>
                <w:color w:val="000000"/>
                <w:sz w:val="21"/>
                <w:szCs w:val="21"/>
                <w:highlight w:val="white"/>
              </w:rPr>
              <w:t xml:space="preserve">Mr. </w:t>
            </w:r>
            <w:proofErr w:type="spellStart"/>
            <w:r w:rsidRPr="001652A4">
              <w:rPr>
                <w:i/>
                <w:color w:val="000000"/>
                <w:sz w:val="21"/>
                <w:szCs w:val="21"/>
                <w:highlight w:val="white"/>
              </w:rPr>
              <w:t>Beasung</w:t>
            </w:r>
            <w:proofErr w:type="spellEnd"/>
            <w:r w:rsidRPr="001652A4">
              <w:rPr>
                <w:i/>
                <w:color w:val="000000"/>
                <w:sz w:val="21"/>
                <w:szCs w:val="21"/>
                <w:highlight w:val="white"/>
              </w:rPr>
              <w:t xml:space="preserve"> KIM, TPTWG Lead Shepherd</w:t>
            </w:r>
          </w:p>
        </w:tc>
      </w:tr>
      <w:tr w:rsidR="00851DEA" w14:paraId="75EFC656" w14:textId="77777777" w:rsidTr="001652A4">
        <w:trPr>
          <w:trHeight w:val="1968"/>
        </w:trPr>
        <w:tc>
          <w:tcPr>
            <w:tcW w:w="709" w:type="dxa"/>
            <w:vMerge/>
          </w:tcPr>
          <w:p w14:paraId="35C8C226" w14:textId="77777777" w:rsidR="00851DEA" w:rsidRPr="00175B2F" w:rsidRDefault="00851DEA" w:rsidP="00A7098F">
            <w:pPr>
              <w:widowControl w:val="0"/>
              <w:pBdr>
                <w:top w:val="nil"/>
                <w:left w:val="nil"/>
                <w:bottom w:val="nil"/>
                <w:right w:val="nil"/>
                <w:between w:val="nil"/>
              </w:pBdr>
              <w:spacing w:line="276" w:lineRule="auto"/>
              <w:jc w:val="center"/>
              <w:rPr>
                <w:i/>
                <w:sz w:val="18"/>
                <w:szCs w:val="18"/>
              </w:rPr>
            </w:pPr>
          </w:p>
        </w:tc>
        <w:tc>
          <w:tcPr>
            <w:tcW w:w="1276" w:type="dxa"/>
            <w:tcBorders>
              <w:top w:val="single" w:sz="4" w:space="0" w:color="auto"/>
              <w:bottom w:val="single" w:sz="4" w:space="0" w:color="auto"/>
            </w:tcBorders>
            <w:vAlign w:val="center"/>
          </w:tcPr>
          <w:p w14:paraId="71CCFE99" w14:textId="6942B893" w:rsidR="00851DEA" w:rsidRPr="00CB2C2A" w:rsidRDefault="00274189" w:rsidP="00274189">
            <w:pPr>
              <w:pBdr>
                <w:top w:val="nil"/>
                <w:left w:val="nil"/>
                <w:bottom w:val="nil"/>
                <w:right w:val="nil"/>
                <w:between w:val="nil"/>
              </w:pBdr>
              <w:jc w:val="center"/>
              <w:rPr>
                <w:rFonts w:eastAsia="맑은 고딕"/>
                <w:i/>
                <w:sz w:val="18"/>
                <w:szCs w:val="18"/>
                <w:lang w:eastAsia="ko-KR"/>
              </w:rPr>
            </w:pPr>
            <w:r w:rsidRPr="00175B2F">
              <w:rPr>
                <w:b/>
                <w:sz w:val="18"/>
                <w:szCs w:val="18"/>
              </w:rPr>
              <w:t>8</w:t>
            </w:r>
            <w:r w:rsidRPr="00175B2F">
              <w:rPr>
                <w:rFonts w:hint="eastAsia"/>
                <w:b/>
                <w:sz w:val="18"/>
                <w:szCs w:val="18"/>
              </w:rPr>
              <w:t>:</w:t>
            </w:r>
            <w:r w:rsidRPr="00274189">
              <w:rPr>
                <w:rFonts w:hint="eastAsia"/>
                <w:b/>
                <w:sz w:val="18"/>
                <w:szCs w:val="18"/>
              </w:rPr>
              <w:t>1</w:t>
            </w:r>
            <w:r w:rsidRPr="00175B2F">
              <w:rPr>
                <w:b/>
                <w:sz w:val="18"/>
                <w:szCs w:val="18"/>
              </w:rPr>
              <w:t xml:space="preserve">0 – </w:t>
            </w:r>
            <w:r w:rsidRPr="00175B2F">
              <w:rPr>
                <w:rFonts w:hint="eastAsia"/>
                <w:b/>
                <w:sz w:val="18"/>
                <w:szCs w:val="18"/>
              </w:rPr>
              <w:t>9:</w:t>
            </w:r>
            <w:r w:rsidR="00CB2C2A">
              <w:rPr>
                <w:rFonts w:eastAsia="맑은 고딕" w:hint="eastAsia"/>
                <w:b/>
                <w:sz w:val="18"/>
                <w:szCs w:val="18"/>
                <w:lang w:eastAsia="ko-KR"/>
              </w:rPr>
              <w:t>40</w:t>
            </w:r>
          </w:p>
        </w:tc>
        <w:tc>
          <w:tcPr>
            <w:tcW w:w="704" w:type="dxa"/>
            <w:vAlign w:val="center"/>
          </w:tcPr>
          <w:p w14:paraId="605028C5" w14:textId="577E7707" w:rsidR="00851DEA" w:rsidRPr="00274189" w:rsidRDefault="00274189" w:rsidP="00A7098F">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2.</w:t>
            </w:r>
          </w:p>
        </w:tc>
        <w:tc>
          <w:tcPr>
            <w:tcW w:w="7518" w:type="dxa"/>
            <w:vAlign w:val="center"/>
          </w:tcPr>
          <w:p w14:paraId="7E38EAB3" w14:textId="77777777" w:rsidR="00851DEA" w:rsidRPr="00175B2F" w:rsidRDefault="00851DEA" w:rsidP="00A7098F">
            <w:pPr>
              <w:rPr>
                <w:i/>
                <w:color w:val="000000"/>
                <w:sz w:val="21"/>
                <w:szCs w:val="21"/>
              </w:rPr>
            </w:pPr>
            <w:r w:rsidRPr="00175B2F">
              <w:rPr>
                <w:rFonts w:hint="eastAsia"/>
                <w:i/>
                <w:color w:val="000000"/>
                <w:sz w:val="21"/>
                <w:szCs w:val="21"/>
              </w:rPr>
              <w:t xml:space="preserve">Opening of Steering Council </w:t>
            </w:r>
            <w:r>
              <w:rPr>
                <w:i/>
                <w:color w:val="000000"/>
                <w:sz w:val="21"/>
                <w:szCs w:val="21"/>
              </w:rPr>
              <w:t xml:space="preserve">(SC) </w:t>
            </w:r>
            <w:r w:rsidRPr="00175B2F">
              <w:rPr>
                <w:rFonts w:hint="eastAsia"/>
                <w:i/>
                <w:color w:val="000000"/>
                <w:sz w:val="21"/>
                <w:szCs w:val="21"/>
              </w:rPr>
              <w:t xml:space="preserve">Meeting </w:t>
            </w:r>
            <w:r>
              <w:rPr>
                <w:rFonts w:hint="eastAsia"/>
                <w:i/>
                <w:color w:val="000000"/>
                <w:sz w:val="21"/>
                <w:szCs w:val="21"/>
              </w:rPr>
              <w:t xml:space="preserve"> </w:t>
            </w:r>
          </w:p>
          <w:p w14:paraId="6890CCC3" w14:textId="77777777" w:rsidR="00851DEA" w:rsidRPr="0080279A" w:rsidRDefault="00851DEA" w:rsidP="00851DEA">
            <w:pPr>
              <w:numPr>
                <w:ilvl w:val="0"/>
                <w:numId w:val="13"/>
              </w:numPr>
              <w:pBdr>
                <w:top w:val="nil"/>
                <w:left w:val="nil"/>
                <w:bottom w:val="nil"/>
                <w:right w:val="nil"/>
                <w:between w:val="nil"/>
              </w:pBdr>
              <w:spacing w:line="240" w:lineRule="auto"/>
              <w:rPr>
                <w:i/>
                <w:color w:val="000000"/>
                <w:sz w:val="21"/>
                <w:szCs w:val="21"/>
              </w:rPr>
            </w:pPr>
            <w:r w:rsidRPr="0080279A">
              <w:rPr>
                <w:i/>
                <w:color w:val="000000"/>
                <w:sz w:val="21"/>
                <w:szCs w:val="21"/>
              </w:rPr>
              <w:t xml:space="preserve">Opening Remarks from the Chair of APEC SEN SC </w:t>
            </w:r>
          </w:p>
          <w:p w14:paraId="160C38DF" w14:textId="77777777" w:rsidR="00851DEA" w:rsidRPr="0080279A" w:rsidRDefault="00851DEA" w:rsidP="00851DEA">
            <w:pPr>
              <w:numPr>
                <w:ilvl w:val="0"/>
                <w:numId w:val="13"/>
              </w:numPr>
              <w:pBdr>
                <w:top w:val="nil"/>
                <w:left w:val="nil"/>
                <w:bottom w:val="nil"/>
                <w:right w:val="nil"/>
                <w:between w:val="nil"/>
              </w:pBdr>
              <w:spacing w:line="240" w:lineRule="auto"/>
              <w:rPr>
                <w:i/>
                <w:color w:val="000000"/>
                <w:sz w:val="21"/>
                <w:szCs w:val="21"/>
              </w:rPr>
            </w:pPr>
            <w:r w:rsidRPr="0080279A">
              <w:rPr>
                <w:i/>
                <w:color w:val="000000"/>
                <w:sz w:val="21"/>
                <w:szCs w:val="21"/>
              </w:rPr>
              <w:t>Adoption of the Agenda</w:t>
            </w:r>
          </w:p>
          <w:p w14:paraId="6DEE894B" w14:textId="3B497BD1" w:rsidR="00851DEA" w:rsidRPr="0080279A" w:rsidRDefault="00851DEA" w:rsidP="00851DEA">
            <w:pPr>
              <w:numPr>
                <w:ilvl w:val="0"/>
                <w:numId w:val="13"/>
              </w:numPr>
              <w:pBdr>
                <w:top w:val="nil"/>
                <w:left w:val="nil"/>
                <w:bottom w:val="nil"/>
                <w:right w:val="nil"/>
                <w:between w:val="nil"/>
              </w:pBdr>
              <w:spacing w:line="240" w:lineRule="auto"/>
              <w:rPr>
                <w:i/>
                <w:color w:val="000000"/>
                <w:sz w:val="21"/>
                <w:szCs w:val="21"/>
              </w:rPr>
            </w:pPr>
            <w:r w:rsidRPr="0080279A">
              <w:rPr>
                <w:i/>
                <w:color w:val="000000"/>
                <w:sz w:val="21"/>
                <w:szCs w:val="21"/>
              </w:rPr>
              <w:t xml:space="preserve">Brief </w:t>
            </w:r>
            <w:r w:rsidRPr="0080279A">
              <w:rPr>
                <w:rFonts w:hint="eastAsia"/>
                <w:i/>
                <w:color w:val="000000"/>
                <w:sz w:val="21"/>
                <w:szCs w:val="21"/>
              </w:rPr>
              <w:t>on</w:t>
            </w:r>
            <w:r w:rsidRPr="0080279A">
              <w:rPr>
                <w:i/>
                <w:color w:val="000000"/>
                <w:sz w:val="21"/>
                <w:szCs w:val="21"/>
              </w:rPr>
              <w:t xml:space="preserve"> APEC SEN Updates (</w:t>
            </w:r>
            <w:proofErr w:type="spellStart"/>
            <w:r w:rsidRPr="0080279A">
              <w:rPr>
                <w:i/>
                <w:color w:val="000000"/>
                <w:sz w:val="21"/>
                <w:szCs w:val="21"/>
              </w:rPr>
              <w:t>ToR</w:t>
            </w:r>
            <w:proofErr w:type="spellEnd"/>
            <w:r w:rsidRPr="0080279A">
              <w:rPr>
                <w:i/>
                <w:color w:val="000000"/>
                <w:sz w:val="21"/>
                <w:szCs w:val="21"/>
              </w:rPr>
              <w:t>, Workshop)</w:t>
            </w:r>
            <w:r w:rsidR="000D12D2">
              <w:rPr>
                <w:i/>
                <w:color w:val="000000"/>
                <w:sz w:val="21"/>
                <w:szCs w:val="21"/>
              </w:rPr>
              <w:t xml:space="preserve"> </w:t>
            </w:r>
            <w:r w:rsidR="000D12D2" w:rsidRPr="001652A4">
              <w:rPr>
                <w:i/>
                <w:color w:val="000000"/>
                <w:sz w:val="21"/>
                <w:szCs w:val="21"/>
              </w:rPr>
              <w:t>by APEC SEN Secretariat</w:t>
            </w:r>
          </w:p>
          <w:p w14:paraId="7315EA9E" w14:textId="77777777" w:rsidR="00851DEA" w:rsidRPr="0080279A" w:rsidRDefault="00851DEA" w:rsidP="00851DEA">
            <w:pPr>
              <w:numPr>
                <w:ilvl w:val="0"/>
                <w:numId w:val="13"/>
              </w:numPr>
              <w:pBdr>
                <w:top w:val="nil"/>
                <w:left w:val="nil"/>
                <w:bottom w:val="nil"/>
                <w:right w:val="nil"/>
                <w:between w:val="nil"/>
              </w:pBdr>
              <w:spacing w:line="240" w:lineRule="auto"/>
              <w:rPr>
                <w:i/>
                <w:color w:val="000000"/>
                <w:sz w:val="21"/>
                <w:szCs w:val="21"/>
              </w:rPr>
            </w:pPr>
            <w:r w:rsidRPr="0080279A">
              <w:rPr>
                <w:rFonts w:hint="eastAsia"/>
                <w:i/>
                <w:color w:val="000000"/>
                <w:sz w:val="21"/>
                <w:szCs w:val="21"/>
              </w:rPr>
              <w:t xml:space="preserve">Agenda of the </w:t>
            </w:r>
            <w:r w:rsidRPr="0080279A">
              <w:rPr>
                <w:i/>
                <w:color w:val="000000"/>
                <w:sz w:val="21"/>
                <w:szCs w:val="21"/>
              </w:rPr>
              <w:t xml:space="preserve">Expert Group </w:t>
            </w:r>
            <w:r w:rsidRPr="0080279A">
              <w:rPr>
                <w:rFonts w:hint="eastAsia"/>
                <w:i/>
                <w:color w:val="000000"/>
                <w:sz w:val="21"/>
                <w:szCs w:val="21"/>
              </w:rPr>
              <w:t>Meetings</w:t>
            </w:r>
          </w:p>
          <w:p w14:paraId="2AD6B0A7" w14:textId="77777777" w:rsidR="00851DEA" w:rsidRDefault="00851DEA" w:rsidP="00851DEA">
            <w:pPr>
              <w:numPr>
                <w:ilvl w:val="0"/>
                <w:numId w:val="13"/>
              </w:numPr>
              <w:pBdr>
                <w:top w:val="nil"/>
                <w:left w:val="nil"/>
                <w:bottom w:val="nil"/>
                <w:right w:val="nil"/>
                <w:between w:val="nil"/>
              </w:pBdr>
              <w:spacing w:line="240" w:lineRule="auto"/>
              <w:rPr>
                <w:i/>
                <w:color w:val="000000"/>
                <w:sz w:val="21"/>
                <w:szCs w:val="21"/>
              </w:rPr>
            </w:pPr>
            <w:r w:rsidRPr="0080279A">
              <w:rPr>
                <w:i/>
                <w:color w:val="000000"/>
                <w:sz w:val="21"/>
                <w:szCs w:val="21"/>
              </w:rPr>
              <w:t>Expert Group Organizational Framework Review</w:t>
            </w:r>
          </w:p>
          <w:p w14:paraId="6CCA20C5" w14:textId="215825FF" w:rsidR="000D12D2" w:rsidRPr="0080279A" w:rsidRDefault="000D12D2" w:rsidP="00851DEA">
            <w:pPr>
              <w:numPr>
                <w:ilvl w:val="0"/>
                <w:numId w:val="13"/>
              </w:numPr>
              <w:pBdr>
                <w:top w:val="nil"/>
                <w:left w:val="nil"/>
                <w:bottom w:val="nil"/>
                <w:right w:val="nil"/>
                <w:between w:val="nil"/>
              </w:pBdr>
              <w:spacing w:line="240" w:lineRule="auto"/>
              <w:rPr>
                <w:i/>
                <w:color w:val="000000"/>
                <w:sz w:val="21"/>
                <w:szCs w:val="21"/>
              </w:rPr>
            </w:pPr>
            <w:r w:rsidRPr="001652A4">
              <w:rPr>
                <w:rFonts w:hint="eastAsia"/>
                <w:i/>
                <w:color w:val="000000"/>
                <w:sz w:val="21"/>
                <w:szCs w:val="21"/>
              </w:rPr>
              <w:t>Consideration on Strategic Plan for the SEN for the four-year period 2025 to 2028</w:t>
            </w:r>
          </w:p>
          <w:p w14:paraId="0943B6E3" w14:textId="2F1A14A4" w:rsidR="00851DEA" w:rsidRPr="00175B2F" w:rsidRDefault="00851DEA" w:rsidP="00851DEA">
            <w:pPr>
              <w:keepNext/>
              <w:keepLines/>
              <w:widowControl w:val="0"/>
              <w:numPr>
                <w:ilvl w:val="1"/>
                <w:numId w:val="12"/>
              </w:numPr>
              <w:pBdr>
                <w:top w:val="nil"/>
                <w:left w:val="nil"/>
                <w:bottom w:val="nil"/>
                <w:right w:val="nil"/>
                <w:between w:val="nil"/>
              </w:pBdr>
              <w:spacing w:line="240" w:lineRule="auto"/>
              <w:rPr>
                <w:i/>
                <w:color w:val="000000"/>
                <w:sz w:val="21"/>
                <w:szCs w:val="21"/>
                <w:highlight w:val="white"/>
              </w:rPr>
            </w:pPr>
            <w:r w:rsidRPr="00175B2F">
              <w:rPr>
                <w:rFonts w:hint="eastAsia"/>
                <w:i/>
                <w:color w:val="000000"/>
                <w:sz w:val="21"/>
                <w:szCs w:val="21"/>
                <w:highlight w:val="white"/>
              </w:rPr>
              <w:t>Mr. S</w:t>
            </w:r>
            <w:r>
              <w:rPr>
                <w:rFonts w:hint="eastAsia"/>
                <w:i/>
                <w:color w:val="000000"/>
                <w:sz w:val="21"/>
                <w:szCs w:val="21"/>
                <w:highlight w:val="white"/>
              </w:rPr>
              <w:t>o</w:t>
            </w:r>
            <w:r w:rsidRPr="00175B2F">
              <w:rPr>
                <w:rFonts w:hint="eastAsia"/>
                <w:i/>
                <w:color w:val="000000"/>
                <w:sz w:val="21"/>
                <w:szCs w:val="21"/>
                <w:highlight w:val="white"/>
              </w:rPr>
              <w:t>k-</w:t>
            </w:r>
            <w:r w:rsidRPr="00175B2F">
              <w:rPr>
                <w:i/>
                <w:color w:val="000000"/>
                <w:sz w:val="21"/>
                <w:szCs w:val="21"/>
                <w:highlight w:val="white"/>
              </w:rPr>
              <w:t>H</w:t>
            </w:r>
            <w:r>
              <w:rPr>
                <w:rFonts w:hint="eastAsia"/>
                <w:i/>
                <w:color w:val="000000"/>
                <w:sz w:val="21"/>
                <w:szCs w:val="21"/>
                <w:highlight w:val="white"/>
              </w:rPr>
              <w:t>u</w:t>
            </w:r>
            <w:r w:rsidRPr="00175B2F">
              <w:rPr>
                <w:i/>
                <w:color w:val="000000"/>
                <w:sz w:val="21"/>
                <w:szCs w:val="21"/>
                <w:highlight w:val="white"/>
              </w:rPr>
              <w:t>n</w:t>
            </w:r>
            <w:r w:rsidRPr="00175B2F">
              <w:rPr>
                <w:rFonts w:hint="eastAsia"/>
                <w:i/>
                <w:color w:val="000000"/>
                <w:sz w:val="21"/>
                <w:szCs w:val="21"/>
                <w:highlight w:val="white"/>
              </w:rPr>
              <w:t xml:space="preserve"> K</w:t>
            </w:r>
            <w:r w:rsidR="007E17EE" w:rsidRPr="007E17EE">
              <w:rPr>
                <w:rFonts w:hint="eastAsia"/>
                <w:i/>
                <w:color w:val="000000"/>
                <w:sz w:val="21"/>
                <w:szCs w:val="21"/>
                <w:highlight w:val="white"/>
              </w:rPr>
              <w:t>IM</w:t>
            </w:r>
            <w:r w:rsidRPr="00175B2F">
              <w:rPr>
                <w:rFonts w:hint="eastAsia"/>
                <w:i/>
                <w:color w:val="000000"/>
                <w:sz w:val="21"/>
                <w:szCs w:val="21"/>
                <w:highlight w:val="white"/>
              </w:rPr>
              <w:t>, the Chair of APEC SEN SC</w:t>
            </w:r>
          </w:p>
          <w:p w14:paraId="05CBC922" w14:textId="77777777" w:rsidR="00851DEA" w:rsidRPr="00175B2F" w:rsidRDefault="00851DEA" w:rsidP="00A7098F">
            <w:pPr>
              <w:keepNext/>
              <w:keepLines/>
              <w:widowControl w:val="0"/>
              <w:pBdr>
                <w:top w:val="nil"/>
                <w:left w:val="nil"/>
                <w:bottom w:val="nil"/>
                <w:right w:val="nil"/>
                <w:between w:val="nil"/>
              </w:pBdr>
              <w:rPr>
                <w:i/>
                <w:color w:val="000000"/>
                <w:sz w:val="2"/>
                <w:szCs w:val="2"/>
                <w:highlight w:val="white"/>
              </w:rPr>
            </w:pPr>
          </w:p>
        </w:tc>
      </w:tr>
      <w:tr w:rsidR="00851DEA" w14:paraId="5C8002C6" w14:textId="77777777" w:rsidTr="00274189">
        <w:trPr>
          <w:trHeight w:val="47"/>
        </w:trPr>
        <w:tc>
          <w:tcPr>
            <w:tcW w:w="709" w:type="dxa"/>
            <w:vMerge/>
          </w:tcPr>
          <w:p w14:paraId="0A98B8CC" w14:textId="77777777" w:rsidR="00851DEA" w:rsidRPr="00175B2F" w:rsidRDefault="00851DEA" w:rsidP="00A7098F">
            <w:pPr>
              <w:widowControl w:val="0"/>
              <w:pBdr>
                <w:top w:val="nil"/>
                <w:left w:val="nil"/>
                <w:bottom w:val="nil"/>
                <w:right w:val="nil"/>
                <w:between w:val="nil"/>
              </w:pBdr>
              <w:spacing w:line="276" w:lineRule="auto"/>
              <w:jc w:val="center"/>
              <w:rPr>
                <w:i/>
                <w:sz w:val="18"/>
                <w:szCs w:val="18"/>
              </w:rPr>
            </w:pPr>
          </w:p>
        </w:tc>
        <w:tc>
          <w:tcPr>
            <w:tcW w:w="1276" w:type="dxa"/>
            <w:tcBorders>
              <w:top w:val="single" w:sz="4" w:space="0" w:color="auto"/>
            </w:tcBorders>
            <w:vAlign w:val="center"/>
          </w:tcPr>
          <w:p w14:paraId="1FF61EC9" w14:textId="0DD31493" w:rsidR="00851DEA" w:rsidRPr="00CB2C2A" w:rsidRDefault="00274189" w:rsidP="00A7098F">
            <w:pPr>
              <w:pBdr>
                <w:top w:val="nil"/>
                <w:left w:val="nil"/>
                <w:bottom w:val="nil"/>
                <w:right w:val="nil"/>
                <w:between w:val="nil"/>
              </w:pBdr>
              <w:jc w:val="center"/>
              <w:rPr>
                <w:rFonts w:eastAsia="맑은 고딕"/>
                <w:i/>
                <w:sz w:val="18"/>
                <w:szCs w:val="18"/>
                <w:lang w:eastAsia="ko-KR"/>
              </w:rPr>
            </w:pPr>
            <w:r w:rsidRPr="00274189">
              <w:rPr>
                <w:rFonts w:hint="eastAsia"/>
                <w:b/>
                <w:sz w:val="18"/>
                <w:szCs w:val="18"/>
              </w:rPr>
              <w:t>9</w:t>
            </w:r>
            <w:r w:rsidRPr="00175B2F">
              <w:rPr>
                <w:rFonts w:hint="eastAsia"/>
                <w:b/>
                <w:sz w:val="18"/>
                <w:szCs w:val="18"/>
              </w:rPr>
              <w:t>:</w:t>
            </w:r>
            <w:r w:rsidR="00CB2C2A">
              <w:rPr>
                <w:rFonts w:eastAsia="맑은 고딕" w:hint="eastAsia"/>
                <w:b/>
                <w:sz w:val="18"/>
                <w:szCs w:val="18"/>
                <w:lang w:eastAsia="ko-KR"/>
              </w:rPr>
              <w:t>40</w:t>
            </w:r>
            <w:r w:rsidRPr="00175B2F">
              <w:rPr>
                <w:b/>
                <w:sz w:val="18"/>
                <w:szCs w:val="18"/>
              </w:rPr>
              <w:t xml:space="preserve"> – </w:t>
            </w:r>
            <w:r w:rsidRPr="00175B2F">
              <w:rPr>
                <w:rFonts w:hint="eastAsia"/>
                <w:b/>
                <w:sz w:val="18"/>
                <w:szCs w:val="18"/>
              </w:rPr>
              <w:t>9:</w:t>
            </w:r>
            <w:r w:rsidR="00CB2C2A">
              <w:rPr>
                <w:rFonts w:eastAsia="맑은 고딕" w:hint="eastAsia"/>
                <w:b/>
                <w:sz w:val="18"/>
                <w:szCs w:val="18"/>
                <w:lang w:eastAsia="ko-KR"/>
              </w:rPr>
              <w:t>45</w:t>
            </w:r>
          </w:p>
        </w:tc>
        <w:tc>
          <w:tcPr>
            <w:tcW w:w="704" w:type="dxa"/>
            <w:vAlign w:val="center"/>
          </w:tcPr>
          <w:p w14:paraId="4007D318" w14:textId="29A93504" w:rsidR="00851DEA" w:rsidRPr="00175B2F" w:rsidRDefault="00274189" w:rsidP="00A7098F">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3.</w:t>
            </w:r>
          </w:p>
        </w:tc>
        <w:tc>
          <w:tcPr>
            <w:tcW w:w="7518" w:type="dxa"/>
            <w:vAlign w:val="center"/>
          </w:tcPr>
          <w:p w14:paraId="073A23E7" w14:textId="77777777" w:rsidR="00851DEA" w:rsidRPr="00175B2F" w:rsidRDefault="00851DEA" w:rsidP="00A7098F">
            <w:pPr>
              <w:rPr>
                <w:i/>
                <w:color w:val="000000"/>
                <w:sz w:val="21"/>
                <w:szCs w:val="21"/>
              </w:rPr>
            </w:pPr>
            <w:r w:rsidRPr="00175B2F">
              <w:rPr>
                <w:rFonts w:hint="eastAsia"/>
                <w:i/>
                <w:color w:val="000000"/>
                <w:sz w:val="21"/>
                <w:szCs w:val="21"/>
              </w:rPr>
              <w:t>Photo Session</w:t>
            </w:r>
            <w:r>
              <w:rPr>
                <w:i/>
                <w:color w:val="000000"/>
                <w:sz w:val="21"/>
                <w:szCs w:val="21"/>
              </w:rPr>
              <w:t xml:space="preserve"> (Virtual &amp; In-</w:t>
            </w:r>
            <w:r>
              <w:rPr>
                <w:rFonts w:hint="eastAsia"/>
                <w:i/>
                <w:color w:val="000000"/>
                <w:sz w:val="21"/>
                <w:szCs w:val="21"/>
              </w:rPr>
              <w:t>Person</w:t>
            </w:r>
            <w:r>
              <w:rPr>
                <w:i/>
                <w:color w:val="000000"/>
                <w:sz w:val="21"/>
                <w:szCs w:val="21"/>
              </w:rPr>
              <w:t>)</w:t>
            </w:r>
          </w:p>
        </w:tc>
      </w:tr>
      <w:tr w:rsidR="00851DEA" w14:paraId="29BE4C87" w14:textId="77777777" w:rsidTr="00A7098F">
        <w:trPr>
          <w:trHeight w:val="47"/>
        </w:trPr>
        <w:tc>
          <w:tcPr>
            <w:tcW w:w="709" w:type="dxa"/>
            <w:vMerge/>
          </w:tcPr>
          <w:p w14:paraId="35F74610" w14:textId="77777777" w:rsidR="00851DEA" w:rsidRPr="00175B2F" w:rsidRDefault="00851DEA" w:rsidP="00A7098F">
            <w:pPr>
              <w:pBdr>
                <w:top w:val="nil"/>
                <w:left w:val="nil"/>
                <w:bottom w:val="nil"/>
                <w:right w:val="nil"/>
                <w:between w:val="nil"/>
              </w:pBdr>
              <w:jc w:val="center"/>
              <w:rPr>
                <w:b/>
                <w:sz w:val="18"/>
                <w:szCs w:val="18"/>
              </w:rPr>
            </w:pPr>
          </w:p>
        </w:tc>
        <w:tc>
          <w:tcPr>
            <w:tcW w:w="1276" w:type="dxa"/>
            <w:tcBorders>
              <w:bottom w:val="single" w:sz="4" w:space="0" w:color="auto"/>
            </w:tcBorders>
            <w:vAlign w:val="center"/>
          </w:tcPr>
          <w:p w14:paraId="6A47AF5F" w14:textId="20A705CD" w:rsidR="00851DEA" w:rsidRPr="0088602E" w:rsidRDefault="00851DEA" w:rsidP="00A7098F">
            <w:pPr>
              <w:pBdr>
                <w:top w:val="nil"/>
                <w:left w:val="nil"/>
                <w:bottom w:val="nil"/>
                <w:right w:val="nil"/>
                <w:between w:val="nil"/>
              </w:pBdr>
              <w:jc w:val="center"/>
              <w:rPr>
                <w:b/>
                <w:sz w:val="18"/>
                <w:szCs w:val="18"/>
              </w:rPr>
            </w:pPr>
            <w:r w:rsidRPr="0088602E">
              <w:rPr>
                <w:rFonts w:hint="eastAsia"/>
                <w:b/>
                <w:sz w:val="18"/>
                <w:szCs w:val="18"/>
              </w:rPr>
              <w:t>9:</w:t>
            </w:r>
            <w:r w:rsidR="00CB2C2A">
              <w:rPr>
                <w:rFonts w:eastAsia="맑은 고딕" w:hint="eastAsia"/>
                <w:b/>
                <w:sz w:val="18"/>
                <w:szCs w:val="18"/>
                <w:lang w:eastAsia="ko-KR"/>
              </w:rPr>
              <w:t>45</w:t>
            </w:r>
            <w:r w:rsidRPr="0088602E">
              <w:rPr>
                <w:b/>
                <w:sz w:val="18"/>
                <w:szCs w:val="18"/>
              </w:rPr>
              <w:t xml:space="preserve"> – </w:t>
            </w:r>
            <w:r w:rsidR="00CB2C2A">
              <w:rPr>
                <w:rFonts w:eastAsia="맑은 고딕" w:hint="eastAsia"/>
                <w:b/>
                <w:sz w:val="18"/>
                <w:szCs w:val="18"/>
                <w:lang w:eastAsia="ko-KR"/>
              </w:rPr>
              <w:t>10</w:t>
            </w:r>
            <w:r w:rsidRPr="0088602E">
              <w:rPr>
                <w:rFonts w:hint="eastAsia"/>
                <w:b/>
                <w:sz w:val="18"/>
                <w:szCs w:val="18"/>
              </w:rPr>
              <w:t>:</w:t>
            </w:r>
            <w:r w:rsidR="00CB2C2A">
              <w:rPr>
                <w:rFonts w:eastAsia="맑은 고딕" w:hint="eastAsia"/>
                <w:b/>
                <w:sz w:val="18"/>
                <w:szCs w:val="18"/>
                <w:lang w:eastAsia="ko-KR"/>
              </w:rPr>
              <w:t>00</w:t>
            </w:r>
            <w:r w:rsidRPr="0088602E">
              <w:rPr>
                <w:b/>
                <w:sz w:val="18"/>
                <w:szCs w:val="18"/>
              </w:rPr>
              <w:t xml:space="preserve"> </w:t>
            </w:r>
          </w:p>
        </w:tc>
        <w:tc>
          <w:tcPr>
            <w:tcW w:w="704" w:type="dxa"/>
            <w:vAlign w:val="center"/>
          </w:tcPr>
          <w:p w14:paraId="5B1FCE5D" w14:textId="77777777" w:rsidR="00851DEA" w:rsidRPr="0088602E" w:rsidRDefault="00851DEA" w:rsidP="00274189">
            <w:pPr>
              <w:widowControl w:val="0"/>
              <w:pBdr>
                <w:top w:val="nil"/>
                <w:left w:val="nil"/>
                <w:bottom w:val="nil"/>
                <w:right w:val="nil"/>
                <w:between w:val="nil"/>
              </w:pBdr>
              <w:spacing w:line="276" w:lineRule="auto"/>
              <w:jc w:val="center"/>
              <w:rPr>
                <w:b/>
                <w:sz w:val="18"/>
                <w:szCs w:val="18"/>
              </w:rPr>
            </w:pPr>
            <w:r w:rsidRPr="0088602E">
              <w:rPr>
                <w:rFonts w:hint="eastAsia"/>
                <w:b/>
                <w:sz w:val="18"/>
                <w:szCs w:val="18"/>
              </w:rPr>
              <w:t>-</w:t>
            </w:r>
          </w:p>
        </w:tc>
        <w:tc>
          <w:tcPr>
            <w:tcW w:w="7518" w:type="dxa"/>
            <w:vAlign w:val="center"/>
          </w:tcPr>
          <w:p w14:paraId="6E3CB37A" w14:textId="77777777" w:rsidR="00851DEA" w:rsidRPr="0088602E" w:rsidRDefault="00851DEA" w:rsidP="002C1A5E">
            <w:pPr>
              <w:pBdr>
                <w:top w:val="nil"/>
                <w:left w:val="nil"/>
                <w:bottom w:val="nil"/>
                <w:right w:val="nil"/>
                <w:between w:val="nil"/>
              </w:pBdr>
              <w:jc w:val="center"/>
              <w:rPr>
                <w:b/>
                <w:i/>
                <w:sz w:val="21"/>
                <w:szCs w:val="21"/>
              </w:rPr>
            </w:pPr>
            <w:r w:rsidRPr="001652A4">
              <w:rPr>
                <w:rFonts w:hint="eastAsia"/>
                <w:i/>
                <w:color w:val="000000"/>
                <w:sz w:val="20"/>
                <w:szCs w:val="20"/>
              </w:rPr>
              <w:t>Break Time</w:t>
            </w:r>
          </w:p>
        </w:tc>
      </w:tr>
      <w:tr w:rsidR="00851DEA" w14:paraId="0EAC5F2D" w14:textId="77777777" w:rsidTr="00A7098F">
        <w:trPr>
          <w:trHeight w:val="215"/>
        </w:trPr>
        <w:tc>
          <w:tcPr>
            <w:tcW w:w="709" w:type="dxa"/>
            <w:vMerge/>
          </w:tcPr>
          <w:p w14:paraId="048A9E9A" w14:textId="77777777" w:rsidR="00851DEA" w:rsidRPr="00175B2F" w:rsidRDefault="00851DEA" w:rsidP="00A7098F">
            <w:pPr>
              <w:pBdr>
                <w:top w:val="nil"/>
                <w:left w:val="nil"/>
                <w:bottom w:val="nil"/>
                <w:right w:val="nil"/>
                <w:between w:val="nil"/>
              </w:pBdr>
              <w:jc w:val="center"/>
              <w:rPr>
                <w:b/>
                <w:sz w:val="18"/>
                <w:szCs w:val="18"/>
              </w:rPr>
            </w:pPr>
          </w:p>
        </w:tc>
        <w:tc>
          <w:tcPr>
            <w:tcW w:w="1276" w:type="dxa"/>
            <w:tcBorders>
              <w:top w:val="single" w:sz="4" w:space="0" w:color="auto"/>
              <w:bottom w:val="single" w:sz="4" w:space="0" w:color="auto"/>
            </w:tcBorders>
            <w:vAlign w:val="center"/>
          </w:tcPr>
          <w:p w14:paraId="54F33F54" w14:textId="17DCA13A" w:rsidR="00851DEA" w:rsidRPr="00CB2C2A" w:rsidRDefault="00CB2C2A" w:rsidP="00A7098F">
            <w:pPr>
              <w:pBdr>
                <w:top w:val="nil"/>
                <w:left w:val="nil"/>
                <w:bottom w:val="nil"/>
                <w:right w:val="nil"/>
                <w:between w:val="nil"/>
              </w:pBdr>
              <w:jc w:val="center"/>
              <w:rPr>
                <w:rFonts w:eastAsia="맑은 고딕"/>
                <w:b/>
                <w:color w:val="FF0000"/>
                <w:sz w:val="18"/>
                <w:szCs w:val="18"/>
                <w:lang w:eastAsia="ko-KR"/>
              </w:rPr>
            </w:pPr>
            <w:r>
              <w:rPr>
                <w:rFonts w:eastAsia="맑은 고딕" w:hint="eastAsia"/>
                <w:b/>
                <w:sz w:val="18"/>
                <w:szCs w:val="18"/>
                <w:lang w:eastAsia="ko-KR"/>
              </w:rPr>
              <w:t>10</w:t>
            </w:r>
            <w:r w:rsidR="00851DEA" w:rsidRPr="0088602E">
              <w:rPr>
                <w:rFonts w:hint="eastAsia"/>
                <w:b/>
                <w:sz w:val="18"/>
                <w:szCs w:val="18"/>
              </w:rPr>
              <w:t>:</w:t>
            </w:r>
            <w:r>
              <w:rPr>
                <w:rFonts w:eastAsia="맑은 고딕" w:hint="eastAsia"/>
                <w:b/>
                <w:sz w:val="18"/>
                <w:szCs w:val="18"/>
                <w:lang w:eastAsia="ko-KR"/>
              </w:rPr>
              <w:t>00</w:t>
            </w:r>
            <w:r w:rsidR="00851DEA" w:rsidRPr="0088602E">
              <w:rPr>
                <w:b/>
                <w:sz w:val="18"/>
                <w:szCs w:val="18"/>
              </w:rPr>
              <w:t xml:space="preserve"> – </w:t>
            </w:r>
            <w:r w:rsidR="00851DEA" w:rsidRPr="0088602E">
              <w:rPr>
                <w:rFonts w:hint="eastAsia"/>
                <w:b/>
                <w:sz w:val="18"/>
                <w:szCs w:val="18"/>
              </w:rPr>
              <w:t>11:</w:t>
            </w:r>
            <w:r>
              <w:rPr>
                <w:rFonts w:eastAsia="맑은 고딕" w:hint="eastAsia"/>
                <w:b/>
                <w:sz w:val="18"/>
                <w:szCs w:val="18"/>
                <w:lang w:eastAsia="ko-KR"/>
              </w:rPr>
              <w:t>30</w:t>
            </w:r>
          </w:p>
        </w:tc>
        <w:tc>
          <w:tcPr>
            <w:tcW w:w="704" w:type="dxa"/>
            <w:vAlign w:val="center"/>
          </w:tcPr>
          <w:p w14:paraId="12D15B00" w14:textId="5B639C64" w:rsidR="00851DEA" w:rsidRPr="00274189" w:rsidRDefault="00274189" w:rsidP="00274189">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4.</w:t>
            </w:r>
          </w:p>
        </w:tc>
        <w:tc>
          <w:tcPr>
            <w:tcW w:w="7518" w:type="dxa"/>
            <w:vAlign w:val="center"/>
          </w:tcPr>
          <w:p w14:paraId="049CCE8B" w14:textId="77777777" w:rsidR="00851DEA" w:rsidRPr="00175B2F" w:rsidRDefault="00851DEA" w:rsidP="00A7098F">
            <w:pPr>
              <w:rPr>
                <w:i/>
                <w:color w:val="000000"/>
                <w:sz w:val="21"/>
                <w:szCs w:val="21"/>
              </w:rPr>
            </w:pPr>
            <w:r w:rsidRPr="00175B2F">
              <w:rPr>
                <w:rFonts w:hint="eastAsia"/>
                <w:i/>
                <w:color w:val="000000"/>
                <w:sz w:val="21"/>
                <w:szCs w:val="21"/>
              </w:rPr>
              <w:t xml:space="preserve">Expert Group </w:t>
            </w:r>
            <w:r>
              <w:rPr>
                <w:rFonts w:hint="eastAsia"/>
                <w:i/>
                <w:color w:val="000000"/>
                <w:sz w:val="21"/>
                <w:szCs w:val="21"/>
              </w:rPr>
              <w:t xml:space="preserve">3 on </w:t>
            </w:r>
            <w:r w:rsidRPr="00175B2F">
              <w:rPr>
                <w:i/>
                <w:color w:val="000000"/>
                <w:sz w:val="21"/>
                <w:szCs w:val="21"/>
              </w:rPr>
              <w:t>Navigation Technology and High-quality Development of Seafarer</w:t>
            </w:r>
          </w:p>
        </w:tc>
      </w:tr>
      <w:tr w:rsidR="00851DEA" w14:paraId="2693FF07" w14:textId="77777777" w:rsidTr="00A7098F">
        <w:trPr>
          <w:trHeight w:val="215"/>
        </w:trPr>
        <w:tc>
          <w:tcPr>
            <w:tcW w:w="709" w:type="dxa"/>
            <w:vMerge/>
          </w:tcPr>
          <w:p w14:paraId="05CBE910" w14:textId="77777777" w:rsidR="00851DEA" w:rsidRPr="00175B2F" w:rsidRDefault="00851DEA" w:rsidP="00A7098F">
            <w:pPr>
              <w:pBdr>
                <w:top w:val="nil"/>
                <w:left w:val="nil"/>
                <w:bottom w:val="nil"/>
                <w:right w:val="nil"/>
                <w:between w:val="nil"/>
              </w:pBdr>
              <w:jc w:val="center"/>
              <w:rPr>
                <w:b/>
                <w:sz w:val="18"/>
                <w:szCs w:val="18"/>
              </w:rPr>
            </w:pPr>
          </w:p>
        </w:tc>
        <w:tc>
          <w:tcPr>
            <w:tcW w:w="1276" w:type="dxa"/>
            <w:tcBorders>
              <w:top w:val="single" w:sz="4" w:space="0" w:color="auto"/>
              <w:bottom w:val="single" w:sz="4" w:space="0" w:color="auto"/>
            </w:tcBorders>
            <w:vAlign w:val="center"/>
          </w:tcPr>
          <w:p w14:paraId="7AB8C8A0" w14:textId="1588EE49" w:rsidR="00851DEA" w:rsidRPr="00432B94" w:rsidRDefault="00851DEA" w:rsidP="00A7098F">
            <w:pPr>
              <w:pBdr>
                <w:top w:val="nil"/>
                <w:left w:val="nil"/>
                <w:bottom w:val="nil"/>
                <w:right w:val="nil"/>
                <w:between w:val="nil"/>
              </w:pBdr>
              <w:jc w:val="center"/>
              <w:rPr>
                <w:b/>
                <w:sz w:val="18"/>
                <w:szCs w:val="18"/>
              </w:rPr>
            </w:pPr>
            <w:r w:rsidRPr="00432B94">
              <w:rPr>
                <w:rFonts w:hint="eastAsia"/>
                <w:b/>
                <w:sz w:val="18"/>
                <w:szCs w:val="18"/>
              </w:rPr>
              <w:t>11:</w:t>
            </w:r>
            <w:r w:rsidR="00CB2C2A">
              <w:rPr>
                <w:rFonts w:eastAsia="맑은 고딕" w:hint="eastAsia"/>
                <w:b/>
                <w:sz w:val="18"/>
                <w:szCs w:val="18"/>
                <w:lang w:eastAsia="ko-KR"/>
              </w:rPr>
              <w:t>30</w:t>
            </w:r>
            <w:r w:rsidRPr="00432B94">
              <w:rPr>
                <w:b/>
                <w:sz w:val="18"/>
                <w:szCs w:val="18"/>
              </w:rPr>
              <w:t xml:space="preserve"> – </w:t>
            </w:r>
            <w:r w:rsidRPr="00432B94">
              <w:rPr>
                <w:rFonts w:hint="eastAsia"/>
                <w:b/>
                <w:sz w:val="18"/>
                <w:szCs w:val="18"/>
              </w:rPr>
              <w:t>13:00</w:t>
            </w:r>
          </w:p>
        </w:tc>
        <w:tc>
          <w:tcPr>
            <w:tcW w:w="704" w:type="dxa"/>
            <w:vAlign w:val="center"/>
          </w:tcPr>
          <w:p w14:paraId="1DF59CB6" w14:textId="77777777" w:rsidR="00851DEA" w:rsidRPr="00432B94" w:rsidRDefault="00851DEA" w:rsidP="00274189">
            <w:pPr>
              <w:widowControl w:val="0"/>
              <w:pBdr>
                <w:top w:val="nil"/>
                <w:left w:val="nil"/>
                <w:bottom w:val="nil"/>
                <w:right w:val="nil"/>
                <w:between w:val="nil"/>
              </w:pBdr>
              <w:spacing w:line="276" w:lineRule="auto"/>
              <w:jc w:val="center"/>
              <w:rPr>
                <w:b/>
                <w:sz w:val="18"/>
                <w:szCs w:val="18"/>
              </w:rPr>
            </w:pPr>
            <w:r w:rsidRPr="00432B94">
              <w:rPr>
                <w:rFonts w:hint="eastAsia"/>
                <w:b/>
                <w:sz w:val="18"/>
                <w:szCs w:val="18"/>
              </w:rPr>
              <w:t>-</w:t>
            </w:r>
          </w:p>
        </w:tc>
        <w:tc>
          <w:tcPr>
            <w:tcW w:w="7518" w:type="dxa"/>
            <w:vAlign w:val="center"/>
          </w:tcPr>
          <w:p w14:paraId="7289ABE2" w14:textId="77777777" w:rsidR="00851DEA" w:rsidRPr="00432B94" w:rsidRDefault="00851DEA" w:rsidP="002C1A5E">
            <w:pPr>
              <w:jc w:val="center"/>
              <w:rPr>
                <w:i/>
                <w:sz w:val="21"/>
                <w:szCs w:val="21"/>
              </w:rPr>
            </w:pPr>
            <w:r w:rsidRPr="00432B94">
              <w:rPr>
                <w:rFonts w:hint="eastAsia"/>
                <w:i/>
                <w:sz w:val="21"/>
                <w:szCs w:val="21"/>
              </w:rPr>
              <w:t>Lunch Break</w:t>
            </w:r>
          </w:p>
        </w:tc>
      </w:tr>
      <w:tr w:rsidR="00851DEA" w:rsidRPr="00722423" w14:paraId="49D86FCD" w14:textId="77777777" w:rsidTr="00A7098F">
        <w:trPr>
          <w:trHeight w:val="215"/>
        </w:trPr>
        <w:tc>
          <w:tcPr>
            <w:tcW w:w="709" w:type="dxa"/>
            <w:vMerge/>
          </w:tcPr>
          <w:p w14:paraId="16AB8830" w14:textId="77777777" w:rsidR="00851DEA" w:rsidRPr="00175B2F" w:rsidRDefault="00851DEA" w:rsidP="00A7098F">
            <w:pPr>
              <w:pBdr>
                <w:top w:val="nil"/>
                <w:left w:val="nil"/>
                <w:bottom w:val="nil"/>
                <w:right w:val="nil"/>
                <w:between w:val="nil"/>
              </w:pBdr>
              <w:jc w:val="center"/>
              <w:rPr>
                <w:b/>
                <w:sz w:val="18"/>
                <w:szCs w:val="18"/>
              </w:rPr>
            </w:pPr>
          </w:p>
        </w:tc>
        <w:tc>
          <w:tcPr>
            <w:tcW w:w="1276" w:type="dxa"/>
            <w:tcBorders>
              <w:top w:val="single" w:sz="4" w:space="0" w:color="auto"/>
              <w:bottom w:val="single" w:sz="4" w:space="0" w:color="auto"/>
            </w:tcBorders>
            <w:vAlign w:val="center"/>
          </w:tcPr>
          <w:p w14:paraId="4D944858" w14:textId="77777777" w:rsidR="00851DEA" w:rsidRPr="00432B94" w:rsidRDefault="00851DEA" w:rsidP="00A7098F">
            <w:pPr>
              <w:pBdr>
                <w:top w:val="nil"/>
                <w:left w:val="nil"/>
                <w:bottom w:val="nil"/>
                <w:right w:val="nil"/>
                <w:between w:val="nil"/>
              </w:pBdr>
              <w:jc w:val="center"/>
              <w:rPr>
                <w:b/>
                <w:sz w:val="18"/>
                <w:szCs w:val="18"/>
              </w:rPr>
            </w:pPr>
            <w:r w:rsidRPr="00432B94">
              <w:rPr>
                <w:rFonts w:hint="eastAsia"/>
                <w:b/>
                <w:sz w:val="18"/>
                <w:szCs w:val="18"/>
              </w:rPr>
              <w:t>13:00</w:t>
            </w:r>
            <w:r w:rsidRPr="00432B94">
              <w:rPr>
                <w:b/>
                <w:sz w:val="18"/>
                <w:szCs w:val="18"/>
              </w:rPr>
              <w:t xml:space="preserve"> – </w:t>
            </w:r>
            <w:r w:rsidRPr="00432B94">
              <w:rPr>
                <w:rFonts w:hint="eastAsia"/>
                <w:b/>
                <w:sz w:val="18"/>
                <w:szCs w:val="18"/>
              </w:rPr>
              <w:t>1</w:t>
            </w:r>
            <w:r w:rsidRPr="00432B94">
              <w:rPr>
                <w:b/>
                <w:sz w:val="18"/>
                <w:szCs w:val="18"/>
              </w:rPr>
              <w:t>4</w:t>
            </w:r>
            <w:r w:rsidRPr="00432B94">
              <w:rPr>
                <w:rFonts w:hint="eastAsia"/>
                <w:b/>
                <w:sz w:val="18"/>
                <w:szCs w:val="18"/>
              </w:rPr>
              <w:t>:00</w:t>
            </w:r>
          </w:p>
        </w:tc>
        <w:tc>
          <w:tcPr>
            <w:tcW w:w="704" w:type="dxa"/>
            <w:vAlign w:val="center"/>
          </w:tcPr>
          <w:p w14:paraId="4CA82691" w14:textId="2B28224D" w:rsidR="00851DEA" w:rsidRPr="00274189" w:rsidRDefault="00274189" w:rsidP="00274189">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5.</w:t>
            </w:r>
          </w:p>
        </w:tc>
        <w:tc>
          <w:tcPr>
            <w:tcW w:w="7518" w:type="dxa"/>
            <w:vAlign w:val="center"/>
          </w:tcPr>
          <w:p w14:paraId="69DC7745" w14:textId="77777777" w:rsidR="00851DEA" w:rsidRPr="00432B94" w:rsidRDefault="00851DEA" w:rsidP="00A7098F">
            <w:pPr>
              <w:rPr>
                <w:i/>
                <w:w w:val="98"/>
                <w:sz w:val="21"/>
                <w:szCs w:val="21"/>
              </w:rPr>
            </w:pPr>
            <w:r w:rsidRPr="00432B94">
              <w:rPr>
                <w:rFonts w:hint="eastAsia"/>
                <w:i/>
                <w:w w:val="98"/>
                <w:sz w:val="21"/>
                <w:szCs w:val="21"/>
              </w:rPr>
              <w:t xml:space="preserve">(For offline Participants) </w:t>
            </w:r>
            <w:r w:rsidRPr="00432B94">
              <w:rPr>
                <w:i/>
                <w:w w:val="98"/>
                <w:sz w:val="21"/>
                <w:szCs w:val="21"/>
              </w:rPr>
              <w:t>Discussion</w:t>
            </w:r>
            <w:r w:rsidRPr="00432B94">
              <w:rPr>
                <w:rFonts w:hint="eastAsia"/>
                <w:i/>
                <w:w w:val="98"/>
                <w:sz w:val="21"/>
                <w:szCs w:val="21"/>
              </w:rPr>
              <w:t>s</w:t>
            </w:r>
            <w:r w:rsidRPr="00432B94">
              <w:rPr>
                <w:i/>
                <w:w w:val="98"/>
                <w:sz w:val="21"/>
                <w:szCs w:val="21"/>
              </w:rPr>
              <w:t xml:space="preserve"> on</w:t>
            </w:r>
            <w:r w:rsidRPr="00432B94">
              <w:rPr>
                <w:rFonts w:hint="eastAsia"/>
                <w:i/>
                <w:w w:val="98"/>
                <w:sz w:val="21"/>
                <w:szCs w:val="21"/>
              </w:rPr>
              <w:t xml:space="preserve"> </w:t>
            </w:r>
            <w:r w:rsidRPr="00432B94">
              <w:rPr>
                <w:i/>
                <w:w w:val="98"/>
                <w:sz w:val="21"/>
                <w:szCs w:val="21"/>
              </w:rPr>
              <w:t xml:space="preserve">the </w:t>
            </w:r>
            <w:r w:rsidRPr="00432B94">
              <w:rPr>
                <w:rFonts w:hint="eastAsia"/>
                <w:i/>
                <w:w w:val="98"/>
                <w:sz w:val="21"/>
                <w:szCs w:val="21"/>
              </w:rPr>
              <w:t xml:space="preserve">APEC SEN Current and Future Activities </w:t>
            </w:r>
          </w:p>
        </w:tc>
      </w:tr>
      <w:tr w:rsidR="00851DEA" w:rsidRPr="00722423" w14:paraId="1E6BD1EC" w14:textId="77777777" w:rsidTr="00A7098F">
        <w:trPr>
          <w:trHeight w:val="215"/>
        </w:trPr>
        <w:tc>
          <w:tcPr>
            <w:tcW w:w="709" w:type="dxa"/>
            <w:vMerge/>
          </w:tcPr>
          <w:p w14:paraId="0F45EE3B" w14:textId="77777777" w:rsidR="00851DEA" w:rsidRPr="00175B2F" w:rsidRDefault="00851DEA" w:rsidP="00A7098F">
            <w:pPr>
              <w:pBdr>
                <w:top w:val="nil"/>
                <w:left w:val="nil"/>
                <w:bottom w:val="nil"/>
                <w:right w:val="nil"/>
                <w:between w:val="nil"/>
              </w:pBdr>
              <w:jc w:val="center"/>
              <w:rPr>
                <w:b/>
                <w:sz w:val="18"/>
                <w:szCs w:val="18"/>
              </w:rPr>
            </w:pPr>
          </w:p>
        </w:tc>
        <w:tc>
          <w:tcPr>
            <w:tcW w:w="1276" w:type="dxa"/>
            <w:tcBorders>
              <w:top w:val="single" w:sz="4" w:space="0" w:color="auto"/>
              <w:bottom w:val="single" w:sz="4" w:space="0" w:color="auto"/>
            </w:tcBorders>
            <w:vAlign w:val="center"/>
          </w:tcPr>
          <w:p w14:paraId="08D11059" w14:textId="77777777" w:rsidR="00851DEA" w:rsidRPr="00432B94" w:rsidRDefault="00851DEA" w:rsidP="00A7098F">
            <w:pPr>
              <w:pBdr>
                <w:top w:val="nil"/>
                <w:left w:val="nil"/>
                <w:bottom w:val="nil"/>
                <w:right w:val="nil"/>
                <w:between w:val="nil"/>
              </w:pBdr>
              <w:jc w:val="center"/>
              <w:rPr>
                <w:b/>
                <w:sz w:val="18"/>
                <w:szCs w:val="18"/>
              </w:rPr>
            </w:pPr>
            <w:r w:rsidRPr="00432B94">
              <w:rPr>
                <w:rFonts w:hint="eastAsia"/>
                <w:b/>
                <w:sz w:val="18"/>
                <w:szCs w:val="18"/>
              </w:rPr>
              <w:t>1</w:t>
            </w:r>
            <w:r w:rsidRPr="00432B94">
              <w:rPr>
                <w:b/>
                <w:sz w:val="18"/>
                <w:szCs w:val="18"/>
              </w:rPr>
              <w:t>4</w:t>
            </w:r>
            <w:r w:rsidRPr="00432B94">
              <w:rPr>
                <w:rFonts w:hint="eastAsia"/>
                <w:b/>
                <w:sz w:val="18"/>
                <w:szCs w:val="18"/>
              </w:rPr>
              <w:t>:00</w:t>
            </w:r>
            <w:r w:rsidRPr="00432B94">
              <w:rPr>
                <w:b/>
                <w:sz w:val="18"/>
                <w:szCs w:val="18"/>
              </w:rPr>
              <w:t xml:space="preserve"> – </w:t>
            </w:r>
            <w:r w:rsidRPr="00432B94">
              <w:rPr>
                <w:rFonts w:hint="eastAsia"/>
                <w:b/>
                <w:sz w:val="18"/>
                <w:szCs w:val="18"/>
              </w:rPr>
              <w:t>1</w:t>
            </w:r>
            <w:r w:rsidRPr="00432B94">
              <w:rPr>
                <w:b/>
                <w:sz w:val="18"/>
                <w:szCs w:val="18"/>
              </w:rPr>
              <w:t>7</w:t>
            </w:r>
            <w:r w:rsidRPr="00432B94">
              <w:rPr>
                <w:rFonts w:hint="eastAsia"/>
                <w:b/>
                <w:sz w:val="18"/>
                <w:szCs w:val="18"/>
              </w:rPr>
              <w:t>:00</w:t>
            </w:r>
          </w:p>
        </w:tc>
        <w:tc>
          <w:tcPr>
            <w:tcW w:w="704" w:type="dxa"/>
            <w:vAlign w:val="center"/>
          </w:tcPr>
          <w:p w14:paraId="576CE1AD" w14:textId="4AA504F2" w:rsidR="00851DEA" w:rsidRPr="00274189" w:rsidRDefault="00274189" w:rsidP="00274189">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6.</w:t>
            </w:r>
          </w:p>
        </w:tc>
        <w:tc>
          <w:tcPr>
            <w:tcW w:w="7518" w:type="dxa"/>
            <w:vAlign w:val="center"/>
          </w:tcPr>
          <w:p w14:paraId="071A7E4C" w14:textId="4B884A2B" w:rsidR="00851DEA" w:rsidRPr="00432B94" w:rsidRDefault="001652A4" w:rsidP="00A7098F">
            <w:pPr>
              <w:rPr>
                <w:i/>
                <w:w w:val="98"/>
                <w:sz w:val="21"/>
                <w:szCs w:val="21"/>
              </w:rPr>
            </w:pPr>
            <w:r w:rsidRPr="001652A4">
              <w:rPr>
                <w:rFonts w:hint="eastAsia"/>
                <w:i/>
                <w:w w:val="98"/>
                <w:sz w:val="21"/>
                <w:szCs w:val="21"/>
              </w:rPr>
              <w:t xml:space="preserve">(For offline Participants) </w:t>
            </w:r>
            <w:r w:rsidRPr="001652A4">
              <w:rPr>
                <w:i/>
                <w:w w:val="98"/>
                <w:sz w:val="21"/>
                <w:szCs w:val="21"/>
              </w:rPr>
              <w:t>Technical Tour at KIMFT Training Ship</w:t>
            </w:r>
            <w:r w:rsidRPr="001652A4">
              <w:rPr>
                <w:rFonts w:hint="eastAsia"/>
                <w:i/>
                <w:w w:val="98"/>
                <w:sz w:val="21"/>
                <w:szCs w:val="21"/>
              </w:rPr>
              <w:t xml:space="preserve"> </w:t>
            </w:r>
          </w:p>
        </w:tc>
      </w:tr>
      <w:tr w:rsidR="00851DEA" w:rsidRPr="00722423" w14:paraId="7502D94F" w14:textId="77777777" w:rsidTr="00A7098F">
        <w:trPr>
          <w:trHeight w:val="215"/>
        </w:trPr>
        <w:tc>
          <w:tcPr>
            <w:tcW w:w="709" w:type="dxa"/>
            <w:vMerge/>
            <w:tcBorders>
              <w:bottom w:val="single" w:sz="4" w:space="0" w:color="auto"/>
            </w:tcBorders>
          </w:tcPr>
          <w:p w14:paraId="296119EF" w14:textId="77777777" w:rsidR="00851DEA" w:rsidRPr="00175B2F" w:rsidRDefault="00851DEA" w:rsidP="00A7098F">
            <w:pPr>
              <w:pBdr>
                <w:top w:val="nil"/>
                <w:left w:val="nil"/>
                <w:bottom w:val="nil"/>
                <w:right w:val="nil"/>
                <w:between w:val="nil"/>
              </w:pBdr>
              <w:jc w:val="center"/>
              <w:rPr>
                <w:b/>
                <w:sz w:val="18"/>
                <w:szCs w:val="18"/>
              </w:rPr>
            </w:pPr>
          </w:p>
        </w:tc>
        <w:tc>
          <w:tcPr>
            <w:tcW w:w="1276" w:type="dxa"/>
            <w:tcBorders>
              <w:top w:val="single" w:sz="4" w:space="0" w:color="auto"/>
              <w:bottom w:val="single" w:sz="4" w:space="0" w:color="auto"/>
            </w:tcBorders>
            <w:vAlign w:val="center"/>
          </w:tcPr>
          <w:p w14:paraId="0D2CBF71" w14:textId="77777777" w:rsidR="00851DEA" w:rsidRPr="00432B94" w:rsidRDefault="00851DEA" w:rsidP="00A7098F">
            <w:pPr>
              <w:pBdr>
                <w:top w:val="nil"/>
                <w:left w:val="nil"/>
                <w:bottom w:val="nil"/>
                <w:right w:val="nil"/>
                <w:between w:val="nil"/>
              </w:pBdr>
              <w:jc w:val="center"/>
              <w:rPr>
                <w:b/>
                <w:sz w:val="18"/>
                <w:szCs w:val="18"/>
              </w:rPr>
            </w:pPr>
            <w:r w:rsidRPr="00432B94">
              <w:rPr>
                <w:rFonts w:hint="eastAsia"/>
                <w:b/>
                <w:sz w:val="18"/>
                <w:szCs w:val="18"/>
              </w:rPr>
              <w:t xml:space="preserve">17:00 </w:t>
            </w:r>
            <w:r w:rsidRPr="00432B94">
              <w:rPr>
                <w:b/>
                <w:sz w:val="18"/>
                <w:szCs w:val="18"/>
              </w:rPr>
              <w:t>–</w:t>
            </w:r>
            <w:r w:rsidRPr="00432B94">
              <w:rPr>
                <w:rFonts w:hint="eastAsia"/>
                <w:b/>
                <w:sz w:val="18"/>
                <w:szCs w:val="18"/>
              </w:rPr>
              <w:t xml:space="preserve"> 20:00</w:t>
            </w:r>
          </w:p>
        </w:tc>
        <w:tc>
          <w:tcPr>
            <w:tcW w:w="704" w:type="dxa"/>
            <w:vAlign w:val="center"/>
          </w:tcPr>
          <w:p w14:paraId="08B90ED2" w14:textId="77777777" w:rsidR="00851DEA" w:rsidRPr="00432B94" w:rsidRDefault="00851DEA" w:rsidP="00274189">
            <w:pPr>
              <w:widowControl w:val="0"/>
              <w:pBdr>
                <w:top w:val="nil"/>
                <w:left w:val="nil"/>
                <w:bottom w:val="nil"/>
                <w:right w:val="nil"/>
                <w:between w:val="nil"/>
              </w:pBdr>
              <w:spacing w:line="276" w:lineRule="auto"/>
              <w:jc w:val="center"/>
              <w:rPr>
                <w:b/>
                <w:sz w:val="18"/>
                <w:szCs w:val="18"/>
              </w:rPr>
            </w:pPr>
            <w:r w:rsidRPr="00432B94">
              <w:rPr>
                <w:rFonts w:hint="eastAsia"/>
                <w:b/>
                <w:sz w:val="18"/>
                <w:szCs w:val="18"/>
              </w:rPr>
              <w:t>-</w:t>
            </w:r>
          </w:p>
        </w:tc>
        <w:tc>
          <w:tcPr>
            <w:tcW w:w="7518" w:type="dxa"/>
            <w:vAlign w:val="center"/>
          </w:tcPr>
          <w:p w14:paraId="3E7A4DAE" w14:textId="77777777" w:rsidR="00851DEA" w:rsidRPr="00432B94" w:rsidRDefault="00851DEA" w:rsidP="002C1A5E">
            <w:pPr>
              <w:jc w:val="center"/>
              <w:rPr>
                <w:i/>
                <w:w w:val="98"/>
                <w:sz w:val="21"/>
                <w:szCs w:val="21"/>
              </w:rPr>
            </w:pPr>
            <w:r w:rsidRPr="00432B94">
              <w:rPr>
                <w:rFonts w:hint="eastAsia"/>
                <w:i/>
                <w:sz w:val="21"/>
                <w:szCs w:val="21"/>
              </w:rPr>
              <w:t>Networking Dinner</w:t>
            </w:r>
          </w:p>
        </w:tc>
      </w:tr>
      <w:tr w:rsidR="00851DEA" w14:paraId="67EA23F2" w14:textId="77777777" w:rsidTr="00A7098F">
        <w:trPr>
          <w:trHeight w:val="183"/>
        </w:trPr>
        <w:tc>
          <w:tcPr>
            <w:tcW w:w="709" w:type="dxa"/>
            <w:vMerge w:val="restart"/>
            <w:tcBorders>
              <w:top w:val="single" w:sz="4" w:space="0" w:color="auto"/>
            </w:tcBorders>
            <w:vAlign w:val="center"/>
          </w:tcPr>
          <w:p w14:paraId="0957A862" w14:textId="77777777" w:rsidR="00851DEA" w:rsidRPr="00175B2F" w:rsidRDefault="00851DEA" w:rsidP="00A7098F">
            <w:pPr>
              <w:widowControl w:val="0"/>
              <w:pBdr>
                <w:top w:val="nil"/>
                <w:left w:val="nil"/>
                <w:bottom w:val="nil"/>
                <w:right w:val="nil"/>
                <w:between w:val="nil"/>
              </w:pBdr>
              <w:spacing w:line="276" w:lineRule="auto"/>
              <w:jc w:val="center"/>
              <w:rPr>
                <w:i/>
                <w:sz w:val="18"/>
                <w:szCs w:val="18"/>
              </w:rPr>
            </w:pPr>
            <w:r w:rsidRPr="00175B2F">
              <w:rPr>
                <w:rFonts w:hint="eastAsia"/>
                <w:b/>
                <w:sz w:val="18"/>
                <w:szCs w:val="18"/>
              </w:rPr>
              <w:t>09.10</w:t>
            </w:r>
          </w:p>
        </w:tc>
        <w:tc>
          <w:tcPr>
            <w:tcW w:w="1276" w:type="dxa"/>
            <w:tcBorders>
              <w:top w:val="single" w:sz="4" w:space="0" w:color="auto"/>
              <w:bottom w:val="single" w:sz="4" w:space="0" w:color="auto"/>
            </w:tcBorders>
            <w:vAlign w:val="center"/>
          </w:tcPr>
          <w:p w14:paraId="02E374AC" w14:textId="77777777" w:rsidR="00851DEA" w:rsidRPr="00432B94" w:rsidRDefault="00851DEA" w:rsidP="00A7098F">
            <w:pPr>
              <w:pBdr>
                <w:top w:val="nil"/>
                <w:left w:val="nil"/>
                <w:bottom w:val="nil"/>
                <w:right w:val="nil"/>
                <w:between w:val="nil"/>
              </w:pBdr>
              <w:jc w:val="center"/>
              <w:rPr>
                <w:b/>
                <w:sz w:val="18"/>
                <w:szCs w:val="18"/>
              </w:rPr>
            </w:pPr>
            <w:r w:rsidRPr="00432B94">
              <w:rPr>
                <w:rFonts w:hint="eastAsia"/>
                <w:b/>
                <w:sz w:val="18"/>
                <w:szCs w:val="18"/>
              </w:rPr>
              <w:t>8:00</w:t>
            </w:r>
            <w:r w:rsidRPr="00432B94">
              <w:rPr>
                <w:b/>
                <w:sz w:val="18"/>
                <w:szCs w:val="18"/>
              </w:rPr>
              <w:t xml:space="preserve"> – 9</w:t>
            </w:r>
            <w:r w:rsidRPr="00432B94">
              <w:rPr>
                <w:rFonts w:hint="eastAsia"/>
                <w:b/>
                <w:sz w:val="18"/>
                <w:szCs w:val="18"/>
              </w:rPr>
              <w:t>:</w:t>
            </w:r>
            <w:r w:rsidRPr="00432B94">
              <w:rPr>
                <w:b/>
                <w:sz w:val="18"/>
                <w:szCs w:val="18"/>
              </w:rPr>
              <w:t>15</w:t>
            </w:r>
          </w:p>
        </w:tc>
        <w:tc>
          <w:tcPr>
            <w:tcW w:w="704" w:type="dxa"/>
            <w:vAlign w:val="center"/>
          </w:tcPr>
          <w:p w14:paraId="6AFF9F62" w14:textId="0B035DF5" w:rsidR="00851DEA" w:rsidRPr="00274189" w:rsidRDefault="00274189" w:rsidP="00274189">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7.</w:t>
            </w:r>
          </w:p>
        </w:tc>
        <w:tc>
          <w:tcPr>
            <w:tcW w:w="7518" w:type="dxa"/>
            <w:vAlign w:val="center"/>
          </w:tcPr>
          <w:p w14:paraId="6B925595" w14:textId="77777777" w:rsidR="00851DEA" w:rsidRPr="00432B94" w:rsidRDefault="00851DEA" w:rsidP="00A7098F">
            <w:pPr>
              <w:pBdr>
                <w:top w:val="nil"/>
                <w:left w:val="nil"/>
                <w:bottom w:val="nil"/>
                <w:right w:val="nil"/>
                <w:between w:val="nil"/>
              </w:pBdr>
              <w:rPr>
                <w:i/>
                <w:sz w:val="21"/>
                <w:szCs w:val="21"/>
              </w:rPr>
            </w:pPr>
            <w:r w:rsidRPr="00432B94">
              <w:rPr>
                <w:i/>
                <w:sz w:val="21"/>
                <w:szCs w:val="21"/>
              </w:rPr>
              <w:t xml:space="preserve">Expert Group </w:t>
            </w:r>
            <w:r w:rsidRPr="00432B94">
              <w:rPr>
                <w:rFonts w:hint="eastAsia"/>
                <w:i/>
                <w:sz w:val="21"/>
                <w:szCs w:val="21"/>
              </w:rPr>
              <w:t xml:space="preserve">1 on </w:t>
            </w:r>
            <w:r w:rsidRPr="00432B94">
              <w:rPr>
                <w:i/>
                <w:sz w:val="21"/>
                <w:szCs w:val="21"/>
              </w:rPr>
              <w:t>Challenges of Maritime Education and Training with New Emerging Standards and Technologies</w:t>
            </w:r>
          </w:p>
        </w:tc>
      </w:tr>
      <w:tr w:rsidR="00851DEA" w14:paraId="4F13F5C5" w14:textId="77777777" w:rsidTr="00A7098F">
        <w:trPr>
          <w:trHeight w:val="183"/>
        </w:trPr>
        <w:tc>
          <w:tcPr>
            <w:tcW w:w="709" w:type="dxa"/>
            <w:vMerge/>
            <w:vAlign w:val="center"/>
          </w:tcPr>
          <w:p w14:paraId="1C71EDA2" w14:textId="77777777" w:rsidR="00851DEA" w:rsidRPr="00175B2F" w:rsidRDefault="00851DEA" w:rsidP="00A7098F">
            <w:pPr>
              <w:widowControl w:val="0"/>
              <w:pBdr>
                <w:top w:val="nil"/>
                <w:left w:val="nil"/>
                <w:bottom w:val="nil"/>
                <w:right w:val="nil"/>
                <w:between w:val="nil"/>
              </w:pBdr>
              <w:spacing w:line="276" w:lineRule="auto"/>
              <w:jc w:val="center"/>
              <w:rPr>
                <w:b/>
                <w:sz w:val="18"/>
                <w:szCs w:val="18"/>
              </w:rPr>
            </w:pPr>
          </w:p>
        </w:tc>
        <w:tc>
          <w:tcPr>
            <w:tcW w:w="1276" w:type="dxa"/>
            <w:tcBorders>
              <w:top w:val="single" w:sz="4" w:space="0" w:color="auto"/>
              <w:bottom w:val="single" w:sz="4" w:space="0" w:color="auto"/>
            </w:tcBorders>
            <w:vAlign w:val="center"/>
          </w:tcPr>
          <w:p w14:paraId="59B616D9" w14:textId="77777777" w:rsidR="00851DEA" w:rsidRPr="00432B94" w:rsidRDefault="00851DEA" w:rsidP="00A7098F">
            <w:pPr>
              <w:pBdr>
                <w:top w:val="nil"/>
                <w:left w:val="nil"/>
                <w:bottom w:val="nil"/>
                <w:right w:val="nil"/>
                <w:between w:val="nil"/>
              </w:pBdr>
              <w:jc w:val="center"/>
              <w:rPr>
                <w:b/>
                <w:sz w:val="18"/>
                <w:szCs w:val="18"/>
              </w:rPr>
            </w:pPr>
            <w:r w:rsidRPr="00432B94">
              <w:rPr>
                <w:b/>
                <w:sz w:val="18"/>
                <w:szCs w:val="18"/>
              </w:rPr>
              <w:t>9:15 – 9:45</w:t>
            </w:r>
          </w:p>
        </w:tc>
        <w:tc>
          <w:tcPr>
            <w:tcW w:w="704" w:type="dxa"/>
            <w:vAlign w:val="center"/>
          </w:tcPr>
          <w:p w14:paraId="3997691C" w14:textId="77777777" w:rsidR="00851DEA" w:rsidRPr="00432B94" w:rsidRDefault="00851DEA" w:rsidP="00274189">
            <w:pPr>
              <w:widowControl w:val="0"/>
              <w:pBdr>
                <w:top w:val="nil"/>
                <w:left w:val="nil"/>
                <w:bottom w:val="nil"/>
                <w:right w:val="nil"/>
                <w:between w:val="nil"/>
              </w:pBdr>
              <w:spacing w:line="276" w:lineRule="auto"/>
              <w:jc w:val="center"/>
              <w:rPr>
                <w:b/>
                <w:sz w:val="18"/>
                <w:szCs w:val="18"/>
              </w:rPr>
            </w:pPr>
            <w:r w:rsidRPr="00432B94">
              <w:rPr>
                <w:b/>
                <w:sz w:val="18"/>
                <w:szCs w:val="18"/>
              </w:rPr>
              <w:t>-</w:t>
            </w:r>
          </w:p>
        </w:tc>
        <w:tc>
          <w:tcPr>
            <w:tcW w:w="7518" w:type="dxa"/>
            <w:vAlign w:val="center"/>
          </w:tcPr>
          <w:p w14:paraId="00A82EB1" w14:textId="77777777" w:rsidR="00851DEA" w:rsidRPr="00432B94" w:rsidRDefault="00851DEA" w:rsidP="002C1A5E">
            <w:pPr>
              <w:pBdr>
                <w:top w:val="nil"/>
                <w:left w:val="nil"/>
                <w:bottom w:val="nil"/>
                <w:right w:val="nil"/>
                <w:between w:val="nil"/>
              </w:pBdr>
              <w:jc w:val="center"/>
              <w:rPr>
                <w:i/>
                <w:sz w:val="21"/>
                <w:szCs w:val="21"/>
              </w:rPr>
            </w:pPr>
            <w:r w:rsidRPr="001652A4">
              <w:rPr>
                <w:i/>
                <w:color w:val="000000"/>
                <w:sz w:val="20"/>
                <w:szCs w:val="20"/>
              </w:rPr>
              <w:t>Break Time</w:t>
            </w:r>
          </w:p>
        </w:tc>
      </w:tr>
      <w:tr w:rsidR="00851DEA" w14:paraId="4FB9EBC6" w14:textId="77777777" w:rsidTr="00A7098F">
        <w:trPr>
          <w:trHeight w:val="183"/>
        </w:trPr>
        <w:tc>
          <w:tcPr>
            <w:tcW w:w="709" w:type="dxa"/>
            <w:vMerge/>
            <w:vAlign w:val="center"/>
          </w:tcPr>
          <w:p w14:paraId="4BC86C9F" w14:textId="77777777" w:rsidR="00851DEA" w:rsidRPr="00175B2F" w:rsidRDefault="00851DEA" w:rsidP="00A7098F">
            <w:pPr>
              <w:widowControl w:val="0"/>
              <w:pBdr>
                <w:top w:val="nil"/>
                <w:left w:val="nil"/>
                <w:bottom w:val="nil"/>
                <w:right w:val="nil"/>
                <w:between w:val="nil"/>
              </w:pBdr>
              <w:spacing w:line="276" w:lineRule="auto"/>
              <w:jc w:val="center"/>
              <w:rPr>
                <w:b/>
                <w:sz w:val="18"/>
                <w:szCs w:val="18"/>
              </w:rPr>
            </w:pPr>
          </w:p>
        </w:tc>
        <w:tc>
          <w:tcPr>
            <w:tcW w:w="1276" w:type="dxa"/>
            <w:tcBorders>
              <w:top w:val="single" w:sz="4" w:space="0" w:color="auto"/>
              <w:bottom w:val="single" w:sz="4" w:space="0" w:color="auto"/>
            </w:tcBorders>
            <w:vAlign w:val="center"/>
          </w:tcPr>
          <w:p w14:paraId="62FBDDD6" w14:textId="77777777" w:rsidR="00851DEA" w:rsidRPr="00432B94" w:rsidRDefault="00851DEA" w:rsidP="00A7098F">
            <w:pPr>
              <w:pBdr>
                <w:top w:val="nil"/>
                <w:left w:val="nil"/>
                <w:bottom w:val="nil"/>
                <w:right w:val="nil"/>
                <w:between w:val="nil"/>
              </w:pBdr>
              <w:jc w:val="center"/>
              <w:rPr>
                <w:b/>
                <w:sz w:val="18"/>
                <w:szCs w:val="18"/>
              </w:rPr>
            </w:pPr>
            <w:r w:rsidRPr="00432B94">
              <w:rPr>
                <w:b/>
                <w:sz w:val="18"/>
                <w:szCs w:val="18"/>
              </w:rPr>
              <w:t xml:space="preserve">9:45 – 11:00 </w:t>
            </w:r>
          </w:p>
        </w:tc>
        <w:tc>
          <w:tcPr>
            <w:tcW w:w="704" w:type="dxa"/>
            <w:vAlign w:val="center"/>
          </w:tcPr>
          <w:p w14:paraId="737A3EEB" w14:textId="36E014AB" w:rsidR="00851DEA" w:rsidRPr="00274189" w:rsidRDefault="00274189" w:rsidP="00274189">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8.</w:t>
            </w:r>
          </w:p>
        </w:tc>
        <w:tc>
          <w:tcPr>
            <w:tcW w:w="7518" w:type="dxa"/>
            <w:vAlign w:val="center"/>
          </w:tcPr>
          <w:p w14:paraId="33CCB7F4" w14:textId="77777777" w:rsidR="00851DEA" w:rsidRPr="00432B94" w:rsidRDefault="00851DEA" w:rsidP="00A7098F">
            <w:pPr>
              <w:pBdr>
                <w:top w:val="nil"/>
                <w:left w:val="nil"/>
                <w:bottom w:val="nil"/>
                <w:right w:val="nil"/>
                <w:between w:val="nil"/>
              </w:pBdr>
              <w:rPr>
                <w:i/>
                <w:sz w:val="21"/>
                <w:szCs w:val="21"/>
              </w:rPr>
            </w:pPr>
            <w:r w:rsidRPr="00432B94">
              <w:rPr>
                <w:i/>
                <w:sz w:val="21"/>
                <w:szCs w:val="21"/>
              </w:rPr>
              <w:t xml:space="preserve">Expert Group </w:t>
            </w:r>
            <w:r w:rsidRPr="00432B94">
              <w:rPr>
                <w:rFonts w:hint="eastAsia"/>
                <w:i/>
                <w:sz w:val="21"/>
                <w:szCs w:val="21"/>
              </w:rPr>
              <w:t xml:space="preserve">1 on </w:t>
            </w:r>
            <w:r w:rsidRPr="00432B94">
              <w:rPr>
                <w:i/>
                <w:sz w:val="21"/>
                <w:szCs w:val="21"/>
              </w:rPr>
              <w:t>Activity Reports and Future Plan</w:t>
            </w:r>
          </w:p>
        </w:tc>
      </w:tr>
      <w:tr w:rsidR="00851DEA" w14:paraId="2723B005" w14:textId="77777777" w:rsidTr="00A7098F">
        <w:trPr>
          <w:trHeight w:val="47"/>
        </w:trPr>
        <w:tc>
          <w:tcPr>
            <w:tcW w:w="709" w:type="dxa"/>
            <w:vMerge/>
            <w:vAlign w:val="center"/>
          </w:tcPr>
          <w:p w14:paraId="2A96E67E" w14:textId="77777777" w:rsidR="00851DEA" w:rsidRPr="00175B2F" w:rsidRDefault="00851DEA" w:rsidP="00A7098F">
            <w:pPr>
              <w:widowControl w:val="0"/>
              <w:pBdr>
                <w:top w:val="nil"/>
                <w:left w:val="nil"/>
                <w:bottom w:val="nil"/>
                <w:right w:val="nil"/>
                <w:between w:val="nil"/>
              </w:pBdr>
              <w:spacing w:line="276" w:lineRule="auto"/>
              <w:jc w:val="center"/>
              <w:rPr>
                <w:b/>
                <w:sz w:val="18"/>
                <w:szCs w:val="18"/>
              </w:rPr>
            </w:pPr>
          </w:p>
        </w:tc>
        <w:tc>
          <w:tcPr>
            <w:tcW w:w="1276" w:type="dxa"/>
            <w:tcBorders>
              <w:top w:val="single" w:sz="4" w:space="0" w:color="auto"/>
              <w:bottom w:val="single" w:sz="4" w:space="0" w:color="auto"/>
            </w:tcBorders>
            <w:vAlign w:val="center"/>
          </w:tcPr>
          <w:p w14:paraId="7A154843" w14:textId="77777777" w:rsidR="00851DEA" w:rsidRPr="00432B94" w:rsidRDefault="00851DEA" w:rsidP="00A7098F">
            <w:pPr>
              <w:pBdr>
                <w:top w:val="nil"/>
                <w:left w:val="nil"/>
                <w:bottom w:val="nil"/>
                <w:right w:val="nil"/>
                <w:between w:val="nil"/>
              </w:pBdr>
              <w:jc w:val="center"/>
              <w:rPr>
                <w:b/>
                <w:sz w:val="18"/>
                <w:szCs w:val="18"/>
              </w:rPr>
            </w:pPr>
            <w:r w:rsidRPr="00432B94">
              <w:rPr>
                <w:rFonts w:hint="eastAsia"/>
                <w:b/>
                <w:sz w:val="18"/>
                <w:szCs w:val="18"/>
              </w:rPr>
              <w:t>11:00</w:t>
            </w:r>
            <w:r w:rsidRPr="00432B94">
              <w:rPr>
                <w:b/>
                <w:sz w:val="18"/>
                <w:szCs w:val="18"/>
              </w:rPr>
              <w:t xml:space="preserve"> – </w:t>
            </w:r>
            <w:r w:rsidRPr="00432B94">
              <w:rPr>
                <w:rFonts w:hint="eastAsia"/>
                <w:b/>
                <w:sz w:val="18"/>
                <w:szCs w:val="18"/>
              </w:rPr>
              <w:t>13:0</w:t>
            </w:r>
            <w:r w:rsidRPr="00432B94">
              <w:rPr>
                <w:b/>
                <w:sz w:val="18"/>
                <w:szCs w:val="18"/>
              </w:rPr>
              <w:t>0</w:t>
            </w:r>
          </w:p>
        </w:tc>
        <w:tc>
          <w:tcPr>
            <w:tcW w:w="704" w:type="dxa"/>
            <w:vAlign w:val="center"/>
          </w:tcPr>
          <w:p w14:paraId="1D82200A" w14:textId="77777777" w:rsidR="00851DEA" w:rsidRPr="00432B94" w:rsidRDefault="00851DEA" w:rsidP="00274189">
            <w:pPr>
              <w:widowControl w:val="0"/>
              <w:pBdr>
                <w:top w:val="nil"/>
                <w:left w:val="nil"/>
                <w:bottom w:val="nil"/>
                <w:right w:val="nil"/>
                <w:between w:val="nil"/>
              </w:pBdr>
              <w:spacing w:line="276" w:lineRule="auto"/>
              <w:jc w:val="center"/>
              <w:rPr>
                <w:b/>
                <w:sz w:val="18"/>
                <w:szCs w:val="18"/>
              </w:rPr>
            </w:pPr>
            <w:r w:rsidRPr="00432B94">
              <w:rPr>
                <w:rFonts w:hint="eastAsia"/>
                <w:b/>
                <w:sz w:val="18"/>
                <w:szCs w:val="18"/>
              </w:rPr>
              <w:t>-</w:t>
            </w:r>
          </w:p>
        </w:tc>
        <w:tc>
          <w:tcPr>
            <w:tcW w:w="7518" w:type="dxa"/>
            <w:vAlign w:val="center"/>
          </w:tcPr>
          <w:p w14:paraId="2413D01D" w14:textId="77777777" w:rsidR="00851DEA" w:rsidRPr="00432B94" w:rsidRDefault="00851DEA" w:rsidP="002C1A5E">
            <w:pPr>
              <w:pBdr>
                <w:top w:val="nil"/>
                <w:left w:val="nil"/>
                <w:bottom w:val="nil"/>
                <w:right w:val="nil"/>
                <w:between w:val="nil"/>
              </w:pBdr>
              <w:jc w:val="center"/>
              <w:rPr>
                <w:i/>
                <w:sz w:val="21"/>
                <w:szCs w:val="21"/>
              </w:rPr>
            </w:pPr>
            <w:r w:rsidRPr="001652A4">
              <w:rPr>
                <w:rFonts w:hint="eastAsia"/>
                <w:i/>
                <w:color w:val="000000"/>
                <w:sz w:val="20"/>
                <w:szCs w:val="20"/>
              </w:rPr>
              <w:t>Lunch Break</w:t>
            </w:r>
          </w:p>
        </w:tc>
      </w:tr>
      <w:tr w:rsidR="00851DEA" w14:paraId="0F975FCE" w14:textId="77777777" w:rsidTr="00A7098F">
        <w:trPr>
          <w:trHeight w:val="183"/>
        </w:trPr>
        <w:tc>
          <w:tcPr>
            <w:tcW w:w="709" w:type="dxa"/>
            <w:vMerge/>
            <w:vAlign w:val="center"/>
          </w:tcPr>
          <w:p w14:paraId="1F246E3C" w14:textId="77777777" w:rsidR="00851DEA" w:rsidRPr="00175B2F" w:rsidRDefault="00851DEA" w:rsidP="00A7098F">
            <w:pPr>
              <w:widowControl w:val="0"/>
              <w:pBdr>
                <w:top w:val="nil"/>
                <w:left w:val="nil"/>
                <w:bottom w:val="nil"/>
                <w:right w:val="nil"/>
                <w:between w:val="nil"/>
              </w:pBdr>
              <w:spacing w:line="276" w:lineRule="auto"/>
              <w:jc w:val="center"/>
              <w:rPr>
                <w:b/>
                <w:sz w:val="18"/>
                <w:szCs w:val="18"/>
              </w:rPr>
            </w:pPr>
          </w:p>
        </w:tc>
        <w:tc>
          <w:tcPr>
            <w:tcW w:w="1276" w:type="dxa"/>
            <w:tcBorders>
              <w:top w:val="single" w:sz="4" w:space="0" w:color="auto"/>
              <w:bottom w:val="single" w:sz="4" w:space="0" w:color="auto"/>
            </w:tcBorders>
            <w:vAlign w:val="center"/>
          </w:tcPr>
          <w:p w14:paraId="53A5B309" w14:textId="77777777" w:rsidR="00851DEA" w:rsidRPr="00175B2F" w:rsidRDefault="00851DEA" w:rsidP="00A7098F">
            <w:pPr>
              <w:pBdr>
                <w:top w:val="nil"/>
                <w:left w:val="nil"/>
                <w:bottom w:val="nil"/>
                <w:right w:val="nil"/>
                <w:between w:val="nil"/>
              </w:pBdr>
              <w:jc w:val="center"/>
              <w:rPr>
                <w:b/>
                <w:sz w:val="18"/>
                <w:szCs w:val="18"/>
              </w:rPr>
            </w:pPr>
            <w:r>
              <w:rPr>
                <w:rFonts w:hint="eastAsia"/>
                <w:b/>
                <w:sz w:val="18"/>
                <w:szCs w:val="18"/>
              </w:rPr>
              <w:t>13</w:t>
            </w:r>
            <w:r w:rsidRPr="00175B2F">
              <w:rPr>
                <w:rFonts w:hint="eastAsia"/>
                <w:b/>
                <w:sz w:val="18"/>
                <w:szCs w:val="18"/>
              </w:rPr>
              <w:t>:00</w:t>
            </w:r>
            <w:r w:rsidRPr="00175B2F">
              <w:rPr>
                <w:b/>
                <w:sz w:val="18"/>
                <w:szCs w:val="18"/>
              </w:rPr>
              <w:t xml:space="preserve"> – </w:t>
            </w:r>
            <w:r w:rsidRPr="00175B2F">
              <w:rPr>
                <w:rFonts w:hint="eastAsia"/>
                <w:b/>
                <w:sz w:val="18"/>
                <w:szCs w:val="18"/>
              </w:rPr>
              <w:t>1</w:t>
            </w:r>
            <w:r>
              <w:rPr>
                <w:b/>
                <w:sz w:val="18"/>
                <w:szCs w:val="18"/>
              </w:rPr>
              <w:t>4</w:t>
            </w:r>
            <w:r w:rsidRPr="00175B2F">
              <w:rPr>
                <w:rFonts w:hint="eastAsia"/>
                <w:b/>
                <w:sz w:val="18"/>
                <w:szCs w:val="18"/>
              </w:rPr>
              <w:t>:0</w:t>
            </w:r>
            <w:r w:rsidRPr="00175B2F">
              <w:rPr>
                <w:b/>
                <w:sz w:val="18"/>
                <w:szCs w:val="18"/>
              </w:rPr>
              <w:t>0</w:t>
            </w:r>
          </w:p>
        </w:tc>
        <w:tc>
          <w:tcPr>
            <w:tcW w:w="704" w:type="dxa"/>
            <w:vAlign w:val="center"/>
          </w:tcPr>
          <w:p w14:paraId="16D245CD" w14:textId="5810CB20" w:rsidR="00851DEA" w:rsidRPr="00274189" w:rsidRDefault="00274189" w:rsidP="00274189">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9.</w:t>
            </w:r>
          </w:p>
        </w:tc>
        <w:tc>
          <w:tcPr>
            <w:tcW w:w="7518" w:type="dxa"/>
            <w:vAlign w:val="center"/>
          </w:tcPr>
          <w:p w14:paraId="1BCC81AC" w14:textId="77777777" w:rsidR="00851DEA" w:rsidRPr="00DA6FF8" w:rsidRDefault="00851DEA" w:rsidP="00A7098F">
            <w:pPr>
              <w:pBdr>
                <w:top w:val="nil"/>
                <w:left w:val="nil"/>
                <w:bottom w:val="nil"/>
                <w:right w:val="nil"/>
                <w:between w:val="nil"/>
              </w:pBdr>
              <w:rPr>
                <w:i/>
                <w:color w:val="000000"/>
                <w:w w:val="98"/>
                <w:sz w:val="21"/>
                <w:szCs w:val="21"/>
              </w:rPr>
            </w:pPr>
            <w:r w:rsidRPr="00DA6FF8">
              <w:rPr>
                <w:rFonts w:hint="eastAsia"/>
                <w:i/>
                <w:color w:val="000000"/>
                <w:w w:val="98"/>
                <w:sz w:val="21"/>
                <w:szCs w:val="21"/>
              </w:rPr>
              <w:t>(For offline Participants</w:t>
            </w:r>
            <w:r w:rsidRPr="00DA6FF8">
              <w:rPr>
                <w:i/>
                <w:color w:val="000000"/>
                <w:w w:val="98"/>
                <w:sz w:val="21"/>
                <w:szCs w:val="21"/>
              </w:rPr>
              <w:t>)</w:t>
            </w:r>
            <w:r w:rsidRPr="00DA6FF8">
              <w:rPr>
                <w:rFonts w:hint="eastAsia"/>
                <w:i/>
                <w:color w:val="000000"/>
                <w:w w:val="98"/>
                <w:sz w:val="21"/>
                <w:szCs w:val="21"/>
              </w:rPr>
              <w:t xml:space="preserve"> Discussions on Project </w:t>
            </w:r>
            <w:r w:rsidRPr="00DA6FF8">
              <w:rPr>
                <w:i/>
                <w:color w:val="000000"/>
                <w:w w:val="98"/>
                <w:sz w:val="21"/>
                <w:szCs w:val="21"/>
              </w:rPr>
              <w:t>Engagement</w:t>
            </w:r>
            <w:r w:rsidRPr="00DA6FF8">
              <w:rPr>
                <w:rFonts w:hint="eastAsia"/>
                <w:i/>
                <w:color w:val="000000"/>
                <w:w w:val="98"/>
                <w:sz w:val="21"/>
                <w:szCs w:val="21"/>
              </w:rPr>
              <w:t xml:space="preserve"> within APEC TPTWG/MEG </w:t>
            </w:r>
          </w:p>
        </w:tc>
      </w:tr>
      <w:tr w:rsidR="00851DEA" w14:paraId="60AAF5B5" w14:textId="77777777" w:rsidTr="00A7098F">
        <w:trPr>
          <w:trHeight w:val="183"/>
        </w:trPr>
        <w:tc>
          <w:tcPr>
            <w:tcW w:w="709" w:type="dxa"/>
            <w:vMerge/>
            <w:vAlign w:val="center"/>
          </w:tcPr>
          <w:p w14:paraId="3D431DC7" w14:textId="77777777" w:rsidR="00851DEA" w:rsidRPr="00175B2F" w:rsidRDefault="00851DEA" w:rsidP="00A7098F">
            <w:pPr>
              <w:widowControl w:val="0"/>
              <w:pBdr>
                <w:top w:val="nil"/>
                <w:left w:val="nil"/>
                <w:bottom w:val="nil"/>
                <w:right w:val="nil"/>
                <w:between w:val="nil"/>
              </w:pBdr>
              <w:spacing w:line="276" w:lineRule="auto"/>
              <w:jc w:val="center"/>
              <w:rPr>
                <w:b/>
                <w:sz w:val="18"/>
                <w:szCs w:val="18"/>
              </w:rPr>
            </w:pPr>
          </w:p>
        </w:tc>
        <w:tc>
          <w:tcPr>
            <w:tcW w:w="1276" w:type="dxa"/>
            <w:tcBorders>
              <w:top w:val="single" w:sz="4" w:space="0" w:color="auto"/>
              <w:bottom w:val="single" w:sz="4" w:space="0" w:color="auto"/>
            </w:tcBorders>
            <w:vAlign w:val="center"/>
          </w:tcPr>
          <w:p w14:paraId="52DA411F" w14:textId="77777777" w:rsidR="00851DEA" w:rsidRPr="0088602E" w:rsidRDefault="00851DEA" w:rsidP="00A7098F">
            <w:pPr>
              <w:pBdr>
                <w:top w:val="nil"/>
                <w:left w:val="nil"/>
                <w:bottom w:val="nil"/>
                <w:right w:val="nil"/>
                <w:between w:val="nil"/>
              </w:pBdr>
              <w:jc w:val="center"/>
              <w:rPr>
                <w:b/>
                <w:sz w:val="18"/>
                <w:szCs w:val="18"/>
              </w:rPr>
            </w:pPr>
            <w:r w:rsidRPr="0088602E">
              <w:rPr>
                <w:rFonts w:hint="eastAsia"/>
                <w:b/>
                <w:sz w:val="18"/>
                <w:szCs w:val="18"/>
              </w:rPr>
              <w:t>1</w:t>
            </w:r>
            <w:r w:rsidRPr="0088602E">
              <w:rPr>
                <w:b/>
                <w:sz w:val="18"/>
                <w:szCs w:val="18"/>
              </w:rPr>
              <w:t>4</w:t>
            </w:r>
            <w:r w:rsidRPr="0088602E">
              <w:rPr>
                <w:rFonts w:hint="eastAsia"/>
                <w:b/>
                <w:sz w:val="18"/>
                <w:szCs w:val="18"/>
              </w:rPr>
              <w:t>:00</w:t>
            </w:r>
            <w:r w:rsidRPr="0088602E">
              <w:rPr>
                <w:b/>
                <w:sz w:val="18"/>
                <w:szCs w:val="18"/>
              </w:rPr>
              <w:t xml:space="preserve"> – </w:t>
            </w:r>
            <w:r w:rsidRPr="0088602E">
              <w:rPr>
                <w:rFonts w:hint="eastAsia"/>
                <w:b/>
                <w:sz w:val="18"/>
                <w:szCs w:val="18"/>
              </w:rPr>
              <w:t>1</w:t>
            </w:r>
            <w:r w:rsidRPr="0088602E">
              <w:rPr>
                <w:b/>
                <w:sz w:val="18"/>
                <w:szCs w:val="18"/>
              </w:rPr>
              <w:t>7</w:t>
            </w:r>
            <w:r w:rsidRPr="0088602E">
              <w:rPr>
                <w:rFonts w:hint="eastAsia"/>
                <w:b/>
                <w:sz w:val="18"/>
                <w:szCs w:val="18"/>
              </w:rPr>
              <w:t>:0</w:t>
            </w:r>
            <w:r w:rsidRPr="0088602E">
              <w:rPr>
                <w:b/>
                <w:sz w:val="18"/>
                <w:szCs w:val="18"/>
              </w:rPr>
              <w:t>0</w:t>
            </w:r>
          </w:p>
        </w:tc>
        <w:tc>
          <w:tcPr>
            <w:tcW w:w="704" w:type="dxa"/>
            <w:vAlign w:val="center"/>
          </w:tcPr>
          <w:p w14:paraId="1A011655" w14:textId="6EB1336C" w:rsidR="00851DEA" w:rsidRPr="00274189" w:rsidRDefault="00274189" w:rsidP="00274189">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10.</w:t>
            </w:r>
          </w:p>
        </w:tc>
        <w:tc>
          <w:tcPr>
            <w:tcW w:w="7518" w:type="dxa"/>
            <w:vAlign w:val="center"/>
          </w:tcPr>
          <w:p w14:paraId="36C28D13" w14:textId="545DE187" w:rsidR="00851DEA" w:rsidRPr="0088602E" w:rsidRDefault="001652A4" w:rsidP="00A7098F">
            <w:pPr>
              <w:pBdr>
                <w:top w:val="nil"/>
                <w:left w:val="nil"/>
                <w:bottom w:val="nil"/>
                <w:right w:val="nil"/>
                <w:between w:val="nil"/>
              </w:pBdr>
              <w:rPr>
                <w:i/>
                <w:w w:val="98"/>
                <w:sz w:val="21"/>
                <w:szCs w:val="21"/>
              </w:rPr>
            </w:pPr>
            <w:r w:rsidRPr="00432B94">
              <w:rPr>
                <w:rFonts w:hint="eastAsia"/>
                <w:i/>
                <w:w w:val="98"/>
                <w:sz w:val="21"/>
                <w:szCs w:val="21"/>
              </w:rPr>
              <w:t xml:space="preserve">(For offline Participants) </w:t>
            </w:r>
            <w:r w:rsidRPr="00432B94">
              <w:rPr>
                <w:i/>
                <w:w w:val="98"/>
                <w:sz w:val="21"/>
                <w:szCs w:val="21"/>
              </w:rPr>
              <w:t>Technical Tour at KIMFT</w:t>
            </w:r>
          </w:p>
        </w:tc>
      </w:tr>
      <w:tr w:rsidR="00851DEA" w14:paraId="76FC7E75" w14:textId="77777777" w:rsidTr="00A7098F">
        <w:trPr>
          <w:trHeight w:val="183"/>
        </w:trPr>
        <w:tc>
          <w:tcPr>
            <w:tcW w:w="709" w:type="dxa"/>
            <w:vMerge/>
            <w:tcBorders>
              <w:bottom w:val="single" w:sz="4" w:space="0" w:color="auto"/>
            </w:tcBorders>
            <w:vAlign w:val="center"/>
          </w:tcPr>
          <w:p w14:paraId="19A0F87F" w14:textId="77777777" w:rsidR="00851DEA" w:rsidRPr="00175B2F" w:rsidRDefault="00851DEA" w:rsidP="00A7098F">
            <w:pPr>
              <w:widowControl w:val="0"/>
              <w:pBdr>
                <w:top w:val="nil"/>
                <w:left w:val="nil"/>
                <w:bottom w:val="nil"/>
                <w:right w:val="nil"/>
                <w:between w:val="nil"/>
              </w:pBdr>
              <w:spacing w:line="276" w:lineRule="auto"/>
              <w:jc w:val="center"/>
              <w:rPr>
                <w:b/>
                <w:sz w:val="18"/>
                <w:szCs w:val="18"/>
              </w:rPr>
            </w:pPr>
          </w:p>
        </w:tc>
        <w:tc>
          <w:tcPr>
            <w:tcW w:w="1276" w:type="dxa"/>
            <w:tcBorders>
              <w:top w:val="single" w:sz="4" w:space="0" w:color="auto"/>
              <w:bottom w:val="single" w:sz="4" w:space="0" w:color="auto"/>
            </w:tcBorders>
            <w:vAlign w:val="center"/>
          </w:tcPr>
          <w:p w14:paraId="4F69EE83" w14:textId="77777777" w:rsidR="00851DEA" w:rsidRPr="0088602E" w:rsidRDefault="00851DEA" w:rsidP="00A7098F">
            <w:pPr>
              <w:pBdr>
                <w:top w:val="nil"/>
                <w:left w:val="nil"/>
                <w:bottom w:val="nil"/>
                <w:right w:val="nil"/>
                <w:between w:val="nil"/>
              </w:pBdr>
              <w:jc w:val="center"/>
              <w:rPr>
                <w:b/>
                <w:sz w:val="18"/>
                <w:szCs w:val="18"/>
              </w:rPr>
            </w:pPr>
            <w:r w:rsidRPr="0088602E">
              <w:rPr>
                <w:rFonts w:hint="eastAsia"/>
                <w:b/>
                <w:sz w:val="18"/>
                <w:szCs w:val="18"/>
              </w:rPr>
              <w:t>17:00</w:t>
            </w:r>
            <w:r w:rsidRPr="0088602E">
              <w:rPr>
                <w:b/>
                <w:sz w:val="18"/>
                <w:szCs w:val="18"/>
              </w:rPr>
              <w:t xml:space="preserve"> – </w:t>
            </w:r>
            <w:r w:rsidRPr="0088602E">
              <w:rPr>
                <w:rFonts w:hint="eastAsia"/>
                <w:b/>
                <w:sz w:val="18"/>
                <w:szCs w:val="18"/>
              </w:rPr>
              <w:t>20:0</w:t>
            </w:r>
            <w:r w:rsidRPr="0088602E">
              <w:rPr>
                <w:b/>
                <w:sz w:val="18"/>
                <w:szCs w:val="18"/>
              </w:rPr>
              <w:t>0</w:t>
            </w:r>
          </w:p>
        </w:tc>
        <w:tc>
          <w:tcPr>
            <w:tcW w:w="704" w:type="dxa"/>
            <w:vAlign w:val="center"/>
          </w:tcPr>
          <w:p w14:paraId="2DEFF148" w14:textId="77777777" w:rsidR="00851DEA" w:rsidRPr="0088602E" w:rsidRDefault="00851DEA" w:rsidP="00274189">
            <w:pPr>
              <w:widowControl w:val="0"/>
              <w:pBdr>
                <w:top w:val="nil"/>
                <w:left w:val="nil"/>
                <w:bottom w:val="nil"/>
                <w:right w:val="nil"/>
                <w:between w:val="nil"/>
              </w:pBdr>
              <w:spacing w:line="276" w:lineRule="auto"/>
              <w:jc w:val="center"/>
              <w:rPr>
                <w:b/>
                <w:sz w:val="18"/>
                <w:szCs w:val="18"/>
              </w:rPr>
            </w:pPr>
            <w:r>
              <w:rPr>
                <w:rFonts w:hint="eastAsia"/>
                <w:b/>
                <w:sz w:val="18"/>
                <w:szCs w:val="18"/>
              </w:rPr>
              <w:t>-</w:t>
            </w:r>
          </w:p>
        </w:tc>
        <w:tc>
          <w:tcPr>
            <w:tcW w:w="7518" w:type="dxa"/>
            <w:vAlign w:val="center"/>
          </w:tcPr>
          <w:p w14:paraId="69081AE4" w14:textId="77777777" w:rsidR="00851DEA" w:rsidRPr="0088602E" w:rsidRDefault="00851DEA" w:rsidP="002C1A5E">
            <w:pPr>
              <w:pBdr>
                <w:top w:val="nil"/>
                <w:left w:val="nil"/>
                <w:bottom w:val="nil"/>
                <w:right w:val="nil"/>
                <w:between w:val="nil"/>
              </w:pBdr>
              <w:jc w:val="center"/>
              <w:rPr>
                <w:i/>
                <w:w w:val="98"/>
                <w:sz w:val="21"/>
                <w:szCs w:val="21"/>
              </w:rPr>
            </w:pPr>
            <w:r w:rsidRPr="001652A4">
              <w:rPr>
                <w:i/>
                <w:color w:val="000000"/>
                <w:sz w:val="20"/>
                <w:szCs w:val="20"/>
              </w:rPr>
              <w:t xml:space="preserve">Farewell </w:t>
            </w:r>
            <w:r w:rsidRPr="001652A4">
              <w:rPr>
                <w:rFonts w:hint="eastAsia"/>
                <w:i/>
                <w:color w:val="000000"/>
                <w:sz w:val="20"/>
                <w:szCs w:val="20"/>
              </w:rPr>
              <w:t>Dinner</w:t>
            </w:r>
          </w:p>
        </w:tc>
      </w:tr>
      <w:tr w:rsidR="00851DEA" w14:paraId="6F9933FC" w14:textId="77777777" w:rsidTr="00A7098F">
        <w:trPr>
          <w:trHeight w:val="117"/>
        </w:trPr>
        <w:tc>
          <w:tcPr>
            <w:tcW w:w="709" w:type="dxa"/>
            <w:vMerge w:val="restart"/>
            <w:tcBorders>
              <w:top w:val="single" w:sz="4" w:space="0" w:color="auto"/>
            </w:tcBorders>
            <w:vAlign w:val="center"/>
          </w:tcPr>
          <w:p w14:paraId="4F8C4258" w14:textId="77777777" w:rsidR="00851DEA" w:rsidRPr="00175B2F" w:rsidRDefault="00851DEA" w:rsidP="00A7098F">
            <w:pPr>
              <w:widowControl w:val="0"/>
              <w:pBdr>
                <w:top w:val="nil"/>
                <w:left w:val="nil"/>
                <w:bottom w:val="nil"/>
                <w:right w:val="nil"/>
                <w:between w:val="nil"/>
              </w:pBdr>
              <w:spacing w:line="276" w:lineRule="auto"/>
              <w:jc w:val="center"/>
              <w:rPr>
                <w:i/>
                <w:sz w:val="18"/>
                <w:szCs w:val="18"/>
              </w:rPr>
            </w:pPr>
            <w:r w:rsidRPr="00175B2F">
              <w:rPr>
                <w:rFonts w:hint="eastAsia"/>
                <w:b/>
                <w:sz w:val="18"/>
                <w:szCs w:val="18"/>
              </w:rPr>
              <w:t>09.11</w:t>
            </w:r>
          </w:p>
        </w:tc>
        <w:tc>
          <w:tcPr>
            <w:tcW w:w="1276" w:type="dxa"/>
            <w:tcBorders>
              <w:top w:val="single" w:sz="4" w:space="0" w:color="auto"/>
              <w:bottom w:val="single" w:sz="4" w:space="0" w:color="auto"/>
            </w:tcBorders>
            <w:vAlign w:val="center"/>
          </w:tcPr>
          <w:p w14:paraId="52D9FCEA" w14:textId="77777777" w:rsidR="00851DEA" w:rsidRPr="0088602E" w:rsidRDefault="00851DEA" w:rsidP="00A7098F">
            <w:pPr>
              <w:pBdr>
                <w:top w:val="nil"/>
                <w:left w:val="nil"/>
                <w:bottom w:val="nil"/>
                <w:right w:val="nil"/>
                <w:between w:val="nil"/>
              </w:pBdr>
              <w:jc w:val="center"/>
              <w:rPr>
                <w:b/>
                <w:sz w:val="18"/>
                <w:szCs w:val="18"/>
              </w:rPr>
            </w:pPr>
            <w:r w:rsidRPr="0088602E">
              <w:rPr>
                <w:rFonts w:hint="eastAsia"/>
                <w:b/>
                <w:sz w:val="18"/>
                <w:szCs w:val="18"/>
              </w:rPr>
              <w:t>8:00</w:t>
            </w:r>
            <w:r w:rsidRPr="0088602E">
              <w:rPr>
                <w:b/>
                <w:sz w:val="18"/>
                <w:szCs w:val="18"/>
              </w:rPr>
              <w:t xml:space="preserve"> – 9</w:t>
            </w:r>
            <w:r w:rsidRPr="0088602E">
              <w:rPr>
                <w:rFonts w:hint="eastAsia"/>
                <w:b/>
                <w:sz w:val="18"/>
                <w:szCs w:val="18"/>
              </w:rPr>
              <w:t>:</w:t>
            </w:r>
            <w:r w:rsidRPr="0088602E">
              <w:rPr>
                <w:b/>
                <w:sz w:val="18"/>
                <w:szCs w:val="18"/>
              </w:rPr>
              <w:t>45</w:t>
            </w:r>
          </w:p>
        </w:tc>
        <w:tc>
          <w:tcPr>
            <w:tcW w:w="704" w:type="dxa"/>
            <w:vAlign w:val="center"/>
          </w:tcPr>
          <w:p w14:paraId="0FC879C6" w14:textId="0BB3CF47" w:rsidR="00851DEA" w:rsidRPr="00274189" w:rsidRDefault="00274189" w:rsidP="00274189">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11.</w:t>
            </w:r>
          </w:p>
        </w:tc>
        <w:tc>
          <w:tcPr>
            <w:tcW w:w="7518" w:type="dxa"/>
            <w:vAlign w:val="center"/>
          </w:tcPr>
          <w:p w14:paraId="18F44F76" w14:textId="77777777" w:rsidR="00851DEA" w:rsidRPr="00406E2C" w:rsidRDefault="00851DEA" w:rsidP="00A7098F">
            <w:pPr>
              <w:rPr>
                <w:i/>
                <w:color w:val="000000"/>
                <w:sz w:val="21"/>
                <w:szCs w:val="21"/>
              </w:rPr>
            </w:pPr>
            <w:r w:rsidRPr="00175B2F">
              <w:rPr>
                <w:i/>
                <w:color w:val="000000"/>
                <w:sz w:val="21"/>
                <w:szCs w:val="21"/>
              </w:rPr>
              <w:t xml:space="preserve">Expert Group </w:t>
            </w:r>
            <w:r>
              <w:rPr>
                <w:rFonts w:hint="eastAsia"/>
                <w:i/>
                <w:color w:val="000000"/>
                <w:sz w:val="21"/>
                <w:szCs w:val="21"/>
              </w:rPr>
              <w:t xml:space="preserve">2 on </w:t>
            </w:r>
            <w:r w:rsidRPr="00406E2C">
              <w:rPr>
                <w:i/>
                <w:sz w:val="21"/>
                <w:szCs w:val="21"/>
              </w:rPr>
              <w:t>Advancing Job Appeal for Asia-Pacific Seafarers: Safeguarding Rights and Enhancing Welfare</w:t>
            </w:r>
          </w:p>
        </w:tc>
      </w:tr>
      <w:tr w:rsidR="00851DEA" w14:paraId="223E8C6A" w14:textId="77777777" w:rsidTr="00A7098F">
        <w:trPr>
          <w:trHeight w:val="63"/>
        </w:trPr>
        <w:tc>
          <w:tcPr>
            <w:tcW w:w="709" w:type="dxa"/>
            <w:vMerge/>
            <w:vAlign w:val="center"/>
          </w:tcPr>
          <w:p w14:paraId="636C4DBF" w14:textId="77777777" w:rsidR="00851DEA" w:rsidRPr="00175B2F" w:rsidRDefault="00851DEA" w:rsidP="00A7098F">
            <w:pPr>
              <w:widowControl w:val="0"/>
              <w:pBdr>
                <w:top w:val="nil"/>
                <w:left w:val="nil"/>
                <w:bottom w:val="nil"/>
                <w:right w:val="nil"/>
                <w:between w:val="nil"/>
              </w:pBdr>
              <w:spacing w:line="276" w:lineRule="auto"/>
              <w:rPr>
                <w:b/>
                <w:sz w:val="18"/>
                <w:szCs w:val="18"/>
              </w:rPr>
            </w:pPr>
          </w:p>
        </w:tc>
        <w:tc>
          <w:tcPr>
            <w:tcW w:w="1276" w:type="dxa"/>
            <w:tcBorders>
              <w:top w:val="single" w:sz="4" w:space="0" w:color="auto"/>
              <w:bottom w:val="single" w:sz="4" w:space="0" w:color="auto"/>
            </w:tcBorders>
            <w:vAlign w:val="center"/>
          </w:tcPr>
          <w:p w14:paraId="4CEF7453" w14:textId="77777777" w:rsidR="00851DEA" w:rsidRPr="0088602E" w:rsidRDefault="00851DEA" w:rsidP="00A7098F">
            <w:pPr>
              <w:pBdr>
                <w:top w:val="nil"/>
                <w:left w:val="nil"/>
                <w:bottom w:val="nil"/>
                <w:right w:val="nil"/>
                <w:between w:val="nil"/>
              </w:pBdr>
              <w:jc w:val="center"/>
              <w:rPr>
                <w:b/>
                <w:sz w:val="18"/>
                <w:szCs w:val="18"/>
              </w:rPr>
            </w:pPr>
            <w:r w:rsidRPr="0088602E">
              <w:rPr>
                <w:b/>
                <w:sz w:val="18"/>
                <w:szCs w:val="18"/>
              </w:rPr>
              <w:t>9</w:t>
            </w:r>
            <w:r w:rsidRPr="0088602E">
              <w:rPr>
                <w:rFonts w:hint="eastAsia"/>
                <w:b/>
                <w:sz w:val="18"/>
                <w:szCs w:val="18"/>
              </w:rPr>
              <w:t>:</w:t>
            </w:r>
            <w:r w:rsidRPr="0088602E">
              <w:rPr>
                <w:b/>
                <w:sz w:val="18"/>
                <w:szCs w:val="18"/>
              </w:rPr>
              <w:t>45</w:t>
            </w:r>
            <w:r w:rsidRPr="0088602E">
              <w:rPr>
                <w:rFonts w:hint="eastAsia"/>
                <w:b/>
                <w:sz w:val="18"/>
                <w:szCs w:val="18"/>
              </w:rPr>
              <w:t xml:space="preserve"> </w:t>
            </w:r>
            <w:r w:rsidRPr="0088602E">
              <w:rPr>
                <w:b/>
                <w:sz w:val="18"/>
                <w:szCs w:val="18"/>
              </w:rPr>
              <w:t>–</w:t>
            </w:r>
            <w:r w:rsidRPr="0088602E">
              <w:rPr>
                <w:rFonts w:hint="eastAsia"/>
                <w:b/>
                <w:sz w:val="18"/>
                <w:szCs w:val="18"/>
              </w:rPr>
              <w:t xml:space="preserve"> 10:15</w:t>
            </w:r>
          </w:p>
        </w:tc>
        <w:tc>
          <w:tcPr>
            <w:tcW w:w="704" w:type="dxa"/>
            <w:vAlign w:val="center"/>
          </w:tcPr>
          <w:p w14:paraId="194E6920" w14:textId="77777777" w:rsidR="00851DEA" w:rsidRPr="00175B2F" w:rsidRDefault="00851DEA" w:rsidP="00274189">
            <w:pPr>
              <w:widowControl w:val="0"/>
              <w:pBdr>
                <w:top w:val="nil"/>
                <w:left w:val="nil"/>
                <w:bottom w:val="nil"/>
                <w:right w:val="nil"/>
                <w:between w:val="nil"/>
              </w:pBdr>
              <w:spacing w:line="276" w:lineRule="auto"/>
              <w:jc w:val="center"/>
              <w:rPr>
                <w:b/>
                <w:sz w:val="18"/>
                <w:szCs w:val="18"/>
              </w:rPr>
            </w:pPr>
            <w:r w:rsidRPr="00175B2F">
              <w:rPr>
                <w:rFonts w:hint="eastAsia"/>
                <w:b/>
                <w:sz w:val="18"/>
                <w:szCs w:val="18"/>
              </w:rPr>
              <w:t>-</w:t>
            </w:r>
          </w:p>
        </w:tc>
        <w:tc>
          <w:tcPr>
            <w:tcW w:w="7518" w:type="dxa"/>
            <w:vAlign w:val="center"/>
          </w:tcPr>
          <w:p w14:paraId="7023A359" w14:textId="77777777" w:rsidR="00851DEA" w:rsidRPr="00175B2F" w:rsidRDefault="00851DEA" w:rsidP="002C1A5E">
            <w:pPr>
              <w:jc w:val="center"/>
              <w:rPr>
                <w:i/>
                <w:color w:val="000000"/>
                <w:sz w:val="21"/>
                <w:szCs w:val="21"/>
              </w:rPr>
            </w:pPr>
            <w:r w:rsidRPr="00175B2F">
              <w:rPr>
                <w:rFonts w:hint="eastAsia"/>
                <w:i/>
                <w:color w:val="000000"/>
                <w:sz w:val="21"/>
                <w:szCs w:val="21"/>
              </w:rPr>
              <w:t xml:space="preserve">Break </w:t>
            </w:r>
            <w:r>
              <w:rPr>
                <w:rFonts w:hint="eastAsia"/>
                <w:i/>
                <w:color w:val="000000"/>
                <w:sz w:val="21"/>
                <w:szCs w:val="21"/>
              </w:rPr>
              <w:t>Time</w:t>
            </w:r>
          </w:p>
        </w:tc>
      </w:tr>
      <w:tr w:rsidR="00851DEA" w14:paraId="74FA2BEF" w14:textId="77777777" w:rsidTr="00A7098F">
        <w:trPr>
          <w:trHeight w:val="1251"/>
        </w:trPr>
        <w:tc>
          <w:tcPr>
            <w:tcW w:w="709" w:type="dxa"/>
            <w:vMerge/>
          </w:tcPr>
          <w:p w14:paraId="549D7461" w14:textId="77777777" w:rsidR="00851DEA" w:rsidRPr="00175B2F" w:rsidRDefault="00851DEA" w:rsidP="00A7098F">
            <w:pPr>
              <w:widowControl w:val="0"/>
              <w:pBdr>
                <w:top w:val="nil"/>
                <w:left w:val="nil"/>
                <w:bottom w:val="nil"/>
                <w:right w:val="nil"/>
                <w:between w:val="nil"/>
              </w:pBdr>
              <w:spacing w:line="276" w:lineRule="auto"/>
              <w:rPr>
                <w:i/>
                <w:sz w:val="18"/>
                <w:szCs w:val="18"/>
              </w:rPr>
            </w:pPr>
          </w:p>
        </w:tc>
        <w:tc>
          <w:tcPr>
            <w:tcW w:w="1276" w:type="dxa"/>
            <w:tcBorders>
              <w:top w:val="single" w:sz="4" w:space="0" w:color="auto"/>
              <w:bottom w:val="single" w:sz="4" w:space="0" w:color="auto"/>
            </w:tcBorders>
            <w:vAlign w:val="center"/>
          </w:tcPr>
          <w:p w14:paraId="37869E15" w14:textId="77777777" w:rsidR="00851DEA" w:rsidRPr="0088602E" w:rsidRDefault="00851DEA" w:rsidP="00A7098F">
            <w:pPr>
              <w:pBdr>
                <w:top w:val="nil"/>
                <w:left w:val="nil"/>
                <w:bottom w:val="nil"/>
                <w:right w:val="nil"/>
                <w:between w:val="nil"/>
              </w:pBdr>
              <w:jc w:val="center"/>
              <w:rPr>
                <w:b/>
                <w:sz w:val="18"/>
                <w:szCs w:val="18"/>
              </w:rPr>
            </w:pPr>
            <w:r w:rsidRPr="0088602E">
              <w:rPr>
                <w:rFonts w:hint="eastAsia"/>
                <w:b/>
                <w:sz w:val="18"/>
                <w:szCs w:val="18"/>
              </w:rPr>
              <w:t>10:15 -1</w:t>
            </w:r>
            <w:r w:rsidRPr="0088602E">
              <w:rPr>
                <w:b/>
                <w:sz w:val="18"/>
                <w:szCs w:val="18"/>
              </w:rPr>
              <w:t>1:30</w:t>
            </w:r>
          </w:p>
        </w:tc>
        <w:tc>
          <w:tcPr>
            <w:tcW w:w="704" w:type="dxa"/>
            <w:vAlign w:val="center"/>
          </w:tcPr>
          <w:p w14:paraId="426B543C" w14:textId="7A2E005A" w:rsidR="00851DEA" w:rsidRPr="00274189" w:rsidRDefault="00274189" w:rsidP="00274189">
            <w:pPr>
              <w:widowControl w:val="0"/>
              <w:pBdr>
                <w:top w:val="nil"/>
                <w:left w:val="nil"/>
                <w:bottom w:val="nil"/>
                <w:right w:val="nil"/>
                <w:between w:val="nil"/>
              </w:pBdr>
              <w:spacing w:line="276" w:lineRule="auto"/>
              <w:jc w:val="center"/>
              <w:rPr>
                <w:b/>
                <w:sz w:val="18"/>
                <w:szCs w:val="18"/>
              </w:rPr>
            </w:pPr>
            <w:r w:rsidRPr="00274189">
              <w:rPr>
                <w:rFonts w:hint="eastAsia"/>
                <w:b/>
                <w:sz w:val="18"/>
                <w:szCs w:val="18"/>
              </w:rPr>
              <w:t>12.</w:t>
            </w:r>
          </w:p>
        </w:tc>
        <w:tc>
          <w:tcPr>
            <w:tcW w:w="7518" w:type="dxa"/>
            <w:vAlign w:val="center"/>
          </w:tcPr>
          <w:p w14:paraId="2A8B5C03" w14:textId="77777777" w:rsidR="00851DEA" w:rsidRPr="00175B2F" w:rsidRDefault="00851DEA" w:rsidP="00A7098F">
            <w:pPr>
              <w:rPr>
                <w:i/>
                <w:color w:val="000000"/>
                <w:sz w:val="21"/>
                <w:szCs w:val="21"/>
              </w:rPr>
            </w:pPr>
            <w:r w:rsidRPr="00175B2F">
              <w:rPr>
                <w:rFonts w:hint="eastAsia"/>
                <w:i/>
                <w:color w:val="000000"/>
                <w:sz w:val="21"/>
                <w:szCs w:val="21"/>
              </w:rPr>
              <w:t>Closing of Steering Council Meeting</w:t>
            </w:r>
          </w:p>
          <w:p w14:paraId="3F55AD3E" w14:textId="5D1022C4" w:rsidR="00851DEA" w:rsidRPr="001652A4" w:rsidRDefault="00851DEA" w:rsidP="00851DEA">
            <w:pPr>
              <w:numPr>
                <w:ilvl w:val="0"/>
                <w:numId w:val="13"/>
              </w:numPr>
              <w:pBdr>
                <w:top w:val="nil"/>
                <w:left w:val="nil"/>
                <w:bottom w:val="nil"/>
                <w:right w:val="nil"/>
                <w:between w:val="nil"/>
              </w:pBdr>
              <w:spacing w:line="240" w:lineRule="auto"/>
              <w:rPr>
                <w:i/>
                <w:sz w:val="21"/>
                <w:szCs w:val="21"/>
              </w:rPr>
            </w:pPr>
            <w:r w:rsidRPr="001652A4">
              <w:rPr>
                <w:rFonts w:hint="eastAsia"/>
                <w:i/>
                <w:sz w:val="21"/>
                <w:szCs w:val="21"/>
              </w:rPr>
              <w:t xml:space="preserve">Summary of </w:t>
            </w:r>
            <w:r w:rsidR="00787C3C" w:rsidRPr="001652A4">
              <w:rPr>
                <w:i/>
                <w:sz w:val="21"/>
                <w:szCs w:val="21"/>
              </w:rPr>
              <w:t>each</w:t>
            </w:r>
            <w:r w:rsidRPr="001652A4">
              <w:rPr>
                <w:rFonts w:hint="eastAsia"/>
                <w:i/>
                <w:sz w:val="21"/>
                <w:szCs w:val="21"/>
              </w:rPr>
              <w:t xml:space="preserve"> Expert Group Meetings</w:t>
            </w:r>
            <w:r w:rsidR="006F714C" w:rsidRPr="001652A4">
              <w:rPr>
                <w:i/>
                <w:sz w:val="21"/>
                <w:szCs w:val="21"/>
                <w:lang w:eastAsia="ko-KR"/>
              </w:rPr>
              <w:t xml:space="preserve"> by its Chair</w:t>
            </w:r>
            <w:r w:rsidR="006F714C" w:rsidRPr="001652A4">
              <w:rPr>
                <w:rFonts w:eastAsia="맑은 고딕" w:hint="eastAsia"/>
                <w:i/>
                <w:sz w:val="21"/>
                <w:szCs w:val="21"/>
                <w:lang w:eastAsia="ko-KR"/>
              </w:rPr>
              <w:t xml:space="preserve"> </w:t>
            </w:r>
          </w:p>
          <w:p w14:paraId="54E3E84F" w14:textId="77777777" w:rsidR="00851DEA" w:rsidRPr="001652A4" w:rsidRDefault="00851DEA" w:rsidP="00851DEA">
            <w:pPr>
              <w:numPr>
                <w:ilvl w:val="0"/>
                <w:numId w:val="13"/>
              </w:numPr>
              <w:pBdr>
                <w:top w:val="nil"/>
                <w:left w:val="nil"/>
                <w:bottom w:val="nil"/>
                <w:right w:val="nil"/>
                <w:between w:val="nil"/>
              </w:pBdr>
              <w:spacing w:line="240" w:lineRule="auto"/>
              <w:rPr>
                <w:i/>
                <w:sz w:val="21"/>
                <w:szCs w:val="21"/>
              </w:rPr>
            </w:pPr>
            <w:r w:rsidRPr="001652A4">
              <w:rPr>
                <w:i/>
                <w:sz w:val="21"/>
                <w:szCs w:val="21"/>
              </w:rPr>
              <w:t>Selection of APEC SEN Chairs and Vice Chairs</w:t>
            </w:r>
            <w:r w:rsidRPr="001652A4">
              <w:rPr>
                <w:rFonts w:hint="eastAsia"/>
                <w:i/>
                <w:sz w:val="21"/>
                <w:szCs w:val="21"/>
              </w:rPr>
              <w:t xml:space="preserve"> for Next Term (2025-2026)</w:t>
            </w:r>
          </w:p>
          <w:p w14:paraId="4653EECC" w14:textId="655E2B54" w:rsidR="00851DEA" w:rsidRPr="001652A4" w:rsidRDefault="006F714C" w:rsidP="00851DEA">
            <w:pPr>
              <w:numPr>
                <w:ilvl w:val="0"/>
                <w:numId w:val="13"/>
              </w:numPr>
              <w:pBdr>
                <w:top w:val="nil"/>
                <w:left w:val="nil"/>
                <w:bottom w:val="nil"/>
                <w:right w:val="nil"/>
                <w:between w:val="nil"/>
              </w:pBdr>
              <w:spacing w:line="240" w:lineRule="auto"/>
              <w:rPr>
                <w:i/>
                <w:sz w:val="21"/>
                <w:szCs w:val="21"/>
              </w:rPr>
            </w:pPr>
            <w:r w:rsidRPr="001652A4">
              <w:rPr>
                <w:i/>
                <w:sz w:val="21"/>
                <w:szCs w:val="21"/>
                <w:lang w:eastAsia="ko-KR"/>
              </w:rPr>
              <w:t>Information</w:t>
            </w:r>
            <w:r w:rsidRPr="001652A4">
              <w:rPr>
                <w:i/>
                <w:sz w:val="21"/>
                <w:szCs w:val="21"/>
              </w:rPr>
              <w:t xml:space="preserve"> </w:t>
            </w:r>
            <w:r w:rsidR="00851DEA" w:rsidRPr="001652A4">
              <w:rPr>
                <w:i/>
                <w:sz w:val="21"/>
                <w:szCs w:val="21"/>
              </w:rPr>
              <w:t xml:space="preserve">on </w:t>
            </w:r>
            <w:r w:rsidR="00851DEA" w:rsidRPr="001652A4">
              <w:rPr>
                <w:rFonts w:hint="eastAsia"/>
                <w:i/>
                <w:sz w:val="21"/>
                <w:szCs w:val="21"/>
              </w:rPr>
              <w:t>2025 Work Plan</w:t>
            </w:r>
            <w:r w:rsidRPr="001652A4">
              <w:rPr>
                <w:rFonts w:eastAsia="맑은 고딕" w:hint="eastAsia"/>
                <w:i/>
                <w:sz w:val="21"/>
                <w:szCs w:val="21"/>
                <w:lang w:eastAsia="ko-KR"/>
              </w:rPr>
              <w:t xml:space="preserve"> </w:t>
            </w:r>
            <w:r w:rsidRPr="001652A4">
              <w:rPr>
                <w:rFonts w:hint="eastAsia"/>
                <w:i/>
                <w:sz w:val="21"/>
                <w:szCs w:val="21"/>
                <w:lang w:eastAsia="ko-KR"/>
              </w:rPr>
              <w:t>by the Secretariat</w:t>
            </w:r>
          </w:p>
          <w:p w14:paraId="2D74CD71" w14:textId="23B6F9E1" w:rsidR="00851DEA" w:rsidRPr="000A6707" w:rsidRDefault="00851DEA" w:rsidP="00851DEA">
            <w:pPr>
              <w:keepNext/>
              <w:keepLines/>
              <w:widowControl w:val="0"/>
              <w:numPr>
                <w:ilvl w:val="1"/>
                <w:numId w:val="13"/>
              </w:numPr>
              <w:pBdr>
                <w:top w:val="nil"/>
                <w:left w:val="nil"/>
                <w:bottom w:val="nil"/>
                <w:right w:val="nil"/>
                <w:between w:val="nil"/>
              </w:pBdr>
              <w:spacing w:line="240" w:lineRule="auto"/>
              <w:rPr>
                <w:i/>
                <w:color w:val="000000"/>
                <w:sz w:val="21"/>
                <w:szCs w:val="21"/>
                <w:highlight w:val="white"/>
              </w:rPr>
            </w:pPr>
            <w:r w:rsidRPr="001652A4">
              <w:rPr>
                <w:rFonts w:hint="eastAsia"/>
                <w:i/>
                <w:sz w:val="21"/>
                <w:szCs w:val="21"/>
                <w:highlight w:val="white"/>
              </w:rPr>
              <w:t>Mr. Sok-</w:t>
            </w:r>
            <w:r w:rsidRPr="001652A4">
              <w:rPr>
                <w:i/>
                <w:sz w:val="21"/>
                <w:szCs w:val="21"/>
                <w:highlight w:val="white"/>
              </w:rPr>
              <w:t>H</w:t>
            </w:r>
            <w:r w:rsidRPr="001652A4">
              <w:rPr>
                <w:rFonts w:hint="eastAsia"/>
                <w:i/>
                <w:sz w:val="21"/>
                <w:szCs w:val="21"/>
                <w:highlight w:val="white"/>
              </w:rPr>
              <w:t>u</w:t>
            </w:r>
            <w:r w:rsidRPr="001652A4">
              <w:rPr>
                <w:i/>
                <w:sz w:val="21"/>
                <w:szCs w:val="21"/>
                <w:highlight w:val="white"/>
              </w:rPr>
              <w:t>n</w:t>
            </w:r>
            <w:r w:rsidRPr="001652A4">
              <w:rPr>
                <w:rFonts w:hint="eastAsia"/>
                <w:i/>
                <w:sz w:val="21"/>
                <w:szCs w:val="21"/>
                <w:highlight w:val="white"/>
              </w:rPr>
              <w:t xml:space="preserve"> </w:t>
            </w:r>
            <w:r w:rsidR="007E17EE" w:rsidRPr="00175B2F">
              <w:rPr>
                <w:rFonts w:hint="eastAsia"/>
                <w:i/>
                <w:color w:val="000000"/>
                <w:sz w:val="21"/>
                <w:szCs w:val="21"/>
                <w:highlight w:val="white"/>
              </w:rPr>
              <w:t>K</w:t>
            </w:r>
            <w:r w:rsidR="007E17EE" w:rsidRPr="007E17EE">
              <w:rPr>
                <w:rFonts w:hint="eastAsia"/>
                <w:i/>
                <w:color w:val="000000"/>
                <w:sz w:val="21"/>
                <w:szCs w:val="21"/>
                <w:highlight w:val="white"/>
              </w:rPr>
              <w:t>IM</w:t>
            </w:r>
            <w:r w:rsidRPr="001652A4">
              <w:rPr>
                <w:rFonts w:hint="eastAsia"/>
                <w:i/>
                <w:sz w:val="21"/>
                <w:szCs w:val="21"/>
                <w:highlight w:val="white"/>
              </w:rPr>
              <w:t>, the Chair of APEC SEN SC</w:t>
            </w:r>
          </w:p>
        </w:tc>
      </w:tr>
      <w:tr w:rsidR="00851DEA" w14:paraId="44A821B3" w14:textId="77777777" w:rsidTr="00A7098F">
        <w:trPr>
          <w:trHeight w:val="38"/>
        </w:trPr>
        <w:tc>
          <w:tcPr>
            <w:tcW w:w="709" w:type="dxa"/>
            <w:vMerge/>
          </w:tcPr>
          <w:p w14:paraId="3C745F65" w14:textId="77777777" w:rsidR="00851DEA" w:rsidRPr="00175B2F" w:rsidRDefault="00851DEA" w:rsidP="00A7098F">
            <w:pPr>
              <w:widowControl w:val="0"/>
              <w:pBdr>
                <w:top w:val="nil"/>
                <w:left w:val="nil"/>
                <w:bottom w:val="nil"/>
                <w:right w:val="nil"/>
                <w:between w:val="nil"/>
              </w:pBdr>
              <w:spacing w:line="276" w:lineRule="auto"/>
              <w:rPr>
                <w:i/>
                <w:sz w:val="18"/>
                <w:szCs w:val="18"/>
              </w:rPr>
            </w:pPr>
          </w:p>
        </w:tc>
        <w:tc>
          <w:tcPr>
            <w:tcW w:w="1276" w:type="dxa"/>
            <w:tcBorders>
              <w:top w:val="single" w:sz="4" w:space="0" w:color="auto"/>
              <w:bottom w:val="single" w:sz="4" w:space="0" w:color="auto"/>
            </w:tcBorders>
            <w:vAlign w:val="center"/>
          </w:tcPr>
          <w:p w14:paraId="577C6B00" w14:textId="77777777" w:rsidR="00851DEA" w:rsidRPr="00432B94" w:rsidRDefault="00851DEA" w:rsidP="00A7098F">
            <w:pPr>
              <w:pBdr>
                <w:top w:val="nil"/>
                <w:left w:val="nil"/>
                <w:bottom w:val="nil"/>
                <w:right w:val="nil"/>
                <w:between w:val="nil"/>
              </w:pBdr>
              <w:jc w:val="center"/>
              <w:rPr>
                <w:b/>
                <w:sz w:val="18"/>
                <w:szCs w:val="18"/>
              </w:rPr>
            </w:pPr>
            <w:r w:rsidRPr="00432B94">
              <w:rPr>
                <w:rFonts w:hint="eastAsia"/>
                <w:b/>
                <w:sz w:val="18"/>
                <w:szCs w:val="18"/>
              </w:rPr>
              <w:t>11:</w:t>
            </w:r>
            <w:r w:rsidRPr="00432B94">
              <w:rPr>
                <w:b/>
                <w:sz w:val="18"/>
                <w:szCs w:val="18"/>
              </w:rPr>
              <w:t>3</w:t>
            </w:r>
            <w:r w:rsidRPr="00432B94">
              <w:rPr>
                <w:rFonts w:hint="eastAsia"/>
                <w:b/>
                <w:sz w:val="18"/>
                <w:szCs w:val="18"/>
              </w:rPr>
              <w:t>0</w:t>
            </w:r>
            <w:r w:rsidRPr="00432B94">
              <w:rPr>
                <w:b/>
                <w:sz w:val="18"/>
                <w:szCs w:val="18"/>
              </w:rPr>
              <w:t xml:space="preserve"> – </w:t>
            </w:r>
            <w:r w:rsidRPr="00432B94">
              <w:rPr>
                <w:rFonts w:hint="eastAsia"/>
                <w:b/>
                <w:sz w:val="18"/>
                <w:szCs w:val="18"/>
              </w:rPr>
              <w:t>13:0</w:t>
            </w:r>
            <w:r w:rsidRPr="00432B94">
              <w:rPr>
                <w:b/>
                <w:sz w:val="18"/>
                <w:szCs w:val="18"/>
              </w:rPr>
              <w:t>0</w:t>
            </w:r>
          </w:p>
        </w:tc>
        <w:tc>
          <w:tcPr>
            <w:tcW w:w="704" w:type="dxa"/>
            <w:tcBorders>
              <w:bottom w:val="single" w:sz="4" w:space="0" w:color="auto"/>
            </w:tcBorders>
            <w:vAlign w:val="center"/>
          </w:tcPr>
          <w:p w14:paraId="5B21B983" w14:textId="77777777" w:rsidR="00851DEA" w:rsidRPr="00432B94" w:rsidRDefault="00851DEA" w:rsidP="00A7098F">
            <w:pPr>
              <w:pBdr>
                <w:top w:val="nil"/>
                <w:left w:val="nil"/>
                <w:bottom w:val="nil"/>
                <w:right w:val="nil"/>
                <w:between w:val="nil"/>
              </w:pBdr>
              <w:jc w:val="center"/>
              <w:rPr>
                <w:b/>
                <w:sz w:val="18"/>
                <w:szCs w:val="18"/>
              </w:rPr>
            </w:pPr>
            <w:r w:rsidRPr="00432B94">
              <w:rPr>
                <w:rFonts w:hint="eastAsia"/>
                <w:b/>
                <w:sz w:val="18"/>
                <w:szCs w:val="18"/>
              </w:rPr>
              <w:t>-</w:t>
            </w:r>
          </w:p>
        </w:tc>
        <w:tc>
          <w:tcPr>
            <w:tcW w:w="7518" w:type="dxa"/>
            <w:tcBorders>
              <w:bottom w:val="single" w:sz="4" w:space="0" w:color="auto"/>
            </w:tcBorders>
            <w:vAlign w:val="center"/>
          </w:tcPr>
          <w:p w14:paraId="37D6C09D" w14:textId="77777777" w:rsidR="00851DEA" w:rsidRPr="00432B94" w:rsidRDefault="00851DEA" w:rsidP="002C1A5E">
            <w:pPr>
              <w:jc w:val="center"/>
              <w:rPr>
                <w:i/>
                <w:sz w:val="21"/>
                <w:szCs w:val="21"/>
              </w:rPr>
            </w:pPr>
            <w:r w:rsidRPr="001652A4">
              <w:rPr>
                <w:rFonts w:hint="eastAsia"/>
                <w:i/>
                <w:color w:val="000000"/>
                <w:sz w:val="20"/>
                <w:szCs w:val="20"/>
              </w:rPr>
              <w:t>Lunch</w:t>
            </w:r>
            <w:r w:rsidRPr="001652A4">
              <w:rPr>
                <w:i/>
                <w:color w:val="000000"/>
                <w:sz w:val="20"/>
                <w:szCs w:val="20"/>
              </w:rPr>
              <w:t xml:space="preserve"> Break</w:t>
            </w:r>
          </w:p>
        </w:tc>
      </w:tr>
      <w:tr w:rsidR="00851DEA" w14:paraId="3B84E989" w14:textId="77777777" w:rsidTr="00A7098F">
        <w:trPr>
          <w:trHeight w:val="237"/>
        </w:trPr>
        <w:tc>
          <w:tcPr>
            <w:tcW w:w="709" w:type="dxa"/>
            <w:vMerge/>
          </w:tcPr>
          <w:p w14:paraId="0121A1A1" w14:textId="77777777" w:rsidR="00851DEA" w:rsidRPr="00175B2F" w:rsidRDefault="00851DEA" w:rsidP="00A7098F">
            <w:pPr>
              <w:widowControl w:val="0"/>
              <w:pBdr>
                <w:top w:val="nil"/>
                <w:left w:val="nil"/>
                <w:bottom w:val="nil"/>
                <w:right w:val="nil"/>
                <w:between w:val="nil"/>
              </w:pBdr>
              <w:spacing w:line="276" w:lineRule="auto"/>
              <w:rPr>
                <w:i/>
                <w:sz w:val="18"/>
                <w:szCs w:val="18"/>
              </w:rPr>
            </w:pPr>
          </w:p>
        </w:tc>
        <w:tc>
          <w:tcPr>
            <w:tcW w:w="1276" w:type="dxa"/>
            <w:tcBorders>
              <w:top w:val="single" w:sz="4" w:space="0" w:color="auto"/>
            </w:tcBorders>
            <w:vAlign w:val="center"/>
          </w:tcPr>
          <w:p w14:paraId="0242498D" w14:textId="77777777" w:rsidR="00851DEA" w:rsidRPr="00175B2F" w:rsidRDefault="00851DEA" w:rsidP="00A7098F">
            <w:pPr>
              <w:pBdr>
                <w:top w:val="nil"/>
                <w:left w:val="nil"/>
                <w:bottom w:val="nil"/>
                <w:right w:val="nil"/>
                <w:between w:val="nil"/>
              </w:pBdr>
              <w:jc w:val="center"/>
              <w:rPr>
                <w:b/>
                <w:sz w:val="18"/>
                <w:szCs w:val="18"/>
              </w:rPr>
            </w:pPr>
            <w:r w:rsidRPr="00175B2F">
              <w:rPr>
                <w:rFonts w:hint="eastAsia"/>
                <w:b/>
                <w:sz w:val="18"/>
                <w:szCs w:val="18"/>
              </w:rPr>
              <w:t>13:00</w:t>
            </w:r>
            <w:r w:rsidRPr="00175B2F">
              <w:rPr>
                <w:b/>
                <w:sz w:val="18"/>
                <w:szCs w:val="18"/>
              </w:rPr>
              <w:t xml:space="preserve"> – </w:t>
            </w:r>
            <w:r w:rsidRPr="00175B2F">
              <w:rPr>
                <w:rFonts w:hint="eastAsia"/>
                <w:b/>
                <w:sz w:val="18"/>
                <w:szCs w:val="18"/>
              </w:rPr>
              <w:t>17:0</w:t>
            </w:r>
            <w:r w:rsidRPr="00175B2F">
              <w:rPr>
                <w:b/>
                <w:sz w:val="18"/>
                <w:szCs w:val="18"/>
              </w:rPr>
              <w:t>0</w:t>
            </w:r>
          </w:p>
        </w:tc>
        <w:tc>
          <w:tcPr>
            <w:tcW w:w="704" w:type="dxa"/>
            <w:tcBorders>
              <w:top w:val="single" w:sz="4" w:space="0" w:color="auto"/>
            </w:tcBorders>
            <w:vAlign w:val="center"/>
          </w:tcPr>
          <w:p w14:paraId="440C5235" w14:textId="77777777" w:rsidR="00851DEA" w:rsidRPr="00175B2F" w:rsidRDefault="00851DEA" w:rsidP="00A7098F">
            <w:pPr>
              <w:pBdr>
                <w:top w:val="nil"/>
                <w:left w:val="nil"/>
                <w:bottom w:val="nil"/>
                <w:right w:val="nil"/>
                <w:between w:val="nil"/>
              </w:pBdr>
              <w:jc w:val="center"/>
              <w:rPr>
                <w:b/>
                <w:sz w:val="18"/>
                <w:szCs w:val="18"/>
              </w:rPr>
            </w:pPr>
            <w:r>
              <w:rPr>
                <w:rFonts w:hint="eastAsia"/>
                <w:b/>
                <w:sz w:val="18"/>
                <w:szCs w:val="18"/>
              </w:rPr>
              <w:t>-</w:t>
            </w:r>
          </w:p>
        </w:tc>
        <w:tc>
          <w:tcPr>
            <w:tcW w:w="7518" w:type="dxa"/>
            <w:tcBorders>
              <w:top w:val="single" w:sz="4" w:space="0" w:color="auto"/>
            </w:tcBorders>
            <w:vAlign w:val="center"/>
          </w:tcPr>
          <w:p w14:paraId="27BA9222" w14:textId="77777777" w:rsidR="00851DEA" w:rsidRPr="00175B2F" w:rsidRDefault="00851DEA" w:rsidP="002C1A5E">
            <w:pPr>
              <w:jc w:val="center"/>
              <w:rPr>
                <w:i/>
                <w:color w:val="000000"/>
                <w:sz w:val="21"/>
                <w:szCs w:val="21"/>
              </w:rPr>
            </w:pPr>
            <w:r w:rsidRPr="001652A4">
              <w:rPr>
                <w:rFonts w:hint="eastAsia"/>
                <w:i/>
                <w:color w:val="000000"/>
                <w:sz w:val="20"/>
                <w:szCs w:val="20"/>
              </w:rPr>
              <w:t>Technical Tour</w:t>
            </w:r>
            <w:r w:rsidRPr="001652A4">
              <w:rPr>
                <w:i/>
                <w:color w:val="000000"/>
                <w:sz w:val="20"/>
                <w:szCs w:val="20"/>
              </w:rPr>
              <w:t xml:space="preserve"> (Optional)</w:t>
            </w:r>
          </w:p>
        </w:tc>
      </w:tr>
    </w:tbl>
    <w:bookmarkEnd w:id="1"/>
    <w:bookmarkEnd w:id="3"/>
    <w:p w14:paraId="57F56E11" w14:textId="77777777" w:rsidR="00851DEA" w:rsidRPr="001652A4" w:rsidRDefault="00851DEA" w:rsidP="00851DEA">
      <w:pPr>
        <w:widowControl w:val="0"/>
        <w:pBdr>
          <w:top w:val="nil"/>
          <w:left w:val="nil"/>
          <w:bottom w:val="nil"/>
          <w:right w:val="nil"/>
          <w:between w:val="nil"/>
        </w:pBdr>
        <w:spacing w:after="0" w:line="276" w:lineRule="auto"/>
        <w:rPr>
          <w:rFonts w:eastAsia="맑은 고딕"/>
          <w:lang w:eastAsia="ko-KR"/>
        </w:rPr>
      </w:pPr>
      <w:r>
        <w:rPr>
          <w:noProof/>
        </w:rPr>
        <mc:AlternateContent>
          <mc:Choice Requires="wps">
            <w:drawing>
              <wp:anchor distT="0" distB="0" distL="114300" distR="114300" simplePos="0" relativeHeight="251664384" behindDoc="0" locked="0" layoutInCell="1" allowOverlap="1" wp14:anchorId="3686FCF2" wp14:editId="73A2B25E">
                <wp:simplePos x="0" y="0"/>
                <wp:positionH relativeFrom="column">
                  <wp:posOffset>0</wp:posOffset>
                </wp:positionH>
                <wp:positionV relativeFrom="paragraph">
                  <wp:posOffset>0</wp:posOffset>
                </wp:positionV>
                <wp:extent cx="635000" cy="635000"/>
                <wp:effectExtent l="0" t="0" r="3175" b="3175"/>
                <wp:wrapNone/>
                <wp:docPr id="1585393353"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E9D6CB" id="Text Box 5"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7D8C6ED2" w14:textId="16E4E643" w:rsidR="00851DEA" w:rsidRDefault="00A36F9B" w:rsidP="00851DEA">
      <w:pPr>
        <w:widowControl w:val="0"/>
        <w:pBdr>
          <w:top w:val="nil"/>
          <w:left w:val="nil"/>
          <w:bottom w:val="nil"/>
          <w:right w:val="nil"/>
          <w:between w:val="nil"/>
        </w:pBdr>
        <w:spacing w:after="0" w:line="276" w:lineRule="auto"/>
      </w:pPr>
      <w:r>
        <w:rPr>
          <w:noProof/>
        </w:rPr>
        <w:lastRenderedPageBreak/>
        <w:drawing>
          <wp:anchor distT="0" distB="0" distL="114300" distR="114300" simplePos="0" relativeHeight="251668480" behindDoc="0" locked="0" layoutInCell="1" allowOverlap="1" wp14:anchorId="43A1B3EA" wp14:editId="129A1F67">
            <wp:simplePos x="0" y="0"/>
            <wp:positionH relativeFrom="margin">
              <wp:posOffset>2121957</wp:posOffset>
            </wp:positionH>
            <wp:positionV relativeFrom="paragraph">
              <wp:posOffset>63500</wp:posOffset>
            </wp:positionV>
            <wp:extent cx="1940816" cy="948519"/>
            <wp:effectExtent l="0" t="0" r="0" b="4445"/>
            <wp:wrapNone/>
            <wp:docPr id="882948678" name="그림 882948678" descr="텍스트, 폰트, 그래픽, 로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42190" name="그림 2" descr="텍스트, 폰트, 그래픽, 로고이(가) 표시된 사진&#10;&#10;자동 생성된 설명"/>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608" b="32635"/>
                    <a:stretch/>
                  </pic:blipFill>
                  <pic:spPr bwMode="auto">
                    <a:xfrm>
                      <a:off x="0" y="0"/>
                      <a:ext cx="1940816" cy="9485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8456AB" w14:textId="1C62D728" w:rsidR="00851DEA" w:rsidRDefault="00851DEA" w:rsidP="00851DEA">
      <w:pPr>
        <w:widowControl w:val="0"/>
        <w:pBdr>
          <w:top w:val="nil"/>
          <w:left w:val="nil"/>
          <w:bottom w:val="nil"/>
          <w:right w:val="nil"/>
          <w:between w:val="nil"/>
        </w:pBdr>
        <w:spacing w:after="0" w:line="276" w:lineRule="auto"/>
      </w:pPr>
    </w:p>
    <w:p w14:paraId="62FD92A5" w14:textId="77777777" w:rsidR="00851DEA" w:rsidRDefault="00851DEA" w:rsidP="00851DEA">
      <w:pPr>
        <w:widowControl w:val="0"/>
        <w:pBdr>
          <w:top w:val="nil"/>
          <w:left w:val="nil"/>
          <w:bottom w:val="nil"/>
          <w:right w:val="nil"/>
          <w:between w:val="nil"/>
        </w:pBdr>
        <w:spacing w:after="0" w:line="276" w:lineRule="auto"/>
      </w:pPr>
    </w:p>
    <w:p w14:paraId="34EFAA72" w14:textId="77777777" w:rsidR="00851DEA" w:rsidRDefault="00851DEA" w:rsidP="00851DEA">
      <w:pPr>
        <w:widowControl w:val="0"/>
        <w:pBdr>
          <w:top w:val="nil"/>
          <w:left w:val="nil"/>
          <w:bottom w:val="nil"/>
          <w:right w:val="nil"/>
          <w:between w:val="nil"/>
        </w:pBdr>
        <w:spacing w:after="0" w:line="276" w:lineRule="auto"/>
      </w:pPr>
    </w:p>
    <w:p w14:paraId="696A9D78" w14:textId="77777777" w:rsidR="00851DEA" w:rsidRDefault="00851DEA" w:rsidP="00851DEA">
      <w:pPr>
        <w:widowControl w:val="0"/>
        <w:pBdr>
          <w:top w:val="nil"/>
          <w:left w:val="nil"/>
          <w:bottom w:val="nil"/>
          <w:right w:val="nil"/>
          <w:between w:val="nil"/>
        </w:pBdr>
        <w:spacing w:after="0" w:line="276" w:lineRule="auto"/>
      </w:pPr>
    </w:p>
    <w:p w14:paraId="3A27FE6E" w14:textId="77777777" w:rsidR="00851DEA" w:rsidRPr="00624084" w:rsidRDefault="00851DEA" w:rsidP="00851DEA">
      <w:pPr>
        <w:widowControl w:val="0"/>
        <w:pBdr>
          <w:top w:val="nil"/>
          <w:left w:val="nil"/>
          <w:bottom w:val="nil"/>
          <w:right w:val="nil"/>
          <w:between w:val="nil"/>
        </w:pBdr>
        <w:spacing w:after="0" w:line="276" w:lineRule="auto"/>
        <w:rPr>
          <w:sz w:val="16"/>
          <w:szCs w:val="16"/>
        </w:rPr>
      </w:pPr>
    </w:p>
    <w:p w14:paraId="2B5882C7" w14:textId="77777777" w:rsidR="00851DEA" w:rsidRDefault="00851DEA" w:rsidP="00851DEA">
      <w:pPr>
        <w:pBdr>
          <w:top w:val="nil"/>
          <w:left w:val="nil"/>
          <w:bottom w:val="nil"/>
          <w:right w:val="nil"/>
          <w:between w:val="nil"/>
        </w:pBdr>
        <w:spacing w:after="0" w:line="240" w:lineRule="auto"/>
        <w:jc w:val="center"/>
        <w:rPr>
          <w:b/>
          <w:color w:val="000000"/>
          <w:sz w:val="28"/>
          <w:szCs w:val="28"/>
        </w:rPr>
      </w:pPr>
      <w:r>
        <w:rPr>
          <w:b/>
          <w:color w:val="000000"/>
          <w:sz w:val="28"/>
          <w:szCs w:val="28"/>
        </w:rPr>
        <w:t>Agenda</w:t>
      </w:r>
    </w:p>
    <w:p w14:paraId="7D9DC456" w14:textId="12A86978" w:rsidR="00851DEA" w:rsidRDefault="00851DEA" w:rsidP="00851DEA">
      <w:pPr>
        <w:pBdr>
          <w:top w:val="nil"/>
          <w:left w:val="nil"/>
          <w:bottom w:val="nil"/>
          <w:right w:val="nil"/>
          <w:between w:val="nil"/>
        </w:pBdr>
        <w:spacing w:after="0" w:line="240" w:lineRule="auto"/>
        <w:jc w:val="center"/>
        <w:rPr>
          <w:b/>
          <w:color w:val="000000"/>
          <w:sz w:val="36"/>
          <w:szCs w:val="36"/>
        </w:rPr>
      </w:pPr>
      <w:r>
        <w:rPr>
          <w:rFonts w:hint="eastAsia"/>
          <w:b/>
          <w:sz w:val="36"/>
          <w:szCs w:val="36"/>
        </w:rPr>
        <w:t xml:space="preserve">Expert Group </w:t>
      </w:r>
      <w:r w:rsidR="002C1A5E" w:rsidRPr="002C1A5E">
        <w:rPr>
          <w:rFonts w:hint="eastAsia"/>
          <w:b/>
          <w:sz w:val="36"/>
          <w:szCs w:val="36"/>
        </w:rPr>
        <w:t>1</w:t>
      </w:r>
      <w:r w:rsidR="002C1A5E">
        <w:rPr>
          <w:rFonts w:eastAsia="맑은 고딕" w:hint="eastAsia"/>
          <w:b/>
          <w:sz w:val="36"/>
          <w:szCs w:val="36"/>
          <w:lang w:eastAsia="ko-KR"/>
        </w:rPr>
        <w:t xml:space="preserve"> </w:t>
      </w:r>
      <w:r>
        <w:rPr>
          <w:rFonts w:hint="eastAsia"/>
          <w:b/>
          <w:sz w:val="36"/>
          <w:szCs w:val="36"/>
        </w:rPr>
        <w:t>Meeting</w:t>
      </w:r>
    </w:p>
    <w:p w14:paraId="2882125A" w14:textId="77777777" w:rsidR="00851DEA" w:rsidRDefault="00851DEA" w:rsidP="00851DEA">
      <w:pPr>
        <w:pBdr>
          <w:top w:val="nil"/>
          <w:left w:val="nil"/>
          <w:bottom w:val="nil"/>
          <w:right w:val="nil"/>
          <w:between w:val="nil"/>
        </w:pBdr>
        <w:spacing w:after="0" w:line="240" w:lineRule="auto"/>
        <w:jc w:val="center"/>
        <w:rPr>
          <w:color w:val="000000"/>
          <w:sz w:val="24"/>
          <w:szCs w:val="24"/>
        </w:rPr>
      </w:pPr>
      <w:r>
        <w:rPr>
          <w:rFonts w:hint="eastAsia"/>
          <w:sz w:val="24"/>
          <w:szCs w:val="24"/>
        </w:rPr>
        <w:t xml:space="preserve">8:00 </w:t>
      </w:r>
      <w:r>
        <w:rPr>
          <w:sz w:val="24"/>
          <w:szCs w:val="24"/>
        </w:rPr>
        <w:t>–</w:t>
      </w:r>
      <w:r>
        <w:rPr>
          <w:rFonts w:hint="eastAsia"/>
          <w:sz w:val="24"/>
          <w:szCs w:val="24"/>
        </w:rPr>
        <w:t xml:space="preserve"> 11:00 10 September</w:t>
      </w:r>
      <w:r>
        <w:rPr>
          <w:sz w:val="24"/>
          <w:szCs w:val="24"/>
        </w:rPr>
        <w:t xml:space="preserve"> </w:t>
      </w:r>
      <w:r>
        <w:rPr>
          <w:color w:val="000000"/>
          <w:sz w:val="24"/>
          <w:szCs w:val="24"/>
        </w:rPr>
        <w:t xml:space="preserve">2024 </w:t>
      </w:r>
      <w:r>
        <w:rPr>
          <w:rFonts w:hint="eastAsia"/>
          <w:sz w:val="24"/>
          <w:szCs w:val="24"/>
        </w:rPr>
        <w:t>Hybrid</w:t>
      </w:r>
      <w:r>
        <w:rPr>
          <w:sz w:val="24"/>
          <w:szCs w:val="24"/>
        </w:rPr>
        <w:t xml:space="preserve"> </w:t>
      </w:r>
      <w:r>
        <w:rPr>
          <w:rFonts w:hint="eastAsia"/>
          <w:sz w:val="24"/>
          <w:szCs w:val="24"/>
        </w:rPr>
        <w:t>Meeting</w:t>
      </w:r>
    </w:p>
    <w:p w14:paraId="2106CAF5" w14:textId="77777777" w:rsidR="00851DEA" w:rsidRPr="005D7BEC" w:rsidRDefault="00851DEA" w:rsidP="00851DEA">
      <w:pPr>
        <w:pBdr>
          <w:top w:val="nil"/>
          <w:left w:val="nil"/>
          <w:bottom w:val="nil"/>
          <w:right w:val="nil"/>
          <w:between w:val="nil"/>
        </w:pBdr>
        <w:spacing w:after="0" w:line="240" w:lineRule="auto"/>
        <w:jc w:val="center"/>
        <w:rPr>
          <w:b/>
          <w:color w:val="000000"/>
          <w:sz w:val="24"/>
          <w:szCs w:val="24"/>
        </w:rPr>
      </w:pPr>
    </w:p>
    <w:tbl>
      <w:tblPr>
        <w:tblW w:w="1106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994"/>
        <w:gridCol w:w="710"/>
        <w:gridCol w:w="8554"/>
      </w:tblGrid>
      <w:tr w:rsidR="00851DEA" w14:paraId="3EF2ECAE" w14:textId="77777777" w:rsidTr="00A7098F">
        <w:trPr>
          <w:trHeight w:val="677"/>
        </w:trPr>
        <w:tc>
          <w:tcPr>
            <w:tcW w:w="810" w:type="dxa"/>
            <w:shd w:val="clear" w:color="auto" w:fill="0070C0"/>
            <w:vAlign w:val="center"/>
          </w:tcPr>
          <w:p w14:paraId="1CA4DEB1" w14:textId="77777777" w:rsidR="00851DEA" w:rsidRPr="007C03D3" w:rsidRDefault="00851DEA" w:rsidP="00A7098F">
            <w:pPr>
              <w:pBdr>
                <w:top w:val="nil"/>
                <w:left w:val="nil"/>
                <w:bottom w:val="nil"/>
                <w:right w:val="nil"/>
                <w:between w:val="nil"/>
              </w:pBdr>
              <w:spacing w:after="0" w:line="240" w:lineRule="auto"/>
              <w:jc w:val="center"/>
              <w:rPr>
                <w:b/>
                <w:color w:val="FFFFFF"/>
              </w:rPr>
            </w:pPr>
            <w:r w:rsidRPr="007C03D3">
              <w:rPr>
                <w:rFonts w:hint="eastAsia"/>
                <w:b/>
                <w:color w:val="FFFFFF"/>
              </w:rPr>
              <w:t>Date</w:t>
            </w:r>
          </w:p>
        </w:tc>
        <w:tc>
          <w:tcPr>
            <w:tcW w:w="994" w:type="dxa"/>
            <w:shd w:val="clear" w:color="auto" w:fill="0070C0"/>
            <w:vAlign w:val="center"/>
          </w:tcPr>
          <w:p w14:paraId="7BFFDCED" w14:textId="77777777" w:rsidR="00851DEA" w:rsidRPr="007C03D3" w:rsidRDefault="00851DEA" w:rsidP="00A7098F">
            <w:pPr>
              <w:pBdr>
                <w:top w:val="nil"/>
                <w:left w:val="nil"/>
                <w:bottom w:val="nil"/>
                <w:right w:val="nil"/>
                <w:between w:val="nil"/>
              </w:pBdr>
              <w:spacing w:after="0" w:line="240" w:lineRule="auto"/>
              <w:jc w:val="center"/>
              <w:rPr>
                <w:b/>
                <w:color w:val="FFFFFF"/>
              </w:rPr>
            </w:pPr>
            <w:r w:rsidRPr="007C03D3">
              <w:rPr>
                <w:b/>
                <w:color w:val="FFFFFF"/>
              </w:rPr>
              <w:t>Time (SGT)</w:t>
            </w:r>
          </w:p>
        </w:tc>
        <w:tc>
          <w:tcPr>
            <w:tcW w:w="708" w:type="dxa"/>
            <w:shd w:val="clear" w:color="auto" w:fill="0070C0"/>
            <w:vAlign w:val="center"/>
          </w:tcPr>
          <w:p w14:paraId="13F67347" w14:textId="23CAF691" w:rsidR="00851DEA" w:rsidRPr="002C1A5E" w:rsidRDefault="00851DEA" w:rsidP="002C1A5E">
            <w:pPr>
              <w:pBdr>
                <w:top w:val="nil"/>
                <w:left w:val="nil"/>
                <w:bottom w:val="nil"/>
                <w:right w:val="nil"/>
                <w:between w:val="nil"/>
              </w:pBdr>
              <w:spacing w:after="0" w:line="240" w:lineRule="auto"/>
              <w:jc w:val="center"/>
              <w:rPr>
                <w:rFonts w:eastAsia="맑은 고딕"/>
                <w:b/>
                <w:color w:val="FFFFFF"/>
                <w:lang w:eastAsia="ko-KR"/>
              </w:rPr>
            </w:pPr>
            <w:r w:rsidRPr="007C03D3">
              <w:rPr>
                <w:b/>
                <w:color w:val="FFFFFF"/>
              </w:rPr>
              <w:t>Item</w:t>
            </w:r>
          </w:p>
        </w:tc>
        <w:tc>
          <w:tcPr>
            <w:tcW w:w="8556" w:type="dxa"/>
            <w:shd w:val="clear" w:color="auto" w:fill="0070C0"/>
            <w:vAlign w:val="center"/>
          </w:tcPr>
          <w:p w14:paraId="70B12AC7" w14:textId="77777777" w:rsidR="00851DEA" w:rsidRDefault="00851DEA" w:rsidP="00A7098F">
            <w:pPr>
              <w:pBdr>
                <w:top w:val="nil"/>
                <w:left w:val="nil"/>
                <w:bottom w:val="nil"/>
                <w:right w:val="nil"/>
                <w:between w:val="nil"/>
              </w:pBdr>
              <w:spacing w:after="0" w:line="240" w:lineRule="auto"/>
              <w:jc w:val="center"/>
              <w:rPr>
                <w:b/>
                <w:color w:val="FFFFFF"/>
              </w:rPr>
            </w:pPr>
            <w:r w:rsidRPr="007C03D3">
              <w:rPr>
                <w:b/>
                <w:color w:val="FFFFFF"/>
              </w:rPr>
              <w:t>Topics</w:t>
            </w:r>
            <w:r>
              <w:rPr>
                <w:rFonts w:hint="eastAsia"/>
                <w:b/>
                <w:color w:val="FFFFFF"/>
              </w:rPr>
              <w:t xml:space="preserve"> : </w:t>
            </w:r>
          </w:p>
          <w:p w14:paraId="57C31924" w14:textId="77777777" w:rsidR="00851DEA" w:rsidRPr="002D7C4F" w:rsidRDefault="00851DEA" w:rsidP="00A7098F">
            <w:pPr>
              <w:pBdr>
                <w:top w:val="nil"/>
                <w:left w:val="nil"/>
                <w:bottom w:val="nil"/>
                <w:right w:val="nil"/>
                <w:between w:val="nil"/>
              </w:pBdr>
              <w:spacing w:after="0" w:line="240" w:lineRule="auto"/>
              <w:jc w:val="center"/>
              <w:rPr>
                <w:b/>
                <w:color w:val="FFFFFF"/>
              </w:rPr>
            </w:pPr>
            <w:r w:rsidRPr="002D7C4F">
              <w:rPr>
                <w:b/>
                <w:color w:val="FFFFFF"/>
              </w:rPr>
              <w:t xml:space="preserve">Challenges of Maritime Education and Training </w:t>
            </w:r>
          </w:p>
          <w:p w14:paraId="72A855DD" w14:textId="77777777" w:rsidR="00851DEA" w:rsidRPr="007C03D3" w:rsidRDefault="00851DEA" w:rsidP="00A7098F">
            <w:pPr>
              <w:pBdr>
                <w:top w:val="nil"/>
                <w:left w:val="nil"/>
                <w:bottom w:val="nil"/>
                <w:right w:val="nil"/>
                <w:between w:val="nil"/>
              </w:pBdr>
              <w:spacing w:after="0" w:line="240" w:lineRule="auto"/>
              <w:jc w:val="center"/>
              <w:rPr>
                <w:b/>
                <w:color w:val="FFFFFF"/>
              </w:rPr>
            </w:pPr>
            <w:r w:rsidRPr="002D7C4F">
              <w:rPr>
                <w:b/>
                <w:color w:val="FFFFFF"/>
              </w:rPr>
              <w:t>with New Emerging Standards and Technologies</w:t>
            </w:r>
          </w:p>
        </w:tc>
      </w:tr>
      <w:tr w:rsidR="00851DEA" w14:paraId="2BD82A1D" w14:textId="77777777" w:rsidTr="00A7098F">
        <w:trPr>
          <w:trHeight w:val="307"/>
        </w:trPr>
        <w:tc>
          <w:tcPr>
            <w:tcW w:w="810" w:type="dxa"/>
            <w:vMerge w:val="restart"/>
            <w:vAlign w:val="center"/>
          </w:tcPr>
          <w:p w14:paraId="086EB08C" w14:textId="77777777" w:rsidR="00851DEA" w:rsidRPr="007C03D3" w:rsidRDefault="00851DEA" w:rsidP="00A7098F">
            <w:pPr>
              <w:pBdr>
                <w:top w:val="nil"/>
                <w:left w:val="nil"/>
                <w:bottom w:val="nil"/>
                <w:right w:val="nil"/>
                <w:between w:val="nil"/>
              </w:pBdr>
              <w:jc w:val="center"/>
              <w:rPr>
                <w:b/>
              </w:rPr>
            </w:pPr>
            <w:r w:rsidRPr="007C03D3">
              <w:rPr>
                <w:rFonts w:hint="eastAsia"/>
                <w:b/>
              </w:rPr>
              <w:t>09.</w:t>
            </w:r>
            <w:r>
              <w:rPr>
                <w:b/>
              </w:rPr>
              <w:t>10</w:t>
            </w:r>
          </w:p>
        </w:tc>
        <w:tc>
          <w:tcPr>
            <w:tcW w:w="994" w:type="dxa"/>
            <w:vAlign w:val="center"/>
          </w:tcPr>
          <w:p w14:paraId="19779C77" w14:textId="77777777" w:rsidR="00851DEA" w:rsidRDefault="00851DEA" w:rsidP="00A7098F">
            <w:pPr>
              <w:pBdr>
                <w:top w:val="nil"/>
                <w:left w:val="nil"/>
                <w:bottom w:val="nil"/>
                <w:right w:val="nil"/>
                <w:between w:val="nil"/>
              </w:pBdr>
              <w:spacing w:after="0"/>
              <w:jc w:val="center"/>
              <w:rPr>
                <w:b/>
              </w:rPr>
            </w:pPr>
            <w:r>
              <w:rPr>
                <w:rFonts w:hint="eastAsia"/>
                <w:b/>
              </w:rPr>
              <w:t>8:0</w:t>
            </w:r>
            <w:r w:rsidRPr="007C03D3">
              <w:rPr>
                <w:b/>
              </w:rPr>
              <w:t xml:space="preserve">0 – </w:t>
            </w:r>
            <w:r>
              <w:rPr>
                <w:rFonts w:hint="eastAsia"/>
                <w:b/>
              </w:rPr>
              <w:t>8</w:t>
            </w:r>
            <w:r w:rsidRPr="007C03D3">
              <w:rPr>
                <w:rFonts w:hint="eastAsia"/>
                <w:b/>
              </w:rPr>
              <w:t>:</w:t>
            </w:r>
            <w:r>
              <w:rPr>
                <w:rFonts w:hint="eastAsia"/>
                <w:b/>
              </w:rPr>
              <w:t>2</w:t>
            </w:r>
            <w:r w:rsidRPr="007C03D3">
              <w:rPr>
                <w:rFonts w:hint="eastAsia"/>
                <w:b/>
              </w:rPr>
              <w:t>0</w:t>
            </w:r>
            <w:r>
              <w:rPr>
                <w:b/>
              </w:rPr>
              <w:t xml:space="preserve"> </w:t>
            </w:r>
          </w:p>
        </w:tc>
        <w:tc>
          <w:tcPr>
            <w:tcW w:w="708" w:type="dxa"/>
            <w:vAlign w:val="center"/>
          </w:tcPr>
          <w:p w14:paraId="1CBA3E26" w14:textId="77777777" w:rsidR="00851DEA" w:rsidRPr="00444A65" w:rsidRDefault="00851DEA" w:rsidP="00A7098F">
            <w:pPr>
              <w:pBdr>
                <w:top w:val="nil"/>
                <w:left w:val="nil"/>
                <w:bottom w:val="nil"/>
                <w:right w:val="nil"/>
                <w:between w:val="nil"/>
              </w:pBdr>
              <w:jc w:val="center"/>
              <w:rPr>
                <w:b/>
              </w:rPr>
            </w:pPr>
            <w:r>
              <w:rPr>
                <w:rFonts w:hint="eastAsia"/>
                <w:b/>
              </w:rPr>
              <w:t>1.</w:t>
            </w:r>
          </w:p>
        </w:tc>
        <w:tc>
          <w:tcPr>
            <w:tcW w:w="8556" w:type="dxa"/>
            <w:vAlign w:val="center"/>
          </w:tcPr>
          <w:p w14:paraId="2FEF0522" w14:textId="77777777" w:rsidR="00851DEA" w:rsidRPr="007C03D3" w:rsidRDefault="00851DEA" w:rsidP="00A7098F">
            <w:pPr>
              <w:pBdr>
                <w:top w:val="nil"/>
                <w:left w:val="nil"/>
                <w:bottom w:val="nil"/>
                <w:right w:val="nil"/>
                <w:between w:val="nil"/>
              </w:pBdr>
              <w:spacing w:after="0"/>
              <w:rPr>
                <w:i/>
                <w:color w:val="000000"/>
              </w:rPr>
            </w:pPr>
            <w:r w:rsidRPr="0088602E">
              <w:rPr>
                <w:i/>
                <w:color w:val="000000"/>
              </w:rPr>
              <w:t xml:space="preserve">Opening </w:t>
            </w:r>
            <w:r w:rsidRPr="0088602E">
              <w:rPr>
                <w:rFonts w:hint="eastAsia"/>
                <w:i/>
                <w:color w:val="000000"/>
              </w:rPr>
              <w:t xml:space="preserve">Remark </w:t>
            </w:r>
            <w:r w:rsidRPr="008A63C8">
              <w:rPr>
                <w:rFonts w:hint="eastAsia"/>
                <w:i/>
                <w:color w:val="000000"/>
              </w:rPr>
              <w:t xml:space="preserve">for Expert Group </w:t>
            </w:r>
            <w:r>
              <w:rPr>
                <w:rFonts w:hint="eastAsia"/>
                <w:i/>
                <w:color w:val="000000"/>
              </w:rPr>
              <w:t>1</w:t>
            </w:r>
          </w:p>
          <w:p w14:paraId="7FA4AE35" w14:textId="77777777" w:rsidR="00851DEA" w:rsidRPr="0080279A" w:rsidRDefault="00851DEA" w:rsidP="00851DEA">
            <w:pPr>
              <w:numPr>
                <w:ilvl w:val="0"/>
                <w:numId w:val="13"/>
              </w:numPr>
              <w:pBdr>
                <w:top w:val="nil"/>
                <w:left w:val="nil"/>
                <w:bottom w:val="nil"/>
                <w:right w:val="nil"/>
                <w:between w:val="nil"/>
              </w:pBdr>
              <w:spacing w:after="0" w:line="240" w:lineRule="auto"/>
              <w:rPr>
                <w:bCs/>
                <w:i/>
                <w:color w:val="000000"/>
              </w:rPr>
            </w:pPr>
            <w:r w:rsidRPr="0080279A">
              <w:rPr>
                <w:rFonts w:hint="eastAsia"/>
                <w:bCs/>
                <w:i/>
              </w:rPr>
              <w:t xml:space="preserve">Overview of Expert Group 1 </w:t>
            </w:r>
            <w:r w:rsidRPr="0080279A">
              <w:rPr>
                <w:bCs/>
                <w:i/>
              </w:rPr>
              <w:t>Agenda</w:t>
            </w:r>
          </w:p>
          <w:p w14:paraId="6BBC24AE" w14:textId="77777777" w:rsidR="00851DEA" w:rsidRPr="00C27B04" w:rsidRDefault="00851DEA" w:rsidP="00851DEA">
            <w:pPr>
              <w:keepNext/>
              <w:keepLines/>
              <w:widowControl w:val="0"/>
              <w:numPr>
                <w:ilvl w:val="1"/>
                <w:numId w:val="14"/>
              </w:numPr>
              <w:pBdr>
                <w:top w:val="nil"/>
                <w:left w:val="nil"/>
                <w:bottom w:val="nil"/>
                <w:right w:val="nil"/>
                <w:between w:val="nil"/>
              </w:pBdr>
              <w:spacing w:after="0" w:line="259" w:lineRule="auto"/>
              <w:rPr>
                <w:i/>
                <w:color w:val="000000"/>
                <w:highlight w:val="white"/>
              </w:rPr>
            </w:pPr>
            <w:r>
              <w:rPr>
                <w:rFonts w:hint="eastAsia"/>
                <w:i/>
                <w:color w:val="000000"/>
              </w:rPr>
              <w:t>Prof. Jin-</w:t>
            </w:r>
            <w:proofErr w:type="spellStart"/>
            <w:r>
              <w:rPr>
                <w:rFonts w:hint="eastAsia"/>
                <w:i/>
                <w:color w:val="000000"/>
              </w:rPr>
              <w:t>soo</w:t>
            </w:r>
            <w:proofErr w:type="spellEnd"/>
            <w:r>
              <w:rPr>
                <w:rFonts w:hint="eastAsia"/>
                <w:i/>
                <w:color w:val="000000"/>
              </w:rPr>
              <w:t xml:space="preserve"> PARK</w:t>
            </w:r>
            <w:r>
              <w:rPr>
                <w:i/>
                <w:color w:val="000000"/>
              </w:rPr>
              <w:t xml:space="preserve">, </w:t>
            </w:r>
            <w:r>
              <w:rPr>
                <w:rFonts w:hint="eastAsia"/>
                <w:i/>
                <w:color w:val="000000"/>
              </w:rPr>
              <w:t xml:space="preserve">Professor, </w:t>
            </w:r>
            <w:r>
              <w:rPr>
                <w:i/>
                <w:color w:val="000000"/>
              </w:rPr>
              <w:t>Korea Institute of Maritime and Fisheries Technology</w:t>
            </w:r>
          </w:p>
        </w:tc>
      </w:tr>
      <w:tr w:rsidR="00851DEA" w14:paraId="6C642A58" w14:textId="77777777" w:rsidTr="00A7098F">
        <w:trPr>
          <w:trHeight w:val="1087"/>
        </w:trPr>
        <w:tc>
          <w:tcPr>
            <w:tcW w:w="810" w:type="dxa"/>
            <w:vMerge/>
          </w:tcPr>
          <w:p w14:paraId="1ED45A9A" w14:textId="77777777" w:rsidR="00851DEA" w:rsidRPr="007C03D3" w:rsidRDefault="00851DEA" w:rsidP="00A7098F">
            <w:pPr>
              <w:widowControl w:val="0"/>
              <w:pBdr>
                <w:top w:val="nil"/>
                <w:left w:val="nil"/>
                <w:bottom w:val="nil"/>
                <w:right w:val="nil"/>
                <w:between w:val="nil"/>
              </w:pBdr>
              <w:spacing w:line="276" w:lineRule="auto"/>
              <w:rPr>
                <w:b/>
              </w:rPr>
            </w:pPr>
          </w:p>
        </w:tc>
        <w:tc>
          <w:tcPr>
            <w:tcW w:w="994" w:type="dxa"/>
            <w:vAlign w:val="center"/>
          </w:tcPr>
          <w:p w14:paraId="53A48509" w14:textId="77777777" w:rsidR="00851DEA" w:rsidRPr="000A6707" w:rsidRDefault="00851DEA" w:rsidP="00A7098F">
            <w:pPr>
              <w:pBdr>
                <w:top w:val="nil"/>
                <w:left w:val="nil"/>
                <w:bottom w:val="nil"/>
                <w:right w:val="nil"/>
                <w:between w:val="nil"/>
              </w:pBdr>
              <w:jc w:val="center"/>
              <w:rPr>
                <w:b/>
                <w:color w:val="FF0000"/>
              </w:rPr>
            </w:pPr>
            <w:r w:rsidRPr="0088602E">
              <w:rPr>
                <w:rFonts w:hint="eastAsia"/>
                <w:b/>
              </w:rPr>
              <w:t>8</w:t>
            </w:r>
            <w:r w:rsidRPr="0088602E">
              <w:rPr>
                <w:b/>
              </w:rPr>
              <w:t>:</w:t>
            </w:r>
            <w:r>
              <w:rPr>
                <w:rFonts w:hint="eastAsia"/>
                <w:b/>
              </w:rPr>
              <w:t>2</w:t>
            </w:r>
            <w:r w:rsidRPr="0088602E">
              <w:rPr>
                <w:b/>
              </w:rPr>
              <w:t>0</w:t>
            </w:r>
            <w:r w:rsidRPr="0088602E">
              <w:rPr>
                <w:rFonts w:hint="eastAsia"/>
                <w:b/>
              </w:rPr>
              <w:t xml:space="preserve"> </w:t>
            </w:r>
            <w:r w:rsidRPr="0088602E">
              <w:rPr>
                <w:b/>
              </w:rPr>
              <w:t>– 8</w:t>
            </w:r>
            <w:r w:rsidRPr="0088602E">
              <w:rPr>
                <w:rFonts w:hint="eastAsia"/>
                <w:b/>
              </w:rPr>
              <w:t>:40</w:t>
            </w:r>
            <w:r w:rsidRPr="0088602E">
              <w:rPr>
                <w:b/>
              </w:rPr>
              <w:t xml:space="preserve"> </w:t>
            </w:r>
          </w:p>
        </w:tc>
        <w:tc>
          <w:tcPr>
            <w:tcW w:w="708" w:type="dxa"/>
            <w:vAlign w:val="center"/>
          </w:tcPr>
          <w:p w14:paraId="699081DC" w14:textId="77777777" w:rsidR="00851DEA" w:rsidRPr="0088602E" w:rsidRDefault="00851DEA" w:rsidP="00A7098F">
            <w:pPr>
              <w:pBdr>
                <w:top w:val="nil"/>
                <w:left w:val="nil"/>
                <w:bottom w:val="nil"/>
                <w:right w:val="nil"/>
                <w:between w:val="nil"/>
              </w:pBdr>
              <w:jc w:val="center"/>
              <w:rPr>
                <w:b/>
              </w:rPr>
            </w:pPr>
            <w:r w:rsidRPr="0088602E">
              <w:rPr>
                <w:rFonts w:hint="eastAsia"/>
                <w:b/>
              </w:rPr>
              <w:t>2.</w:t>
            </w:r>
          </w:p>
        </w:tc>
        <w:tc>
          <w:tcPr>
            <w:tcW w:w="8556" w:type="dxa"/>
            <w:vAlign w:val="center"/>
          </w:tcPr>
          <w:p w14:paraId="67D2BBB9" w14:textId="77777777" w:rsidR="00851DEA" w:rsidRPr="002E2461" w:rsidRDefault="00851DEA" w:rsidP="00A7098F">
            <w:pPr>
              <w:pBdr>
                <w:top w:val="nil"/>
                <w:left w:val="nil"/>
                <w:bottom w:val="nil"/>
                <w:right w:val="nil"/>
                <w:between w:val="nil"/>
              </w:pBdr>
              <w:spacing w:after="0"/>
              <w:rPr>
                <w:i/>
                <w:color w:val="000000"/>
              </w:rPr>
            </w:pPr>
            <w:r>
              <w:rPr>
                <w:i/>
                <w:color w:val="000000"/>
              </w:rPr>
              <w:t>Keynote</w:t>
            </w:r>
            <w:r>
              <w:rPr>
                <w:rFonts w:hint="eastAsia"/>
                <w:i/>
                <w:color w:val="000000"/>
              </w:rPr>
              <w:t xml:space="preserve"> speaker</w:t>
            </w:r>
          </w:p>
          <w:p w14:paraId="7820BDDE" w14:textId="77777777" w:rsidR="001652A4" w:rsidRPr="00C03060" w:rsidRDefault="001652A4" w:rsidP="001652A4">
            <w:pPr>
              <w:numPr>
                <w:ilvl w:val="0"/>
                <w:numId w:val="13"/>
              </w:numPr>
              <w:pBdr>
                <w:top w:val="nil"/>
                <w:left w:val="nil"/>
                <w:bottom w:val="nil"/>
                <w:right w:val="nil"/>
                <w:between w:val="nil"/>
              </w:pBdr>
              <w:spacing w:after="0" w:line="240" w:lineRule="auto"/>
              <w:rPr>
                <w:bCs/>
                <w:i/>
                <w:color w:val="FF0000"/>
              </w:rPr>
            </w:pPr>
            <w:r w:rsidRPr="001652A4">
              <w:rPr>
                <w:rFonts w:hint="eastAsia"/>
                <w:bCs/>
                <w:i/>
              </w:rPr>
              <w:t>Development Direction and Tasks of the STCW Convention for Fair Transition and Sustainable Training of Maritime Human Resource</w:t>
            </w:r>
            <w:r w:rsidRPr="001652A4">
              <w:rPr>
                <w:bCs/>
                <w:i/>
              </w:rPr>
              <w:t xml:space="preserve"> </w:t>
            </w:r>
          </w:p>
          <w:p w14:paraId="1D584A11" w14:textId="74A40C8E" w:rsidR="00851DEA" w:rsidRDefault="00851DEA" w:rsidP="001652A4">
            <w:pPr>
              <w:keepNext/>
              <w:keepLines/>
              <w:widowControl w:val="0"/>
              <w:numPr>
                <w:ilvl w:val="1"/>
                <w:numId w:val="14"/>
              </w:numPr>
              <w:pBdr>
                <w:top w:val="nil"/>
                <w:left w:val="nil"/>
                <w:bottom w:val="nil"/>
                <w:right w:val="nil"/>
                <w:between w:val="nil"/>
              </w:pBdr>
              <w:spacing w:after="0" w:line="259" w:lineRule="auto"/>
              <w:rPr>
                <w:i/>
                <w:color w:val="000000"/>
                <w:highlight w:val="white"/>
              </w:rPr>
            </w:pPr>
            <w:r>
              <w:rPr>
                <w:rFonts w:hint="eastAsia"/>
                <w:i/>
                <w:color w:val="000000"/>
              </w:rPr>
              <w:t xml:space="preserve">Prof. </w:t>
            </w:r>
            <w:r w:rsidR="003702FD" w:rsidRPr="003702FD">
              <w:rPr>
                <w:i/>
                <w:color w:val="000000"/>
              </w:rPr>
              <w:t>Hyun Wook  D</w:t>
            </w:r>
            <w:r w:rsidR="004A1FC7" w:rsidRPr="004A1FC7">
              <w:rPr>
                <w:rFonts w:hint="eastAsia"/>
                <w:i/>
                <w:color w:val="000000"/>
              </w:rPr>
              <w:t>OO</w:t>
            </w:r>
            <w:r>
              <w:rPr>
                <w:i/>
                <w:color w:val="000000"/>
              </w:rPr>
              <w:t xml:space="preserve">, </w:t>
            </w:r>
            <w:r>
              <w:rPr>
                <w:rFonts w:hint="eastAsia"/>
                <w:i/>
                <w:color w:val="000000"/>
              </w:rPr>
              <w:t xml:space="preserve">Professor, </w:t>
            </w:r>
            <w:r>
              <w:rPr>
                <w:i/>
                <w:color w:val="000000"/>
              </w:rPr>
              <w:t>Korea Institute of Maritime and Fisheries Technology</w:t>
            </w:r>
          </w:p>
          <w:p w14:paraId="5F1E307C" w14:textId="77777777" w:rsidR="00851DEA" w:rsidRPr="002E2461" w:rsidRDefault="00851DEA" w:rsidP="00A7098F">
            <w:pPr>
              <w:keepNext/>
              <w:keepLines/>
              <w:widowControl w:val="0"/>
              <w:pBdr>
                <w:top w:val="nil"/>
                <w:left w:val="nil"/>
                <w:bottom w:val="nil"/>
                <w:right w:val="nil"/>
                <w:between w:val="nil"/>
              </w:pBdr>
              <w:spacing w:after="0"/>
              <w:rPr>
                <w:i/>
                <w:color w:val="000000"/>
                <w:sz w:val="2"/>
                <w:szCs w:val="2"/>
                <w:highlight w:val="white"/>
              </w:rPr>
            </w:pPr>
          </w:p>
          <w:p w14:paraId="2436FBBC" w14:textId="77777777" w:rsidR="00851DEA" w:rsidRPr="00A71B75" w:rsidRDefault="00851DEA" w:rsidP="00A7098F">
            <w:pPr>
              <w:pBdr>
                <w:top w:val="nil"/>
                <w:left w:val="nil"/>
                <w:bottom w:val="nil"/>
                <w:right w:val="nil"/>
                <w:between w:val="nil"/>
              </w:pBdr>
              <w:spacing w:after="0" w:line="240" w:lineRule="auto"/>
              <w:rPr>
                <w:b/>
                <w:i/>
                <w:sz w:val="2"/>
                <w:szCs w:val="2"/>
                <w:highlight w:val="white"/>
              </w:rPr>
            </w:pPr>
          </w:p>
        </w:tc>
      </w:tr>
      <w:tr w:rsidR="00851DEA" w14:paraId="2F09972A" w14:textId="77777777" w:rsidTr="00A7098F">
        <w:trPr>
          <w:trHeight w:val="550"/>
        </w:trPr>
        <w:tc>
          <w:tcPr>
            <w:tcW w:w="810" w:type="dxa"/>
            <w:vMerge/>
          </w:tcPr>
          <w:p w14:paraId="59B96402" w14:textId="77777777" w:rsidR="00851DEA" w:rsidRPr="007C03D3" w:rsidRDefault="00851DEA" w:rsidP="00A7098F">
            <w:pPr>
              <w:widowControl w:val="0"/>
              <w:pBdr>
                <w:top w:val="nil"/>
                <w:left w:val="nil"/>
                <w:bottom w:val="nil"/>
                <w:right w:val="nil"/>
                <w:between w:val="nil"/>
              </w:pBdr>
              <w:spacing w:line="276" w:lineRule="auto"/>
              <w:rPr>
                <w:i/>
              </w:rPr>
            </w:pPr>
          </w:p>
        </w:tc>
        <w:tc>
          <w:tcPr>
            <w:tcW w:w="994" w:type="dxa"/>
            <w:vAlign w:val="center"/>
          </w:tcPr>
          <w:p w14:paraId="383E8C40" w14:textId="77777777" w:rsidR="00851DEA" w:rsidRPr="0088602E" w:rsidRDefault="00851DEA" w:rsidP="00A7098F">
            <w:pPr>
              <w:pBdr>
                <w:top w:val="nil"/>
                <w:left w:val="nil"/>
                <w:bottom w:val="nil"/>
                <w:right w:val="nil"/>
                <w:between w:val="nil"/>
              </w:pBdr>
              <w:jc w:val="center"/>
              <w:rPr>
                <w:b/>
              </w:rPr>
            </w:pPr>
            <w:r w:rsidRPr="0088602E">
              <w:rPr>
                <w:rFonts w:hint="eastAsia"/>
                <w:b/>
              </w:rPr>
              <w:t>8</w:t>
            </w:r>
            <w:r w:rsidRPr="0088602E">
              <w:rPr>
                <w:b/>
              </w:rPr>
              <w:t>:40 – 9:00</w:t>
            </w:r>
          </w:p>
        </w:tc>
        <w:tc>
          <w:tcPr>
            <w:tcW w:w="708" w:type="dxa"/>
            <w:tcBorders>
              <w:bottom w:val="single" w:sz="4" w:space="0" w:color="auto"/>
            </w:tcBorders>
            <w:vAlign w:val="center"/>
          </w:tcPr>
          <w:p w14:paraId="52973FD3" w14:textId="5731A4E7" w:rsidR="00851DEA" w:rsidRPr="002C1A5E" w:rsidRDefault="007F705B" w:rsidP="00A66212">
            <w:pPr>
              <w:pBdr>
                <w:top w:val="nil"/>
                <w:left w:val="nil"/>
                <w:bottom w:val="nil"/>
                <w:right w:val="nil"/>
                <w:between w:val="nil"/>
              </w:pBdr>
              <w:jc w:val="center"/>
              <w:rPr>
                <w:rFonts w:eastAsia="맑은 고딕"/>
                <w:b/>
                <w:lang w:eastAsia="ko-KR"/>
              </w:rPr>
            </w:pPr>
            <w:r>
              <w:rPr>
                <w:rFonts w:eastAsia="맑은 고딕" w:hint="eastAsia"/>
                <w:b/>
                <w:lang w:eastAsia="ko-KR"/>
              </w:rPr>
              <w:t>3</w:t>
            </w:r>
            <w:r w:rsidR="00851DEA" w:rsidRPr="002C1A5E">
              <w:rPr>
                <w:rFonts w:eastAsia="맑은 고딕" w:hint="eastAsia"/>
                <w:b/>
                <w:lang w:eastAsia="ko-KR"/>
              </w:rPr>
              <w:t>.</w:t>
            </w:r>
          </w:p>
        </w:tc>
        <w:tc>
          <w:tcPr>
            <w:tcW w:w="8556" w:type="dxa"/>
            <w:tcBorders>
              <w:bottom w:val="single" w:sz="4" w:space="0" w:color="auto"/>
            </w:tcBorders>
            <w:vAlign w:val="center"/>
          </w:tcPr>
          <w:p w14:paraId="0F7873EC" w14:textId="77777777" w:rsidR="00851DEA" w:rsidRPr="00757F5E" w:rsidRDefault="00851DEA" w:rsidP="00A7098F">
            <w:pPr>
              <w:spacing w:after="0" w:line="276" w:lineRule="auto"/>
              <w:rPr>
                <w:i/>
              </w:rPr>
            </w:pPr>
            <w:r w:rsidRPr="00757F5E">
              <w:rPr>
                <w:rFonts w:hint="eastAsia"/>
                <w:i/>
              </w:rPr>
              <w:t>Agenda 1</w:t>
            </w:r>
          </w:p>
          <w:p w14:paraId="1B03D84A" w14:textId="77777777" w:rsidR="00851DEA" w:rsidRPr="0080279A" w:rsidRDefault="00851DEA" w:rsidP="00851DEA">
            <w:pPr>
              <w:numPr>
                <w:ilvl w:val="0"/>
                <w:numId w:val="13"/>
              </w:numPr>
              <w:pBdr>
                <w:top w:val="nil"/>
                <w:left w:val="nil"/>
                <w:bottom w:val="nil"/>
                <w:right w:val="nil"/>
                <w:between w:val="nil"/>
              </w:pBdr>
              <w:spacing w:after="0" w:line="240" w:lineRule="auto"/>
              <w:rPr>
                <w:bCs/>
                <w:i/>
              </w:rPr>
            </w:pPr>
            <w:r w:rsidRPr="0080279A">
              <w:rPr>
                <w:bCs/>
                <w:i/>
              </w:rPr>
              <w:t xml:space="preserve">Concerns </w:t>
            </w:r>
            <w:r w:rsidRPr="0080279A">
              <w:rPr>
                <w:rFonts w:hint="eastAsia"/>
                <w:bCs/>
                <w:i/>
              </w:rPr>
              <w:t>in</w:t>
            </w:r>
            <w:r w:rsidRPr="0080279A">
              <w:rPr>
                <w:bCs/>
                <w:i/>
              </w:rPr>
              <w:t xml:space="preserve"> </w:t>
            </w:r>
            <w:r w:rsidRPr="0080279A">
              <w:rPr>
                <w:rFonts w:hint="eastAsia"/>
                <w:bCs/>
                <w:i/>
              </w:rPr>
              <w:t>S</w:t>
            </w:r>
            <w:r w:rsidRPr="0080279A">
              <w:rPr>
                <w:bCs/>
                <w:i/>
              </w:rPr>
              <w:t xml:space="preserve">eafarer </w:t>
            </w:r>
            <w:r w:rsidRPr="0080279A">
              <w:rPr>
                <w:rFonts w:hint="eastAsia"/>
                <w:bCs/>
                <w:i/>
              </w:rPr>
              <w:t>E</w:t>
            </w:r>
            <w:r w:rsidRPr="0080279A">
              <w:rPr>
                <w:bCs/>
                <w:i/>
              </w:rPr>
              <w:t xml:space="preserve">ducation from </w:t>
            </w:r>
            <w:r w:rsidRPr="0080279A">
              <w:rPr>
                <w:rFonts w:hint="eastAsia"/>
                <w:bCs/>
                <w:i/>
              </w:rPr>
              <w:t>R</w:t>
            </w:r>
            <w:r w:rsidRPr="0080279A">
              <w:rPr>
                <w:bCs/>
                <w:i/>
              </w:rPr>
              <w:t xml:space="preserve">ecent </w:t>
            </w:r>
            <w:r w:rsidRPr="0080279A">
              <w:rPr>
                <w:rFonts w:hint="eastAsia"/>
                <w:bCs/>
                <w:i/>
              </w:rPr>
              <w:t>C</w:t>
            </w:r>
            <w:r w:rsidRPr="0080279A">
              <w:rPr>
                <w:bCs/>
                <w:i/>
              </w:rPr>
              <w:t xml:space="preserve">hange and Challenges in </w:t>
            </w:r>
            <w:r w:rsidRPr="0080279A">
              <w:rPr>
                <w:rFonts w:hint="eastAsia"/>
                <w:bCs/>
                <w:i/>
              </w:rPr>
              <w:t>S</w:t>
            </w:r>
            <w:r w:rsidRPr="0080279A">
              <w:rPr>
                <w:bCs/>
                <w:i/>
              </w:rPr>
              <w:t xml:space="preserve">eafarer </w:t>
            </w:r>
            <w:r w:rsidRPr="0080279A">
              <w:rPr>
                <w:rFonts w:hint="eastAsia"/>
                <w:bCs/>
                <w:i/>
              </w:rPr>
              <w:t>E</w:t>
            </w:r>
            <w:r w:rsidRPr="0080279A">
              <w:rPr>
                <w:bCs/>
                <w:i/>
              </w:rPr>
              <w:t>mployment</w:t>
            </w:r>
          </w:p>
          <w:p w14:paraId="7D8D4128" w14:textId="29743285" w:rsidR="00851DEA" w:rsidRPr="008A63C8" w:rsidRDefault="00851DEA" w:rsidP="00851DEA">
            <w:pPr>
              <w:keepNext/>
              <w:keepLines/>
              <w:widowControl w:val="0"/>
              <w:numPr>
                <w:ilvl w:val="1"/>
                <w:numId w:val="13"/>
              </w:numPr>
              <w:pBdr>
                <w:top w:val="nil"/>
                <w:left w:val="nil"/>
                <w:bottom w:val="nil"/>
                <w:right w:val="nil"/>
                <w:between w:val="nil"/>
              </w:pBdr>
              <w:spacing w:after="0" w:line="259" w:lineRule="auto"/>
              <w:rPr>
                <w:i/>
                <w:color w:val="000000"/>
              </w:rPr>
            </w:pPr>
            <w:r>
              <w:rPr>
                <w:i/>
                <w:color w:val="000000"/>
              </w:rPr>
              <w:t xml:space="preserve">Prof. </w:t>
            </w:r>
            <w:proofErr w:type="spellStart"/>
            <w:r>
              <w:rPr>
                <w:i/>
                <w:color w:val="000000"/>
              </w:rPr>
              <w:t>Zhengrong</w:t>
            </w:r>
            <w:proofErr w:type="spellEnd"/>
            <w:r w:rsidR="004A1FC7">
              <w:rPr>
                <w:rFonts w:eastAsia="맑은 고딕" w:hint="eastAsia"/>
                <w:i/>
                <w:color w:val="000000"/>
                <w:lang w:eastAsia="ko-KR"/>
              </w:rPr>
              <w:t xml:space="preserve"> SHA</w:t>
            </w:r>
            <w:r>
              <w:rPr>
                <w:rFonts w:hint="eastAsia"/>
                <w:i/>
                <w:color w:val="000000"/>
              </w:rPr>
              <w:t>, Professor, Guangzhou Maritime University</w:t>
            </w:r>
          </w:p>
        </w:tc>
      </w:tr>
      <w:tr w:rsidR="00851DEA" w14:paraId="13E6C1B8" w14:textId="77777777" w:rsidTr="00274189">
        <w:trPr>
          <w:trHeight w:val="990"/>
        </w:trPr>
        <w:tc>
          <w:tcPr>
            <w:tcW w:w="810" w:type="dxa"/>
            <w:vMerge/>
          </w:tcPr>
          <w:p w14:paraId="1DF8F503" w14:textId="77777777" w:rsidR="00851DEA" w:rsidRPr="007C03D3" w:rsidRDefault="00851DEA" w:rsidP="00A7098F">
            <w:pPr>
              <w:widowControl w:val="0"/>
              <w:pBdr>
                <w:top w:val="nil"/>
                <w:left w:val="nil"/>
                <w:bottom w:val="nil"/>
                <w:right w:val="nil"/>
                <w:between w:val="nil"/>
              </w:pBdr>
              <w:spacing w:line="276" w:lineRule="auto"/>
              <w:rPr>
                <w:i/>
              </w:rPr>
            </w:pPr>
          </w:p>
        </w:tc>
        <w:tc>
          <w:tcPr>
            <w:tcW w:w="994" w:type="dxa"/>
            <w:tcBorders>
              <w:right w:val="single" w:sz="4" w:space="0" w:color="auto"/>
            </w:tcBorders>
            <w:vAlign w:val="center"/>
          </w:tcPr>
          <w:p w14:paraId="72DC23E4" w14:textId="77777777" w:rsidR="00851DEA" w:rsidRPr="0088602E" w:rsidRDefault="00851DEA" w:rsidP="00A7098F">
            <w:pPr>
              <w:pBdr>
                <w:top w:val="nil"/>
                <w:left w:val="nil"/>
                <w:bottom w:val="nil"/>
                <w:right w:val="nil"/>
                <w:between w:val="nil"/>
              </w:pBdr>
              <w:jc w:val="center"/>
              <w:rPr>
                <w:b/>
              </w:rPr>
            </w:pPr>
            <w:r w:rsidRPr="0088602E">
              <w:rPr>
                <w:b/>
              </w:rPr>
              <w:t>9:00 – 9:</w:t>
            </w:r>
            <w:r>
              <w:rPr>
                <w:rFonts w:hint="eastAsia"/>
                <w:b/>
              </w:rPr>
              <w:t>15</w:t>
            </w:r>
          </w:p>
        </w:tc>
        <w:tc>
          <w:tcPr>
            <w:tcW w:w="708" w:type="dxa"/>
            <w:tcBorders>
              <w:left w:val="single" w:sz="4" w:space="0" w:color="auto"/>
              <w:right w:val="single" w:sz="4" w:space="0" w:color="auto"/>
            </w:tcBorders>
            <w:vAlign w:val="center"/>
          </w:tcPr>
          <w:p w14:paraId="0259DDB0" w14:textId="02C6191F" w:rsidR="00851DEA" w:rsidRPr="002C1A5E" w:rsidRDefault="007F705B" w:rsidP="00A66212">
            <w:pPr>
              <w:pBdr>
                <w:top w:val="nil"/>
                <w:left w:val="nil"/>
                <w:bottom w:val="nil"/>
                <w:right w:val="nil"/>
                <w:between w:val="nil"/>
              </w:pBdr>
              <w:jc w:val="center"/>
              <w:rPr>
                <w:rFonts w:eastAsia="맑은 고딕"/>
                <w:b/>
                <w:lang w:eastAsia="ko-KR"/>
              </w:rPr>
            </w:pPr>
            <w:r>
              <w:rPr>
                <w:rFonts w:eastAsia="맑은 고딕" w:hint="eastAsia"/>
                <w:b/>
                <w:lang w:eastAsia="ko-KR"/>
              </w:rPr>
              <w:t>4</w:t>
            </w:r>
            <w:r w:rsidR="00A66212" w:rsidRPr="002C1A5E">
              <w:rPr>
                <w:rFonts w:eastAsia="맑은 고딕" w:hint="eastAsia"/>
                <w:b/>
                <w:lang w:eastAsia="ko-KR"/>
              </w:rPr>
              <w:t>.</w:t>
            </w:r>
          </w:p>
        </w:tc>
        <w:tc>
          <w:tcPr>
            <w:tcW w:w="8556" w:type="dxa"/>
            <w:tcBorders>
              <w:left w:val="single" w:sz="4" w:space="0" w:color="auto"/>
            </w:tcBorders>
            <w:vAlign w:val="center"/>
          </w:tcPr>
          <w:p w14:paraId="4C9A6627" w14:textId="77777777" w:rsidR="00851DEA" w:rsidRPr="00757F5E" w:rsidRDefault="00851DEA" w:rsidP="00A7098F">
            <w:pPr>
              <w:spacing w:after="0" w:line="276" w:lineRule="auto"/>
              <w:rPr>
                <w:i/>
              </w:rPr>
            </w:pPr>
            <w:r w:rsidRPr="00757F5E">
              <w:rPr>
                <w:rFonts w:hint="eastAsia"/>
                <w:i/>
              </w:rPr>
              <w:t>Age</w:t>
            </w:r>
            <w:r w:rsidRPr="00757F5E">
              <w:rPr>
                <w:i/>
              </w:rPr>
              <w:t>nda 2</w:t>
            </w:r>
          </w:p>
          <w:p w14:paraId="5A4DCF5E" w14:textId="77777777" w:rsidR="00851DEA" w:rsidRPr="007C03D3" w:rsidRDefault="00851DEA" w:rsidP="00851DEA">
            <w:pPr>
              <w:numPr>
                <w:ilvl w:val="0"/>
                <w:numId w:val="13"/>
              </w:numPr>
              <w:pBdr>
                <w:top w:val="nil"/>
                <w:left w:val="nil"/>
                <w:bottom w:val="nil"/>
                <w:right w:val="nil"/>
                <w:between w:val="nil"/>
              </w:pBdr>
              <w:spacing w:after="0" w:line="240" w:lineRule="auto"/>
              <w:rPr>
                <w:b/>
                <w:i/>
              </w:rPr>
            </w:pPr>
            <w:r w:rsidRPr="0080279A">
              <w:rPr>
                <w:rFonts w:hint="eastAsia"/>
                <w:bCs/>
                <w:i/>
              </w:rPr>
              <w:t>K</w:t>
            </w:r>
            <w:r w:rsidRPr="0080279A">
              <w:rPr>
                <w:bCs/>
                <w:i/>
              </w:rPr>
              <w:t xml:space="preserve">orean ODA Capacity Building Program for Seafarers </w:t>
            </w:r>
          </w:p>
          <w:p w14:paraId="76193AE3" w14:textId="77777777" w:rsidR="00851DEA" w:rsidRPr="0088602E" w:rsidRDefault="00851DEA" w:rsidP="00851DEA">
            <w:pPr>
              <w:keepNext/>
              <w:keepLines/>
              <w:widowControl w:val="0"/>
              <w:numPr>
                <w:ilvl w:val="1"/>
                <w:numId w:val="13"/>
              </w:numPr>
              <w:pBdr>
                <w:top w:val="nil"/>
                <w:left w:val="nil"/>
                <w:bottom w:val="nil"/>
                <w:right w:val="nil"/>
                <w:between w:val="nil"/>
              </w:pBdr>
              <w:spacing w:after="0" w:line="259" w:lineRule="auto"/>
              <w:rPr>
                <w:i/>
                <w:color w:val="000000"/>
              </w:rPr>
            </w:pPr>
            <w:r>
              <w:rPr>
                <w:rFonts w:hint="eastAsia"/>
                <w:i/>
                <w:color w:val="000000"/>
              </w:rPr>
              <w:t>M</w:t>
            </w:r>
            <w:r>
              <w:rPr>
                <w:i/>
                <w:color w:val="000000"/>
              </w:rPr>
              <w:t xml:space="preserve">r. Chan KIM, </w:t>
            </w:r>
            <w:r>
              <w:rPr>
                <w:rFonts w:hint="eastAsia"/>
                <w:i/>
                <w:color w:val="000000"/>
              </w:rPr>
              <w:t xml:space="preserve">Instructor, </w:t>
            </w:r>
            <w:r>
              <w:rPr>
                <w:i/>
                <w:color w:val="000000"/>
              </w:rPr>
              <w:t>Korea Institute of Maritime and Fisheries Technology</w:t>
            </w:r>
          </w:p>
          <w:p w14:paraId="40F50C54" w14:textId="77777777" w:rsidR="00851DEA" w:rsidRPr="002E2461" w:rsidRDefault="00851DEA" w:rsidP="00A7098F">
            <w:pPr>
              <w:keepNext/>
              <w:keepLines/>
              <w:widowControl w:val="0"/>
              <w:spacing w:after="0"/>
              <w:ind w:left="1440"/>
              <w:rPr>
                <w:i/>
                <w:color w:val="FF0000"/>
                <w:sz w:val="2"/>
                <w:szCs w:val="2"/>
              </w:rPr>
            </w:pPr>
          </w:p>
        </w:tc>
      </w:tr>
      <w:tr w:rsidR="00274189" w14:paraId="6802D495" w14:textId="3AB79575" w:rsidTr="00274189">
        <w:trPr>
          <w:trHeight w:val="550"/>
        </w:trPr>
        <w:tc>
          <w:tcPr>
            <w:tcW w:w="810" w:type="dxa"/>
            <w:vMerge/>
          </w:tcPr>
          <w:p w14:paraId="16A26319" w14:textId="77777777" w:rsidR="00274189" w:rsidRPr="007C03D3" w:rsidRDefault="00274189" w:rsidP="00A7098F">
            <w:pPr>
              <w:widowControl w:val="0"/>
              <w:pBdr>
                <w:top w:val="nil"/>
                <w:left w:val="nil"/>
                <w:bottom w:val="nil"/>
                <w:right w:val="nil"/>
                <w:between w:val="nil"/>
              </w:pBdr>
              <w:spacing w:line="276" w:lineRule="auto"/>
              <w:rPr>
                <w:i/>
              </w:rPr>
            </w:pPr>
          </w:p>
        </w:tc>
        <w:tc>
          <w:tcPr>
            <w:tcW w:w="994" w:type="dxa"/>
            <w:tcBorders>
              <w:right w:val="single" w:sz="4" w:space="0" w:color="auto"/>
            </w:tcBorders>
            <w:vAlign w:val="center"/>
          </w:tcPr>
          <w:p w14:paraId="6EC072D9" w14:textId="4C1B1F5C" w:rsidR="00274189" w:rsidRPr="002B008D" w:rsidRDefault="00274189" w:rsidP="00274189">
            <w:pPr>
              <w:spacing w:after="0" w:line="276" w:lineRule="auto"/>
              <w:jc w:val="center"/>
              <w:rPr>
                <w:i/>
                <w:color w:val="FF0000"/>
              </w:rPr>
            </w:pPr>
            <w:r w:rsidRPr="0088602E">
              <w:rPr>
                <w:b/>
              </w:rPr>
              <w:t>9:</w:t>
            </w:r>
            <w:r w:rsidRPr="00274189">
              <w:rPr>
                <w:rFonts w:hint="eastAsia"/>
                <w:b/>
              </w:rPr>
              <w:t>15</w:t>
            </w:r>
            <w:r w:rsidRPr="0088602E">
              <w:rPr>
                <w:b/>
              </w:rPr>
              <w:t xml:space="preserve"> – 9:</w:t>
            </w:r>
            <w:r w:rsidRPr="00274189">
              <w:rPr>
                <w:rFonts w:hint="eastAsia"/>
                <w:b/>
              </w:rPr>
              <w:t>4</w:t>
            </w:r>
            <w:r>
              <w:rPr>
                <w:rFonts w:hint="eastAsia"/>
                <w:b/>
              </w:rPr>
              <w:t>5</w:t>
            </w:r>
          </w:p>
        </w:tc>
        <w:tc>
          <w:tcPr>
            <w:tcW w:w="710" w:type="dxa"/>
            <w:tcBorders>
              <w:left w:val="single" w:sz="4" w:space="0" w:color="auto"/>
              <w:right w:val="single" w:sz="4" w:space="0" w:color="auto"/>
            </w:tcBorders>
            <w:vAlign w:val="center"/>
          </w:tcPr>
          <w:p w14:paraId="503EF685" w14:textId="59A955D6" w:rsidR="00274189" w:rsidRPr="00274189" w:rsidRDefault="00274189" w:rsidP="00274189">
            <w:pPr>
              <w:spacing w:after="0" w:line="276" w:lineRule="auto"/>
              <w:jc w:val="center"/>
              <w:rPr>
                <w:rFonts w:eastAsia="맑은 고딕"/>
                <w:i/>
                <w:color w:val="FF0000"/>
                <w:lang w:eastAsia="ko-KR"/>
              </w:rPr>
            </w:pPr>
            <w:r w:rsidRPr="00274189">
              <w:rPr>
                <w:rFonts w:hint="eastAsia"/>
                <w:b/>
              </w:rPr>
              <w:t>-</w:t>
            </w:r>
          </w:p>
        </w:tc>
        <w:tc>
          <w:tcPr>
            <w:tcW w:w="8554" w:type="dxa"/>
            <w:tcBorders>
              <w:left w:val="single" w:sz="4" w:space="0" w:color="auto"/>
            </w:tcBorders>
            <w:vAlign w:val="center"/>
          </w:tcPr>
          <w:p w14:paraId="2FED8DD6" w14:textId="1AD27C84" w:rsidR="00274189" w:rsidRPr="002C1A5E" w:rsidRDefault="00274189" w:rsidP="00A7098F">
            <w:pPr>
              <w:spacing w:after="0" w:line="276" w:lineRule="auto"/>
              <w:jc w:val="center"/>
              <w:rPr>
                <w:rFonts w:eastAsia="맑은 고딕"/>
                <w:i/>
                <w:color w:val="FF0000"/>
                <w:lang w:eastAsia="ko-KR"/>
              </w:rPr>
            </w:pPr>
            <w:r w:rsidRPr="0088602E">
              <w:rPr>
                <w:i/>
              </w:rPr>
              <w:t xml:space="preserve">-Break </w:t>
            </w:r>
            <w:r w:rsidRPr="0088602E">
              <w:rPr>
                <w:rFonts w:hint="eastAsia"/>
                <w:i/>
              </w:rPr>
              <w:t>Time</w:t>
            </w:r>
            <w:r w:rsidRPr="0088602E">
              <w:rPr>
                <w:i/>
              </w:rPr>
              <w:t>-</w:t>
            </w:r>
          </w:p>
        </w:tc>
      </w:tr>
      <w:tr w:rsidR="00851DEA" w14:paraId="6B303F69" w14:textId="77777777" w:rsidTr="002C1A5E">
        <w:trPr>
          <w:trHeight w:val="550"/>
        </w:trPr>
        <w:tc>
          <w:tcPr>
            <w:tcW w:w="810" w:type="dxa"/>
            <w:vMerge/>
          </w:tcPr>
          <w:p w14:paraId="4FA24BBE" w14:textId="77777777" w:rsidR="00851DEA" w:rsidRPr="007C03D3" w:rsidRDefault="00851DEA" w:rsidP="00A7098F">
            <w:pPr>
              <w:widowControl w:val="0"/>
              <w:pBdr>
                <w:top w:val="nil"/>
                <w:left w:val="nil"/>
                <w:bottom w:val="nil"/>
                <w:right w:val="nil"/>
                <w:between w:val="nil"/>
              </w:pBdr>
              <w:spacing w:line="276" w:lineRule="auto"/>
              <w:rPr>
                <w:i/>
              </w:rPr>
            </w:pPr>
          </w:p>
        </w:tc>
        <w:tc>
          <w:tcPr>
            <w:tcW w:w="994" w:type="dxa"/>
            <w:shd w:val="clear" w:color="auto" w:fill="D0CECE" w:themeFill="background2" w:themeFillShade="E6"/>
            <w:vAlign w:val="center"/>
          </w:tcPr>
          <w:p w14:paraId="20409C48" w14:textId="5FD3BEF3" w:rsidR="00851DEA" w:rsidRPr="002C1A5E" w:rsidRDefault="00851DEA" w:rsidP="002C1A5E">
            <w:pPr>
              <w:spacing w:after="0" w:line="240" w:lineRule="auto"/>
              <w:rPr>
                <w:rFonts w:eastAsia="맑은 고딕"/>
                <w:b/>
                <w:lang w:eastAsia="ko-KR"/>
              </w:rPr>
            </w:pPr>
          </w:p>
        </w:tc>
        <w:tc>
          <w:tcPr>
            <w:tcW w:w="708" w:type="dxa"/>
            <w:shd w:val="clear" w:color="auto" w:fill="D0CECE" w:themeFill="background2" w:themeFillShade="E6"/>
            <w:vAlign w:val="center"/>
          </w:tcPr>
          <w:p w14:paraId="5955BB32" w14:textId="5BD20C24" w:rsidR="00851DEA" w:rsidRPr="002C1A5E" w:rsidRDefault="00851DEA" w:rsidP="002C1A5E">
            <w:pPr>
              <w:pBdr>
                <w:top w:val="nil"/>
                <w:left w:val="nil"/>
                <w:bottom w:val="nil"/>
                <w:right w:val="nil"/>
                <w:between w:val="nil"/>
              </w:pBdr>
              <w:spacing w:after="0" w:line="240" w:lineRule="auto"/>
              <w:rPr>
                <w:rFonts w:eastAsia="맑은 고딕"/>
                <w:b/>
                <w:lang w:eastAsia="ko-KR"/>
              </w:rPr>
            </w:pPr>
          </w:p>
        </w:tc>
        <w:tc>
          <w:tcPr>
            <w:tcW w:w="8556" w:type="dxa"/>
            <w:shd w:val="clear" w:color="auto" w:fill="D0CECE" w:themeFill="background2" w:themeFillShade="E6"/>
            <w:vAlign w:val="center"/>
          </w:tcPr>
          <w:p w14:paraId="48FB491A" w14:textId="77777777" w:rsidR="00851DEA" w:rsidRPr="002C1A5E" w:rsidRDefault="00851DEA" w:rsidP="00A7098F">
            <w:pPr>
              <w:spacing w:after="0" w:line="240" w:lineRule="auto"/>
              <w:jc w:val="center"/>
              <w:rPr>
                <w:b/>
              </w:rPr>
            </w:pPr>
            <w:r w:rsidRPr="002C1A5E">
              <w:rPr>
                <w:b/>
              </w:rPr>
              <w:t>EG1: Activity Reports and Future Plan</w:t>
            </w:r>
            <w:r w:rsidRPr="002C1A5E">
              <w:rPr>
                <w:rFonts w:hint="eastAsia"/>
                <w:b/>
              </w:rPr>
              <w:t>s</w:t>
            </w:r>
          </w:p>
        </w:tc>
      </w:tr>
      <w:tr w:rsidR="00851DEA" w14:paraId="23D70545" w14:textId="77777777" w:rsidTr="00A7098F">
        <w:trPr>
          <w:trHeight w:val="335"/>
        </w:trPr>
        <w:tc>
          <w:tcPr>
            <w:tcW w:w="810" w:type="dxa"/>
            <w:vMerge/>
          </w:tcPr>
          <w:p w14:paraId="34FD9E99" w14:textId="77777777" w:rsidR="00851DEA" w:rsidRPr="007C03D3" w:rsidRDefault="00851DEA" w:rsidP="00A7098F">
            <w:pPr>
              <w:widowControl w:val="0"/>
              <w:pBdr>
                <w:top w:val="nil"/>
                <w:left w:val="nil"/>
                <w:bottom w:val="nil"/>
                <w:right w:val="nil"/>
                <w:between w:val="nil"/>
              </w:pBdr>
              <w:spacing w:line="276" w:lineRule="auto"/>
              <w:rPr>
                <w:b/>
              </w:rPr>
            </w:pPr>
          </w:p>
        </w:tc>
        <w:tc>
          <w:tcPr>
            <w:tcW w:w="994" w:type="dxa"/>
            <w:tcBorders>
              <w:bottom w:val="single" w:sz="4" w:space="0" w:color="auto"/>
            </w:tcBorders>
            <w:vAlign w:val="center"/>
          </w:tcPr>
          <w:p w14:paraId="00BA2C60" w14:textId="77777777" w:rsidR="00851DEA" w:rsidRPr="007C03D3" w:rsidRDefault="00851DEA" w:rsidP="00A7098F">
            <w:pPr>
              <w:pBdr>
                <w:top w:val="nil"/>
                <w:left w:val="nil"/>
                <w:bottom w:val="nil"/>
                <w:right w:val="nil"/>
                <w:between w:val="nil"/>
              </w:pBdr>
              <w:jc w:val="center"/>
              <w:rPr>
                <w:b/>
              </w:rPr>
            </w:pPr>
            <w:r w:rsidRPr="0088602E">
              <w:rPr>
                <w:rFonts w:hint="eastAsia"/>
                <w:b/>
              </w:rPr>
              <w:t>9:</w:t>
            </w:r>
            <w:r>
              <w:rPr>
                <w:rFonts w:hint="eastAsia"/>
                <w:b/>
              </w:rPr>
              <w:t>45</w:t>
            </w:r>
            <w:r w:rsidRPr="0088602E">
              <w:rPr>
                <w:b/>
              </w:rPr>
              <w:t xml:space="preserve"> – </w:t>
            </w:r>
            <w:r w:rsidRPr="0088602E">
              <w:rPr>
                <w:rFonts w:hint="eastAsia"/>
                <w:b/>
              </w:rPr>
              <w:t>1</w:t>
            </w:r>
            <w:r w:rsidRPr="0088602E">
              <w:rPr>
                <w:b/>
              </w:rPr>
              <w:t>0</w:t>
            </w:r>
            <w:r w:rsidRPr="0088602E">
              <w:rPr>
                <w:rFonts w:hint="eastAsia"/>
                <w:b/>
              </w:rPr>
              <w:t>:</w:t>
            </w:r>
            <w:r w:rsidRPr="0088602E">
              <w:rPr>
                <w:b/>
              </w:rPr>
              <w:t xml:space="preserve">00 </w:t>
            </w:r>
          </w:p>
        </w:tc>
        <w:tc>
          <w:tcPr>
            <w:tcW w:w="708" w:type="dxa"/>
            <w:vAlign w:val="center"/>
          </w:tcPr>
          <w:p w14:paraId="01451BB9" w14:textId="0FB67C46" w:rsidR="00851DEA" w:rsidRPr="002C1A5E" w:rsidRDefault="002C1A5E" w:rsidP="00A7098F">
            <w:pPr>
              <w:pBdr>
                <w:top w:val="nil"/>
                <w:left w:val="nil"/>
                <w:bottom w:val="nil"/>
                <w:right w:val="nil"/>
                <w:between w:val="nil"/>
              </w:pBdr>
              <w:jc w:val="center"/>
              <w:rPr>
                <w:rFonts w:eastAsia="맑은 고딕"/>
                <w:b/>
                <w:lang w:eastAsia="ko-KR"/>
              </w:rPr>
            </w:pPr>
            <w:r w:rsidRPr="002C1A5E">
              <w:rPr>
                <w:rFonts w:eastAsia="맑은 고딕" w:hint="eastAsia"/>
                <w:b/>
                <w:lang w:eastAsia="ko-KR"/>
              </w:rPr>
              <w:t>5</w:t>
            </w:r>
            <w:r w:rsidR="00A66212" w:rsidRPr="002C1A5E">
              <w:rPr>
                <w:rFonts w:eastAsia="맑은 고딕" w:hint="eastAsia"/>
                <w:b/>
                <w:lang w:eastAsia="ko-KR"/>
              </w:rPr>
              <w:t>.</w:t>
            </w:r>
          </w:p>
        </w:tc>
        <w:tc>
          <w:tcPr>
            <w:tcW w:w="8556" w:type="dxa"/>
            <w:vAlign w:val="center"/>
          </w:tcPr>
          <w:p w14:paraId="53452834" w14:textId="77777777" w:rsidR="00851DEA" w:rsidRPr="007C03D3" w:rsidRDefault="00851DEA" w:rsidP="00A7098F">
            <w:pPr>
              <w:spacing w:after="0" w:line="276" w:lineRule="auto"/>
              <w:rPr>
                <w:i/>
                <w:color w:val="000000"/>
              </w:rPr>
            </w:pPr>
            <w:r>
              <w:rPr>
                <w:rFonts w:hint="eastAsia"/>
                <w:i/>
                <w:color w:val="000000"/>
              </w:rPr>
              <w:t>Agenda 3</w:t>
            </w:r>
          </w:p>
          <w:p w14:paraId="1F24275F" w14:textId="77777777" w:rsidR="00851DEA" w:rsidRPr="0080279A" w:rsidRDefault="00851DEA" w:rsidP="00851DEA">
            <w:pPr>
              <w:numPr>
                <w:ilvl w:val="0"/>
                <w:numId w:val="13"/>
              </w:numPr>
              <w:pBdr>
                <w:top w:val="nil"/>
                <w:left w:val="nil"/>
                <w:bottom w:val="nil"/>
                <w:right w:val="nil"/>
                <w:between w:val="nil"/>
              </w:pBdr>
              <w:spacing w:after="0" w:line="240" w:lineRule="auto"/>
              <w:rPr>
                <w:bCs/>
                <w:i/>
                <w:w w:val="95"/>
              </w:rPr>
            </w:pPr>
            <w:r w:rsidRPr="0080279A">
              <w:rPr>
                <w:rFonts w:hint="eastAsia"/>
                <w:bCs/>
                <w:i/>
                <w:w w:val="95"/>
              </w:rPr>
              <w:t xml:space="preserve">Outcomes of the </w:t>
            </w:r>
            <w:r w:rsidRPr="0080279A">
              <w:rPr>
                <w:bCs/>
                <w:i/>
                <w:w w:val="95"/>
              </w:rPr>
              <w:t>APEC SEN Workshop on Maritime Transportation Workforce</w:t>
            </w:r>
            <w:r w:rsidRPr="0080279A">
              <w:rPr>
                <w:rFonts w:hint="eastAsia"/>
                <w:bCs/>
                <w:i/>
                <w:w w:val="95"/>
              </w:rPr>
              <w:t>: (</w:t>
            </w:r>
            <w:r w:rsidRPr="0080279A">
              <w:rPr>
                <w:bCs/>
                <w:i/>
                <w:w w:val="95"/>
              </w:rPr>
              <w:t>Part 1</w:t>
            </w:r>
            <w:r w:rsidRPr="0080279A">
              <w:rPr>
                <w:rFonts w:hint="eastAsia"/>
                <w:bCs/>
                <w:i/>
                <w:w w:val="95"/>
              </w:rPr>
              <w:t>)</w:t>
            </w:r>
          </w:p>
          <w:p w14:paraId="490735E3" w14:textId="450CAD0D" w:rsidR="00851DEA" w:rsidRPr="00624804" w:rsidRDefault="00851DEA" w:rsidP="00851DEA">
            <w:pPr>
              <w:keepNext/>
              <w:keepLines/>
              <w:widowControl w:val="0"/>
              <w:numPr>
                <w:ilvl w:val="1"/>
                <w:numId w:val="14"/>
              </w:numPr>
              <w:pBdr>
                <w:top w:val="nil"/>
                <w:left w:val="nil"/>
                <w:bottom w:val="nil"/>
                <w:right w:val="nil"/>
                <w:between w:val="nil"/>
              </w:pBdr>
              <w:spacing w:after="0" w:line="259" w:lineRule="auto"/>
              <w:rPr>
                <w:i/>
                <w:color w:val="000000"/>
              </w:rPr>
            </w:pPr>
            <w:r w:rsidRPr="001A7C12">
              <w:rPr>
                <w:b/>
                <w:i/>
              </w:rPr>
              <w:t xml:space="preserve"> </w:t>
            </w:r>
            <w:r>
              <w:rPr>
                <w:i/>
                <w:color w:val="000000"/>
              </w:rPr>
              <w:t>Ms. Ye Rim P</w:t>
            </w:r>
            <w:r w:rsidR="004A1FC7" w:rsidRPr="004A1FC7">
              <w:rPr>
                <w:rFonts w:hint="eastAsia"/>
                <w:i/>
                <w:color w:val="000000"/>
              </w:rPr>
              <w:t>YO</w:t>
            </w:r>
            <w:r>
              <w:rPr>
                <w:i/>
                <w:color w:val="000000"/>
              </w:rPr>
              <w:t xml:space="preserve">, Project Overseer, </w:t>
            </w:r>
            <w:r>
              <w:rPr>
                <w:rFonts w:hint="eastAsia"/>
                <w:i/>
                <w:color w:val="000000"/>
              </w:rPr>
              <w:t>APEC S</w:t>
            </w:r>
            <w:r>
              <w:rPr>
                <w:i/>
                <w:color w:val="000000"/>
              </w:rPr>
              <w:t>EN Secretariat</w:t>
            </w:r>
          </w:p>
          <w:p w14:paraId="34AB1F28" w14:textId="77777777" w:rsidR="00851DEA" w:rsidRPr="0014113F" w:rsidRDefault="00851DEA" w:rsidP="00851DEA">
            <w:pPr>
              <w:keepNext/>
              <w:keepLines/>
              <w:widowControl w:val="0"/>
              <w:numPr>
                <w:ilvl w:val="1"/>
                <w:numId w:val="13"/>
              </w:numPr>
              <w:pBdr>
                <w:top w:val="nil"/>
                <w:left w:val="nil"/>
                <w:bottom w:val="nil"/>
                <w:right w:val="nil"/>
                <w:between w:val="nil"/>
              </w:pBdr>
              <w:spacing w:after="0" w:line="259" w:lineRule="auto"/>
              <w:rPr>
                <w:b/>
                <w:i/>
                <w:sz w:val="2"/>
                <w:szCs w:val="2"/>
              </w:rPr>
            </w:pPr>
          </w:p>
        </w:tc>
      </w:tr>
      <w:tr w:rsidR="00851DEA" w14:paraId="70062C54" w14:textId="77777777" w:rsidTr="00A7098F">
        <w:trPr>
          <w:trHeight w:val="215"/>
        </w:trPr>
        <w:tc>
          <w:tcPr>
            <w:tcW w:w="810" w:type="dxa"/>
            <w:vMerge/>
          </w:tcPr>
          <w:p w14:paraId="0AF1E357" w14:textId="77777777" w:rsidR="00851DEA" w:rsidRPr="007C03D3" w:rsidRDefault="00851DEA" w:rsidP="00A7098F">
            <w:pPr>
              <w:widowControl w:val="0"/>
              <w:pBdr>
                <w:top w:val="nil"/>
                <w:left w:val="nil"/>
                <w:bottom w:val="nil"/>
                <w:right w:val="nil"/>
                <w:between w:val="nil"/>
              </w:pBdr>
              <w:spacing w:line="276" w:lineRule="auto"/>
              <w:rPr>
                <w:b/>
              </w:rPr>
            </w:pPr>
          </w:p>
        </w:tc>
        <w:tc>
          <w:tcPr>
            <w:tcW w:w="994" w:type="dxa"/>
            <w:tcBorders>
              <w:top w:val="single" w:sz="4" w:space="0" w:color="auto"/>
              <w:bottom w:val="single" w:sz="4" w:space="0" w:color="auto"/>
            </w:tcBorders>
            <w:vAlign w:val="center"/>
          </w:tcPr>
          <w:p w14:paraId="7CAB27B7" w14:textId="77777777" w:rsidR="00851DEA" w:rsidRPr="007C03D3" w:rsidRDefault="00851DEA" w:rsidP="00A7098F">
            <w:pPr>
              <w:pBdr>
                <w:top w:val="nil"/>
                <w:left w:val="nil"/>
                <w:bottom w:val="nil"/>
                <w:right w:val="nil"/>
                <w:between w:val="nil"/>
              </w:pBdr>
              <w:spacing w:line="240" w:lineRule="auto"/>
              <w:jc w:val="center"/>
              <w:rPr>
                <w:b/>
              </w:rPr>
            </w:pPr>
            <w:r w:rsidRPr="0088602E">
              <w:rPr>
                <w:b/>
              </w:rPr>
              <w:t>10</w:t>
            </w:r>
            <w:r w:rsidRPr="0088602E">
              <w:rPr>
                <w:rFonts w:hint="eastAsia"/>
                <w:b/>
              </w:rPr>
              <w:t>:</w:t>
            </w:r>
            <w:r w:rsidRPr="0088602E">
              <w:rPr>
                <w:b/>
              </w:rPr>
              <w:t>0</w:t>
            </w:r>
            <w:r w:rsidRPr="0088602E">
              <w:rPr>
                <w:rFonts w:hint="eastAsia"/>
                <w:b/>
              </w:rPr>
              <w:t>0</w:t>
            </w:r>
            <w:r w:rsidRPr="0088602E">
              <w:rPr>
                <w:b/>
              </w:rPr>
              <w:t xml:space="preserve"> – 10</w:t>
            </w:r>
            <w:r w:rsidRPr="0088602E">
              <w:rPr>
                <w:rFonts w:hint="eastAsia"/>
                <w:b/>
              </w:rPr>
              <w:t>:</w:t>
            </w:r>
            <w:r w:rsidRPr="0088602E">
              <w:rPr>
                <w:b/>
              </w:rPr>
              <w:t xml:space="preserve">50 </w:t>
            </w:r>
          </w:p>
        </w:tc>
        <w:tc>
          <w:tcPr>
            <w:tcW w:w="708" w:type="dxa"/>
            <w:vAlign w:val="center"/>
          </w:tcPr>
          <w:p w14:paraId="4D1F90A4" w14:textId="77C8DF5D" w:rsidR="00851DEA" w:rsidRPr="002C1A5E" w:rsidRDefault="002C1A5E" w:rsidP="00A7098F">
            <w:pPr>
              <w:pBdr>
                <w:top w:val="nil"/>
                <w:left w:val="nil"/>
                <w:bottom w:val="nil"/>
                <w:right w:val="nil"/>
                <w:between w:val="nil"/>
              </w:pBdr>
              <w:jc w:val="center"/>
              <w:rPr>
                <w:rFonts w:eastAsia="맑은 고딕"/>
                <w:b/>
                <w:lang w:eastAsia="ko-KR"/>
              </w:rPr>
            </w:pPr>
            <w:r w:rsidRPr="002C1A5E">
              <w:rPr>
                <w:rFonts w:eastAsia="맑은 고딕" w:hint="eastAsia"/>
                <w:b/>
                <w:lang w:eastAsia="ko-KR"/>
              </w:rPr>
              <w:t>6</w:t>
            </w:r>
            <w:r w:rsidR="00A66212" w:rsidRPr="002C1A5E">
              <w:rPr>
                <w:rFonts w:eastAsia="맑은 고딕" w:hint="eastAsia"/>
                <w:b/>
                <w:lang w:eastAsia="ko-KR"/>
              </w:rPr>
              <w:t>.</w:t>
            </w:r>
          </w:p>
        </w:tc>
        <w:tc>
          <w:tcPr>
            <w:tcW w:w="8556" w:type="dxa"/>
            <w:vAlign w:val="center"/>
          </w:tcPr>
          <w:p w14:paraId="4EFCB27A" w14:textId="77777777" w:rsidR="00851DEA" w:rsidRPr="007C03D3" w:rsidRDefault="00851DEA" w:rsidP="00A7098F">
            <w:pPr>
              <w:spacing w:after="0" w:line="276" w:lineRule="auto"/>
              <w:rPr>
                <w:i/>
                <w:color w:val="000000"/>
              </w:rPr>
            </w:pPr>
            <w:r>
              <w:rPr>
                <w:rFonts w:hint="eastAsia"/>
                <w:i/>
                <w:color w:val="000000"/>
              </w:rPr>
              <w:t>Agenda 4</w:t>
            </w:r>
          </w:p>
          <w:p w14:paraId="4F57D66D" w14:textId="77777777" w:rsidR="00851DEA" w:rsidRPr="0080279A" w:rsidRDefault="00851DEA" w:rsidP="00851DEA">
            <w:pPr>
              <w:numPr>
                <w:ilvl w:val="0"/>
                <w:numId w:val="13"/>
              </w:numPr>
              <w:pBdr>
                <w:top w:val="nil"/>
                <w:left w:val="nil"/>
                <w:bottom w:val="nil"/>
                <w:right w:val="nil"/>
                <w:between w:val="nil"/>
              </w:pBdr>
              <w:spacing w:after="0" w:line="240" w:lineRule="auto"/>
              <w:rPr>
                <w:bCs/>
                <w:i/>
                <w:color w:val="FF0000"/>
              </w:rPr>
            </w:pPr>
            <w:r w:rsidRPr="0080279A">
              <w:rPr>
                <w:rFonts w:hint="eastAsia"/>
                <w:bCs/>
                <w:i/>
              </w:rPr>
              <w:t xml:space="preserve">Expert Group </w:t>
            </w:r>
            <w:r w:rsidRPr="0080279A">
              <w:rPr>
                <w:bCs/>
                <w:i/>
              </w:rPr>
              <w:t>1</w:t>
            </w:r>
            <w:r w:rsidRPr="0080279A">
              <w:rPr>
                <w:rFonts w:hint="eastAsia"/>
                <w:bCs/>
                <w:i/>
              </w:rPr>
              <w:t xml:space="preserve"> Updates and Future Workplan</w:t>
            </w:r>
          </w:p>
          <w:p w14:paraId="77C9E0D8" w14:textId="77777777" w:rsidR="00851DEA" w:rsidRPr="009045FF" w:rsidRDefault="00851DEA" w:rsidP="00851DEA">
            <w:pPr>
              <w:keepNext/>
              <w:keepLines/>
              <w:widowControl w:val="0"/>
              <w:numPr>
                <w:ilvl w:val="1"/>
                <w:numId w:val="13"/>
              </w:numPr>
              <w:pBdr>
                <w:top w:val="nil"/>
                <w:left w:val="nil"/>
                <w:bottom w:val="nil"/>
                <w:right w:val="nil"/>
                <w:between w:val="nil"/>
              </w:pBdr>
              <w:spacing w:after="0" w:line="259" w:lineRule="auto"/>
              <w:rPr>
                <w:i/>
                <w:color w:val="000000"/>
                <w:highlight w:val="white"/>
              </w:rPr>
            </w:pPr>
            <w:r>
              <w:rPr>
                <w:rFonts w:hint="eastAsia"/>
                <w:i/>
                <w:color w:val="000000"/>
              </w:rPr>
              <w:t>Dr. Jin-</w:t>
            </w:r>
            <w:proofErr w:type="spellStart"/>
            <w:r>
              <w:rPr>
                <w:rFonts w:hint="eastAsia"/>
                <w:i/>
                <w:color w:val="000000"/>
              </w:rPr>
              <w:t>soo</w:t>
            </w:r>
            <w:proofErr w:type="spellEnd"/>
            <w:r>
              <w:rPr>
                <w:rFonts w:hint="eastAsia"/>
                <w:i/>
                <w:color w:val="000000"/>
              </w:rPr>
              <w:t xml:space="preserve"> PARK, </w:t>
            </w:r>
            <w:r>
              <w:rPr>
                <w:i/>
                <w:color w:val="000000"/>
              </w:rPr>
              <w:t>Professor, Korea Institute of Maritime and Fisheries Technology</w:t>
            </w:r>
          </w:p>
          <w:p w14:paraId="16C3C917" w14:textId="77777777" w:rsidR="00851DEA" w:rsidRPr="00757F5E" w:rsidRDefault="00851DEA" w:rsidP="00A7098F">
            <w:pPr>
              <w:spacing w:after="0" w:line="276" w:lineRule="auto"/>
              <w:rPr>
                <w:i/>
                <w:color w:val="000000"/>
                <w:sz w:val="2"/>
                <w:szCs w:val="2"/>
              </w:rPr>
            </w:pPr>
          </w:p>
        </w:tc>
      </w:tr>
      <w:tr w:rsidR="00851DEA" w14:paraId="46C3F8E0" w14:textId="77777777" w:rsidTr="00A7098F">
        <w:trPr>
          <w:trHeight w:val="215"/>
        </w:trPr>
        <w:tc>
          <w:tcPr>
            <w:tcW w:w="810" w:type="dxa"/>
            <w:vMerge/>
          </w:tcPr>
          <w:p w14:paraId="37DF7C77" w14:textId="77777777" w:rsidR="00851DEA" w:rsidRPr="007C03D3" w:rsidRDefault="00851DEA" w:rsidP="00A7098F">
            <w:pPr>
              <w:widowControl w:val="0"/>
              <w:pBdr>
                <w:top w:val="nil"/>
                <w:left w:val="nil"/>
                <w:bottom w:val="nil"/>
                <w:right w:val="nil"/>
                <w:between w:val="nil"/>
              </w:pBdr>
              <w:spacing w:line="276" w:lineRule="auto"/>
              <w:rPr>
                <w:b/>
              </w:rPr>
            </w:pPr>
          </w:p>
        </w:tc>
        <w:tc>
          <w:tcPr>
            <w:tcW w:w="994" w:type="dxa"/>
            <w:tcBorders>
              <w:top w:val="single" w:sz="4" w:space="0" w:color="auto"/>
              <w:bottom w:val="single" w:sz="4" w:space="0" w:color="auto"/>
            </w:tcBorders>
            <w:vAlign w:val="center"/>
          </w:tcPr>
          <w:p w14:paraId="13B6B514" w14:textId="77777777" w:rsidR="00851DEA" w:rsidRPr="002B008D" w:rsidRDefault="00851DEA" w:rsidP="00A7098F">
            <w:pPr>
              <w:pBdr>
                <w:top w:val="nil"/>
                <w:left w:val="nil"/>
                <w:bottom w:val="nil"/>
                <w:right w:val="nil"/>
                <w:between w:val="nil"/>
              </w:pBdr>
              <w:spacing w:line="240" w:lineRule="auto"/>
              <w:jc w:val="center"/>
              <w:rPr>
                <w:b/>
                <w:color w:val="FF0000"/>
              </w:rPr>
            </w:pPr>
            <w:r w:rsidRPr="0088602E">
              <w:rPr>
                <w:b/>
              </w:rPr>
              <w:t>10</w:t>
            </w:r>
            <w:r w:rsidRPr="0088602E">
              <w:rPr>
                <w:rFonts w:hint="eastAsia"/>
                <w:b/>
              </w:rPr>
              <w:t>:</w:t>
            </w:r>
            <w:r w:rsidRPr="0088602E">
              <w:rPr>
                <w:b/>
              </w:rPr>
              <w:t>5</w:t>
            </w:r>
            <w:r w:rsidRPr="0088602E">
              <w:rPr>
                <w:rFonts w:hint="eastAsia"/>
                <w:b/>
              </w:rPr>
              <w:t>0</w:t>
            </w:r>
            <w:r w:rsidRPr="0088602E">
              <w:rPr>
                <w:b/>
              </w:rPr>
              <w:t xml:space="preserve"> – 11</w:t>
            </w:r>
            <w:r w:rsidRPr="0088602E">
              <w:rPr>
                <w:rFonts w:hint="eastAsia"/>
                <w:b/>
              </w:rPr>
              <w:t>:</w:t>
            </w:r>
            <w:r>
              <w:rPr>
                <w:rFonts w:hint="eastAsia"/>
                <w:b/>
              </w:rPr>
              <w:t>00</w:t>
            </w:r>
          </w:p>
        </w:tc>
        <w:tc>
          <w:tcPr>
            <w:tcW w:w="708" w:type="dxa"/>
            <w:vAlign w:val="center"/>
          </w:tcPr>
          <w:p w14:paraId="634D7D8E" w14:textId="2CE3F043" w:rsidR="00851DEA" w:rsidRPr="002C1A5E" w:rsidRDefault="002C1A5E" w:rsidP="00A7098F">
            <w:pPr>
              <w:pBdr>
                <w:top w:val="nil"/>
                <w:left w:val="nil"/>
                <w:bottom w:val="nil"/>
                <w:right w:val="nil"/>
                <w:between w:val="nil"/>
              </w:pBdr>
              <w:jc w:val="center"/>
              <w:rPr>
                <w:rFonts w:eastAsia="맑은 고딕"/>
                <w:b/>
                <w:lang w:eastAsia="ko-KR"/>
              </w:rPr>
            </w:pPr>
            <w:r w:rsidRPr="002C1A5E">
              <w:rPr>
                <w:rFonts w:eastAsia="맑은 고딕" w:hint="eastAsia"/>
                <w:b/>
                <w:lang w:eastAsia="ko-KR"/>
              </w:rPr>
              <w:t>7</w:t>
            </w:r>
            <w:r w:rsidR="00A66212" w:rsidRPr="002C1A5E">
              <w:rPr>
                <w:rFonts w:eastAsia="맑은 고딕" w:hint="eastAsia"/>
                <w:b/>
                <w:lang w:eastAsia="ko-KR"/>
              </w:rPr>
              <w:t>.</w:t>
            </w:r>
          </w:p>
        </w:tc>
        <w:tc>
          <w:tcPr>
            <w:tcW w:w="8556" w:type="dxa"/>
            <w:vAlign w:val="center"/>
          </w:tcPr>
          <w:p w14:paraId="2ED6A0C1" w14:textId="77777777" w:rsidR="00851DEA" w:rsidRPr="00380FBA" w:rsidRDefault="00851DEA" w:rsidP="00A7098F">
            <w:pPr>
              <w:spacing w:after="0" w:line="276" w:lineRule="auto"/>
              <w:rPr>
                <w:i/>
                <w:color w:val="000000"/>
              </w:rPr>
            </w:pPr>
            <w:r>
              <w:rPr>
                <w:rFonts w:hint="eastAsia"/>
                <w:i/>
                <w:color w:val="000000"/>
              </w:rPr>
              <w:t xml:space="preserve">Agenda </w:t>
            </w:r>
            <w:r>
              <w:rPr>
                <w:i/>
                <w:color w:val="000000"/>
              </w:rPr>
              <w:t>5</w:t>
            </w:r>
          </w:p>
          <w:p w14:paraId="7AE1E2BA" w14:textId="38A77064" w:rsidR="00851DEA" w:rsidRPr="00CD775A" w:rsidRDefault="00CD775A" w:rsidP="00CD775A">
            <w:pPr>
              <w:numPr>
                <w:ilvl w:val="0"/>
                <w:numId w:val="13"/>
              </w:numPr>
              <w:pBdr>
                <w:top w:val="nil"/>
                <w:left w:val="nil"/>
                <w:bottom w:val="nil"/>
                <w:right w:val="nil"/>
                <w:between w:val="nil"/>
              </w:pBdr>
              <w:spacing w:after="0" w:line="240" w:lineRule="auto"/>
              <w:rPr>
                <w:bCs/>
                <w:i/>
              </w:rPr>
            </w:pPr>
            <w:r w:rsidRPr="0080279A">
              <w:rPr>
                <w:bCs/>
                <w:i/>
              </w:rPr>
              <w:t>Q&amp;A Discussions, Closing</w:t>
            </w:r>
          </w:p>
        </w:tc>
      </w:tr>
    </w:tbl>
    <w:p w14:paraId="228AC085" w14:textId="77777777" w:rsidR="00851DEA" w:rsidRPr="00ED0850" w:rsidRDefault="00851DEA" w:rsidP="00851DEA">
      <w:pPr>
        <w:widowControl w:val="0"/>
        <w:pBdr>
          <w:top w:val="nil"/>
          <w:left w:val="nil"/>
          <w:bottom w:val="nil"/>
          <w:right w:val="nil"/>
          <w:between w:val="nil"/>
        </w:pBdr>
        <w:spacing w:after="0" w:line="276" w:lineRule="auto"/>
        <w:rPr>
          <w:rFonts w:eastAsia="맑은 고딕"/>
          <w:lang w:eastAsia="ko-KR"/>
        </w:rPr>
      </w:pPr>
      <w:r>
        <w:rPr>
          <w:noProof/>
        </w:rPr>
        <mc:AlternateContent>
          <mc:Choice Requires="wps">
            <w:drawing>
              <wp:anchor distT="0" distB="0" distL="114300" distR="114300" simplePos="0" relativeHeight="251666432" behindDoc="0" locked="0" layoutInCell="1" allowOverlap="1" wp14:anchorId="1E573B90" wp14:editId="1394B598">
                <wp:simplePos x="0" y="0"/>
                <wp:positionH relativeFrom="column">
                  <wp:posOffset>0</wp:posOffset>
                </wp:positionH>
                <wp:positionV relativeFrom="paragraph">
                  <wp:posOffset>0</wp:posOffset>
                </wp:positionV>
                <wp:extent cx="635000" cy="635000"/>
                <wp:effectExtent l="0" t="0" r="3175" b="3175"/>
                <wp:wrapNone/>
                <wp:docPr id="1471398987"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F5139C" id="Text Box 2"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8958BA">
        <w:rPr>
          <w:noProof/>
        </w:rPr>
        <mc:AlternateContent>
          <mc:Choice Requires="wps">
            <w:drawing>
              <wp:anchor distT="0" distB="0" distL="114300" distR="114300" simplePos="0" relativeHeight="251667456" behindDoc="0" locked="0" layoutInCell="1" allowOverlap="1" wp14:anchorId="4B073720" wp14:editId="6EDA9539">
                <wp:simplePos x="0" y="0"/>
                <wp:positionH relativeFrom="column">
                  <wp:posOffset>0</wp:posOffset>
                </wp:positionH>
                <wp:positionV relativeFrom="paragraph">
                  <wp:posOffset>0</wp:posOffset>
                </wp:positionV>
                <wp:extent cx="635000" cy="635000"/>
                <wp:effectExtent l="0" t="0" r="3175" b="3175"/>
                <wp:wrapNone/>
                <wp:docPr id="736148447"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173E25" id="Text Box 4"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11342A5" w14:textId="77777777" w:rsidR="00CB2D1F" w:rsidRDefault="00CB2D1F">
      <w:pPr>
        <w:spacing w:line="259" w:lineRule="auto"/>
      </w:pPr>
      <w:r>
        <w:br w:type="page"/>
      </w:r>
    </w:p>
    <w:p w14:paraId="400873ED" w14:textId="04642605" w:rsidR="00851DEA" w:rsidRPr="002E2461" w:rsidRDefault="00A36F9B" w:rsidP="00851DEA">
      <w:r>
        <w:rPr>
          <w:noProof/>
        </w:rPr>
        <w:lastRenderedPageBreak/>
        <w:drawing>
          <wp:anchor distT="0" distB="0" distL="114300" distR="114300" simplePos="0" relativeHeight="251665408" behindDoc="0" locked="0" layoutInCell="1" allowOverlap="1" wp14:anchorId="529B9A4D" wp14:editId="13BA1543">
            <wp:simplePos x="0" y="0"/>
            <wp:positionH relativeFrom="margin">
              <wp:posOffset>2149940</wp:posOffset>
            </wp:positionH>
            <wp:positionV relativeFrom="paragraph">
              <wp:posOffset>198432</wp:posOffset>
            </wp:positionV>
            <wp:extent cx="1940816" cy="948519"/>
            <wp:effectExtent l="0" t="0" r="0" b="4445"/>
            <wp:wrapNone/>
            <wp:docPr id="231068057" name="그림 2" descr="텍스트, 폰트, 그래픽, 로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42190" name="그림 2" descr="텍스트, 폰트, 그래픽, 로고이(가) 표시된 사진&#10;&#10;자동 생성된 설명"/>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608" b="32635"/>
                    <a:stretch/>
                  </pic:blipFill>
                  <pic:spPr bwMode="auto">
                    <a:xfrm>
                      <a:off x="0" y="0"/>
                      <a:ext cx="1940816" cy="9485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541B20" w14:textId="361FD93F" w:rsidR="00851DEA" w:rsidRDefault="00851DEA" w:rsidP="00851DEA">
      <w:pPr>
        <w:widowControl w:val="0"/>
        <w:pBdr>
          <w:top w:val="nil"/>
          <w:left w:val="nil"/>
          <w:bottom w:val="nil"/>
          <w:right w:val="nil"/>
          <w:between w:val="nil"/>
        </w:pBdr>
        <w:spacing w:after="0" w:line="276" w:lineRule="auto"/>
      </w:pPr>
    </w:p>
    <w:p w14:paraId="78A14DCC" w14:textId="77777777" w:rsidR="00851DEA" w:rsidRDefault="00851DEA" w:rsidP="00851DEA">
      <w:pPr>
        <w:widowControl w:val="0"/>
        <w:pBdr>
          <w:top w:val="nil"/>
          <w:left w:val="nil"/>
          <w:bottom w:val="nil"/>
          <w:right w:val="nil"/>
          <w:between w:val="nil"/>
        </w:pBdr>
        <w:spacing w:after="0" w:line="276" w:lineRule="auto"/>
      </w:pPr>
    </w:p>
    <w:p w14:paraId="5F328DA2" w14:textId="77777777" w:rsidR="00851DEA" w:rsidRDefault="00851DEA" w:rsidP="00851DEA">
      <w:pPr>
        <w:widowControl w:val="0"/>
        <w:pBdr>
          <w:top w:val="nil"/>
          <w:left w:val="nil"/>
          <w:bottom w:val="nil"/>
          <w:right w:val="nil"/>
          <w:between w:val="nil"/>
        </w:pBdr>
        <w:spacing w:after="0" w:line="276" w:lineRule="auto"/>
      </w:pPr>
    </w:p>
    <w:p w14:paraId="317069E0" w14:textId="77777777" w:rsidR="00851DEA" w:rsidRDefault="00851DEA" w:rsidP="00851DEA">
      <w:pPr>
        <w:widowControl w:val="0"/>
        <w:pBdr>
          <w:top w:val="nil"/>
          <w:left w:val="nil"/>
          <w:bottom w:val="nil"/>
          <w:right w:val="nil"/>
          <w:between w:val="nil"/>
        </w:pBdr>
        <w:spacing w:after="0" w:line="276" w:lineRule="auto"/>
      </w:pPr>
    </w:p>
    <w:p w14:paraId="409A910A" w14:textId="77777777" w:rsidR="00851DEA" w:rsidRPr="00624084" w:rsidRDefault="00851DEA" w:rsidP="00851DEA">
      <w:pPr>
        <w:widowControl w:val="0"/>
        <w:pBdr>
          <w:top w:val="nil"/>
          <w:left w:val="nil"/>
          <w:bottom w:val="nil"/>
          <w:right w:val="nil"/>
          <w:between w:val="nil"/>
        </w:pBdr>
        <w:spacing w:after="0" w:line="276" w:lineRule="auto"/>
        <w:rPr>
          <w:sz w:val="16"/>
          <w:szCs w:val="16"/>
        </w:rPr>
      </w:pPr>
    </w:p>
    <w:p w14:paraId="04BAFE3C" w14:textId="77777777" w:rsidR="00851DEA" w:rsidRDefault="00851DEA" w:rsidP="00851DEA">
      <w:pPr>
        <w:pBdr>
          <w:top w:val="nil"/>
          <w:left w:val="nil"/>
          <w:bottom w:val="nil"/>
          <w:right w:val="nil"/>
          <w:between w:val="nil"/>
        </w:pBdr>
        <w:spacing w:after="0" w:line="240" w:lineRule="auto"/>
        <w:jc w:val="center"/>
        <w:rPr>
          <w:b/>
          <w:color w:val="000000"/>
          <w:sz w:val="28"/>
          <w:szCs w:val="28"/>
        </w:rPr>
      </w:pPr>
      <w:r>
        <w:rPr>
          <w:b/>
          <w:color w:val="000000"/>
          <w:sz w:val="28"/>
          <w:szCs w:val="28"/>
        </w:rPr>
        <w:t>Agenda</w:t>
      </w:r>
    </w:p>
    <w:p w14:paraId="14B7EFDC" w14:textId="5A08E825" w:rsidR="00851DEA" w:rsidRDefault="00851DEA" w:rsidP="00851DEA">
      <w:pPr>
        <w:pBdr>
          <w:top w:val="nil"/>
          <w:left w:val="nil"/>
          <w:bottom w:val="nil"/>
          <w:right w:val="nil"/>
          <w:between w:val="nil"/>
        </w:pBdr>
        <w:spacing w:after="0" w:line="240" w:lineRule="auto"/>
        <w:jc w:val="center"/>
        <w:rPr>
          <w:b/>
          <w:color w:val="000000"/>
          <w:sz w:val="36"/>
          <w:szCs w:val="36"/>
        </w:rPr>
      </w:pPr>
      <w:r>
        <w:rPr>
          <w:rFonts w:hint="eastAsia"/>
          <w:b/>
          <w:sz w:val="36"/>
          <w:szCs w:val="36"/>
        </w:rPr>
        <w:t xml:space="preserve">Expert Group </w:t>
      </w:r>
      <w:r w:rsidR="002C1A5E" w:rsidRPr="002C1A5E">
        <w:rPr>
          <w:rFonts w:hint="eastAsia"/>
          <w:b/>
          <w:sz w:val="36"/>
          <w:szCs w:val="36"/>
        </w:rPr>
        <w:t xml:space="preserve">2 </w:t>
      </w:r>
      <w:r>
        <w:rPr>
          <w:rFonts w:hint="eastAsia"/>
          <w:b/>
          <w:sz w:val="36"/>
          <w:szCs w:val="36"/>
        </w:rPr>
        <w:t>Meeting</w:t>
      </w:r>
    </w:p>
    <w:p w14:paraId="6F7976E7" w14:textId="77777777" w:rsidR="00851DEA" w:rsidRDefault="00851DEA" w:rsidP="00851DEA">
      <w:pPr>
        <w:pBdr>
          <w:top w:val="nil"/>
          <w:left w:val="nil"/>
          <w:bottom w:val="nil"/>
          <w:right w:val="nil"/>
          <w:between w:val="nil"/>
        </w:pBdr>
        <w:spacing w:after="0" w:line="240" w:lineRule="auto"/>
        <w:jc w:val="center"/>
        <w:rPr>
          <w:color w:val="000000"/>
          <w:sz w:val="24"/>
          <w:szCs w:val="24"/>
        </w:rPr>
      </w:pPr>
      <w:r>
        <w:rPr>
          <w:rFonts w:hint="eastAsia"/>
          <w:sz w:val="24"/>
          <w:szCs w:val="24"/>
        </w:rPr>
        <w:t xml:space="preserve">8:00 </w:t>
      </w:r>
      <w:r>
        <w:rPr>
          <w:sz w:val="24"/>
          <w:szCs w:val="24"/>
        </w:rPr>
        <w:t>–</w:t>
      </w:r>
      <w:r>
        <w:rPr>
          <w:rFonts w:hint="eastAsia"/>
          <w:sz w:val="24"/>
          <w:szCs w:val="24"/>
        </w:rPr>
        <w:t xml:space="preserve"> 9:45 11 September</w:t>
      </w:r>
      <w:r>
        <w:rPr>
          <w:sz w:val="24"/>
          <w:szCs w:val="24"/>
        </w:rPr>
        <w:t xml:space="preserve"> </w:t>
      </w:r>
      <w:r>
        <w:rPr>
          <w:color w:val="000000"/>
          <w:sz w:val="24"/>
          <w:szCs w:val="24"/>
        </w:rPr>
        <w:t xml:space="preserve">2024 </w:t>
      </w:r>
      <w:r>
        <w:rPr>
          <w:rFonts w:hint="eastAsia"/>
          <w:sz w:val="24"/>
          <w:szCs w:val="24"/>
        </w:rPr>
        <w:t>Hybrid</w:t>
      </w:r>
      <w:r>
        <w:rPr>
          <w:sz w:val="24"/>
          <w:szCs w:val="24"/>
        </w:rPr>
        <w:t xml:space="preserve"> </w:t>
      </w:r>
      <w:r>
        <w:rPr>
          <w:rFonts w:hint="eastAsia"/>
          <w:sz w:val="24"/>
          <w:szCs w:val="24"/>
        </w:rPr>
        <w:t>Meeting</w:t>
      </w:r>
    </w:p>
    <w:p w14:paraId="21D36DA9" w14:textId="77777777" w:rsidR="00851DEA" w:rsidRPr="005D7BEC" w:rsidRDefault="00851DEA" w:rsidP="00851DEA">
      <w:pPr>
        <w:pBdr>
          <w:top w:val="nil"/>
          <w:left w:val="nil"/>
          <w:bottom w:val="nil"/>
          <w:right w:val="nil"/>
          <w:between w:val="nil"/>
        </w:pBdr>
        <w:spacing w:after="0" w:line="240" w:lineRule="auto"/>
        <w:jc w:val="center"/>
        <w:rPr>
          <w:b/>
          <w:color w:val="000000"/>
          <w:sz w:val="24"/>
          <w:szCs w:val="24"/>
        </w:rPr>
      </w:pPr>
    </w:p>
    <w:tbl>
      <w:tblPr>
        <w:tblW w:w="1106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993"/>
        <w:gridCol w:w="708"/>
        <w:gridCol w:w="8557"/>
      </w:tblGrid>
      <w:tr w:rsidR="00ED0850" w14:paraId="645CB68F" w14:textId="77777777" w:rsidTr="00271F5E">
        <w:trPr>
          <w:trHeight w:val="677"/>
        </w:trPr>
        <w:tc>
          <w:tcPr>
            <w:tcW w:w="810" w:type="dxa"/>
            <w:shd w:val="clear" w:color="auto" w:fill="0070C0"/>
            <w:vAlign w:val="center"/>
          </w:tcPr>
          <w:p w14:paraId="7620AE9A" w14:textId="77777777" w:rsidR="00ED0850" w:rsidRPr="007C03D3" w:rsidRDefault="00ED0850" w:rsidP="00271F5E">
            <w:pPr>
              <w:pBdr>
                <w:top w:val="nil"/>
                <w:left w:val="nil"/>
                <w:bottom w:val="nil"/>
                <w:right w:val="nil"/>
                <w:between w:val="nil"/>
              </w:pBdr>
              <w:spacing w:after="0" w:line="240" w:lineRule="auto"/>
              <w:jc w:val="center"/>
              <w:rPr>
                <w:b/>
                <w:color w:val="FFFFFF"/>
              </w:rPr>
            </w:pPr>
            <w:r w:rsidRPr="007C03D3">
              <w:rPr>
                <w:rFonts w:hint="eastAsia"/>
                <w:b/>
                <w:color w:val="FFFFFF"/>
              </w:rPr>
              <w:t>Date</w:t>
            </w:r>
          </w:p>
        </w:tc>
        <w:tc>
          <w:tcPr>
            <w:tcW w:w="993" w:type="dxa"/>
            <w:shd w:val="clear" w:color="auto" w:fill="0070C0"/>
            <w:vAlign w:val="center"/>
          </w:tcPr>
          <w:p w14:paraId="5ED74C8B" w14:textId="77777777" w:rsidR="00ED0850" w:rsidRPr="007C03D3" w:rsidRDefault="00ED0850" w:rsidP="00271F5E">
            <w:pPr>
              <w:pBdr>
                <w:top w:val="nil"/>
                <w:left w:val="nil"/>
                <w:bottom w:val="nil"/>
                <w:right w:val="nil"/>
                <w:between w:val="nil"/>
              </w:pBdr>
              <w:spacing w:after="0" w:line="240" w:lineRule="auto"/>
              <w:jc w:val="center"/>
              <w:rPr>
                <w:b/>
                <w:color w:val="FFFFFF"/>
              </w:rPr>
            </w:pPr>
            <w:r w:rsidRPr="007C03D3">
              <w:rPr>
                <w:b/>
                <w:color w:val="FFFFFF"/>
              </w:rPr>
              <w:t>Time (SGT)</w:t>
            </w:r>
          </w:p>
        </w:tc>
        <w:tc>
          <w:tcPr>
            <w:tcW w:w="708" w:type="dxa"/>
            <w:shd w:val="clear" w:color="auto" w:fill="0070C0"/>
            <w:vAlign w:val="center"/>
          </w:tcPr>
          <w:p w14:paraId="04A0616B" w14:textId="77777777" w:rsidR="00ED0850" w:rsidRPr="0046599B" w:rsidRDefault="00ED0850" w:rsidP="00271F5E">
            <w:pPr>
              <w:pBdr>
                <w:top w:val="nil"/>
                <w:left w:val="nil"/>
                <w:bottom w:val="nil"/>
                <w:right w:val="nil"/>
                <w:between w:val="nil"/>
              </w:pBdr>
              <w:spacing w:after="0" w:line="240" w:lineRule="auto"/>
              <w:jc w:val="center"/>
              <w:rPr>
                <w:rFonts w:eastAsia="맑은 고딕"/>
                <w:b/>
                <w:color w:val="FFFFFF"/>
                <w:lang w:eastAsia="ko-KR"/>
              </w:rPr>
            </w:pPr>
            <w:r w:rsidRPr="007C03D3">
              <w:rPr>
                <w:b/>
                <w:color w:val="FFFFFF"/>
              </w:rPr>
              <w:t>Item</w:t>
            </w:r>
          </w:p>
        </w:tc>
        <w:tc>
          <w:tcPr>
            <w:tcW w:w="8557" w:type="dxa"/>
            <w:shd w:val="clear" w:color="auto" w:fill="0070C0"/>
            <w:vAlign w:val="center"/>
          </w:tcPr>
          <w:p w14:paraId="17C5EF16" w14:textId="77777777" w:rsidR="00ED0850" w:rsidRDefault="00ED0850" w:rsidP="00271F5E">
            <w:pPr>
              <w:pBdr>
                <w:top w:val="nil"/>
                <w:left w:val="nil"/>
                <w:bottom w:val="nil"/>
                <w:right w:val="nil"/>
                <w:between w:val="nil"/>
              </w:pBdr>
              <w:spacing w:after="0" w:line="240" w:lineRule="auto"/>
              <w:jc w:val="center"/>
              <w:rPr>
                <w:b/>
                <w:color w:val="FFFFFF"/>
              </w:rPr>
            </w:pPr>
            <w:r w:rsidRPr="007C03D3">
              <w:rPr>
                <w:b/>
                <w:color w:val="FFFFFF"/>
              </w:rPr>
              <w:t>Topic</w:t>
            </w:r>
            <w:r>
              <w:rPr>
                <w:rFonts w:hint="eastAsia"/>
                <w:b/>
                <w:color w:val="FFFFFF"/>
              </w:rPr>
              <w:t xml:space="preserve"> : </w:t>
            </w:r>
          </w:p>
          <w:p w14:paraId="1F71CEB9" w14:textId="77777777" w:rsidR="00ED0850" w:rsidRDefault="00ED0850" w:rsidP="00271F5E">
            <w:pPr>
              <w:pBdr>
                <w:top w:val="nil"/>
                <w:left w:val="nil"/>
                <w:bottom w:val="nil"/>
                <w:right w:val="nil"/>
                <w:between w:val="nil"/>
              </w:pBdr>
              <w:spacing w:after="0" w:line="240" w:lineRule="auto"/>
              <w:jc w:val="center"/>
              <w:rPr>
                <w:b/>
                <w:color w:val="FFFFFF"/>
              </w:rPr>
            </w:pPr>
            <w:r w:rsidRPr="009045FF">
              <w:rPr>
                <w:b/>
                <w:color w:val="FFFFFF"/>
              </w:rPr>
              <w:t xml:space="preserve">Advancing Job Appeal for Asia-Pacific Seafarers: </w:t>
            </w:r>
          </w:p>
          <w:p w14:paraId="6C145DBB" w14:textId="77777777" w:rsidR="00ED0850" w:rsidRPr="007C03D3" w:rsidRDefault="00ED0850" w:rsidP="00271F5E">
            <w:pPr>
              <w:pBdr>
                <w:top w:val="nil"/>
                <w:left w:val="nil"/>
                <w:bottom w:val="nil"/>
                <w:right w:val="nil"/>
                <w:between w:val="nil"/>
              </w:pBdr>
              <w:spacing w:after="0" w:line="240" w:lineRule="auto"/>
              <w:jc w:val="center"/>
              <w:rPr>
                <w:b/>
                <w:color w:val="FFFFFF"/>
              </w:rPr>
            </w:pPr>
            <w:r w:rsidRPr="009045FF">
              <w:rPr>
                <w:b/>
                <w:color w:val="FFFFFF"/>
              </w:rPr>
              <w:t>Safeguarding Rights and Enhancing Welfare</w:t>
            </w:r>
          </w:p>
        </w:tc>
      </w:tr>
      <w:tr w:rsidR="00ED0850" w14:paraId="2F62D0BF" w14:textId="77777777" w:rsidTr="00271F5E">
        <w:trPr>
          <w:trHeight w:val="307"/>
        </w:trPr>
        <w:tc>
          <w:tcPr>
            <w:tcW w:w="810" w:type="dxa"/>
            <w:vMerge w:val="restart"/>
            <w:vAlign w:val="center"/>
          </w:tcPr>
          <w:p w14:paraId="53D46DE1" w14:textId="77777777" w:rsidR="00ED0850" w:rsidRPr="007C03D3" w:rsidRDefault="00ED0850" w:rsidP="00271F5E">
            <w:pPr>
              <w:pBdr>
                <w:top w:val="nil"/>
                <w:left w:val="nil"/>
                <w:bottom w:val="nil"/>
                <w:right w:val="nil"/>
                <w:between w:val="nil"/>
              </w:pBdr>
              <w:jc w:val="center"/>
              <w:rPr>
                <w:b/>
              </w:rPr>
            </w:pPr>
            <w:r w:rsidRPr="007C03D3">
              <w:rPr>
                <w:rFonts w:hint="eastAsia"/>
                <w:b/>
              </w:rPr>
              <w:t>09.</w:t>
            </w:r>
            <w:r>
              <w:rPr>
                <w:b/>
              </w:rPr>
              <w:t>11</w:t>
            </w:r>
          </w:p>
        </w:tc>
        <w:tc>
          <w:tcPr>
            <w:tcW w:w="993" w:type="dxa"/>
            <w:vAlign w:val="center"/>
          </w:tcPr>
          <w:p w14:paraId="17883A17" w14:textId="77777777" w:rsidR="00ED0850" w:rsidRPr="007C03D3" w:rsidRDefault="00ED0850" w:rsidP="00271F5E">
            <w:pPr>
              <w:pBdr>
                <w:top w:val="nil"/>
                <w:left w:val="nil"/>
                <w:bottom w:val="nil"/>
                <w:right w:val="nil"/>
                <w:between w:val="nil"/>
              </w:pBdr>
              <w:spacing w:after="0"/>
              <w:jc w:val="center"/>
              <w:rPr>
                <w:b/>
                <w:color w:val="000000"/>
              </w:rPr>
            </w:pPr>
            <w:r>
              <w:rPr>
                <w:rFonts w:hint="eastAsia"/>
                <w:b/>
              </w:rPr>
              <w:t>8:0</w:t>
            </w:r>
            <w:r w:rsidRPr="007C03D3">
              <w:rPr>
                <w:b/>
              </w:rPr>
              <w:t xml:space="preserve">0 – </w:t>
            </w:r>
            <w:r>
              <w:rPr>
                <w:rFonts w:hint="eastAsia"/>
                <w:b/>
              </w:rPr>
              <w:t>8</w:t>
            </w:r>
            <w:r w:rsidRPr="007C03D3">
              <w:rPr>
                <w:rFonts w:hint="eastAsia"/>
                <w:b/>
              </w:rPr>
              <w:t>:</w:t>
            </w:r>
            <w:r>
              <w:rPr>
                <w:rFonts w:hint="eastAsia"/>
                <w:b/>
              </w:rPr>
              <w:t>1</w:t>
            </w:r>
            <w:r w:rsidRPr="007C03D3">
              <w:rPr>
                <w:rFonts w:hint="eastAsia"/>
                <w:b/>
              </w:rPr>
              <w:t>0</w:t>
            </w:r>
          </w:p>
        </w:tc>
        <w:tc>
          <w:tcPr>
            <w:tcW w:w="708" w:type="dxa"/>
            <w:vAlign w:val="center"/>
          </w:tcPr>
          <w:p w14:paraId="602946AA" w14:textId="77777777" w:rsidR="00ED0850" w:rsidRPr="007C03D3" w:rsidRDefault="00ED0850" w:rsidP="00271F5E">
            <w:pPr>
              <w:pBdr>
                <w:top w:val="nil"/>
                <w:left w:val="nil"/>
                <w:bottom w:val="nil"/>
                <w:right w:val="nil"/>
                <w:between w:val="nil"/>
              </w:pBdr>
              <w:jc w:val="center"/>
              <w:rPr>
                <w:color w:val="000000"/>
              </w:rPr>
            </w:pPr>
            <w:r w:rsidRPr="00444A65">
              <w:rPr>
                <w:rFonts w:hint="eastAsia"/>
                <w:b/>
              </w:rPr>
              <w:t>1.</w:t>
            </w:r>
          </w:p>
        </w:tc>
        <w:tc>
          <w:tcPr>
            <w:tcW w:w="8557" w:type="dxa"/>
            <w:vAlign w:val="center"/>
          </w:tcPr>
          <w:p w14:paraId="2A88DE72" w14:textId="77777777" w:rsidR="00ED0850" w:rsidRPr="007C03D3" w:rsidRDefault="00ED0850" w:rsidP="00271F5E">
            <w:pPr>
              <w:pBdr>
                <w:top w:val="nil"/>
                <w:left w:val="nil"/>
                <w:bottom w:val="nil"/>
                <w:right w:val="nil"/>
                <w:between w:val="nil"/>
              </w:pBdr>
              <w:spacing w:after="0"/>
              <w:rPr>
                <w:i/>
                <w:color w:val="000000"/>
              </w:rPr>
            </w:pPr>
            <w:r>
              <w:rPr>
                <w:i/>
                <w:color w:val="000000"/>
              </w:rPr>
              <w:t>Opening</w:t>
            </w:r>
            <w:r w:rsidRPr="008A63C8">
              <w:rPr>
                <w:rFonts w:hint="eastAsia"/>
                <w:i/>
                <w:color w:val="000000"/>
              </w:rPr>
              <w:t xml:space="preserve"> Remark for Expert Group </w:t>
            </w:r>
            <w:r>
              <w:rPr>
                <w:rFonts w:hint="eastAsia"/>
                <w:i/>
                <w:color w:val="000000"/>
              </w:rPr>
              <w:t>2</w:t>
            </w:r>
          </w:p>
          <w:p w14:paraId="5FCA8A76" w14:textId="77777777" w:rsidR="00ED0850" w:rsidRPr="0080279A" w:rsidRDefault="00ED0850" w:rsidP="00ED0850">
            <w:pPr>
              <w:numPr>
                <w:ilvl w:val="0"/>
                <w:numId w:val="13"/>
              </w:numPr>
              <w:pBdr>
                <w:top w:val="nil"/>
                <w:left w:val="nil"/>
                <w:bottom w:val="nil"/>
                <w:right w:val="nil"/>
                <w:between w:val="nil"/>
              </w:pBdr>
              <w:spacing w:after="0" w:line="240" w:lineRule="auto"/>
              <w:rPr>
                <w:bCs/>
                <w:i/>
                <w:color w:val="000000"/>
              </w:rPr>
            </w:pPr>
            <w:r w:rsidRPr="0080279A">
              <w:rPr>
                <w:rFonts w:hint="eastAsia"/>
                <w:bCs/>
                <w:i/>
              </w:rPr>
              <w:t xml:space="preserve">Overview of Expert Group 2 </w:t>
            </w:r>
            <w:r w:rsidRPr="0080279A">
              <w:rPr>
                <w:bCs/>
                <w:i/>
              </w:rPr>
              <w:t>Agenda</w:t>
            </w:r>
          </w:p>
          <w:p w14:paraId="782EC2E8" w14:textId="613F928F" w:rsidR="00ED0850" w:rsidRPr="009045FF" w:rsidRDefault="00ED0850" w:rsidP="00ED0850">
            <w:pPr>
              <w:keepNext/>
              <w:keepLines/>
              <w:widowControl w:val="0"/>
              <w:numPr>
                <w:ilvl w:val="1"/>
                <w:numId w:val="14"/>
              </w:numPr>
              <w:pBdr>
                <w:top w:val="nil"/>
                <w:left w:val="nil"/>
                <w:bottom w:val="nil"/>
                <w:right w:val="nil"/>
                <w:between w:val="nil"/>
              </w:pBdr>
              <w:spacing w:after="0" w:line="259" w:lineRule="auto"/>
              <w:rPr>
                <w:i/>
                <w:color w:val="000000"/>
                <w:highlight w:val="white"/>
              </w:rPr>
            </w:pPr>
            <w:r w:rsidRPr="009045FF">
              <w:rPr>
                <w:rFonts w:hint="eastAsia"/>
                <w:i/>
                <w:color w:val="000000"/>
                <w:highlight w:val="white"/>
              </w:rPr>
              <w:t xml:space="preserve">Ms. </w:t>
            </w:r>
            <w:proofErr w:type="spellStart"/>
            <w:r w:rsidRPr="009045FF">
              <w:rPr>
                <w:rFonts w:hint="eastAsia"/>
                <w:i/>
                <w:color w:val="000000"/>
                <w:highlight w:val="white"/>
              </w:rPr>
              <w:t>Presca</w:t>
            </w:r>
            <w:proofErr w:type="spellEnd"/>
            <w:r w:rsidRPr="009045FF">
              <w:rPr>
                <w:rFonts w:hint="eastAsia"/>
                <w:i/>
                <w:color w:val="000000"/>
                <w:highlight w:val="white"/>
              </w:rPr>
              <w:t xml:space="preserve"> Lee B. L</w:t>
            </w:r>
            <w:r w:rsidR="004A1FC7" w:rsidRPr="004A1FC7">
              <w:rPr>
                <w:rFonts w:hint="eastAsia"/>
                <w:i/>
                <w:color w:val="000000"/>
              </w:rPr>
              <w:t>UGO</w:t>
            </w:r>
            <w:r w:rsidRPr="009045FF">
              <w:rPr>
                <w:rFonts w:hint="eastAsia"/>
                <w:i/>
                <w:color w:val="000000"/>
                <w:highlight w:val="white"/>
              </w:rPr>
              <w:t xml:space="preserve">, </w:t>
            </w:r>
            <w:r>
              <w:rPr>
                <w:rFonts w:hint="eastAsia"/>
                <w:i/>
                <w:color w:val="000000"/>
              </w:rPr>
              <w:t>MET</w:t>
            </w:r>
            <w:r w:rsidRPr="009045FF">
              <w:rPr>
                <w:rFonts w:hint="eastAsia"/>
                <w:i/>
                <w:color w:val="000000"/>
              </w:rPr>
              <w:t xml:space="preserve"> </w:t>
            </w:r>
            <w:r w:rsidRPr="009045FF">
              <w:rPr>
                <w:i/>
                <w:color w:val="000000"/>
              </w:rPr>
              <w:t>Standards</w:t>
            </w:r>
            <w:r w:rsidRPr="009045FF">
              <w:rPr>
                <w:rFonts w:hint="eastAsia"/>
                <w:i/>
                <w:color w:val="000000"/>
              </w:rPr>
              <w:t xml:space="preserve"> </w:t>
            </w:r>
            <w:r w:rsidRPr="009045FF">
              <w:rPr>
                <w:i/>
                <w:color w:val="000000"/>
              </w:rPr>
              <w:t>Supervisor,</w:t>
            </w:r>
            <w:r>
              <w:rPr>
                <w:rFonts w:hint="eastAsia"/>
                <w:i/>
                <w:color w:val="000000"/>
              </w:rPr>
              <w:t xml:space="preserve"> </w:t>
            </w:r>
            <w:r w:rsidRPr="009045FF">
              <w:rPr>
                <w:i/>
                <w:color w:val="000000"/>
              </w:rPr>
              <w:t>MARINA- STCW Office</w:t>
            </w:r>
          </w:p>
          <w:p w14:paraId="34F829A8" w14:textId="77777777" w:rsidR="00ED0850" w:rsidRPr="00A71B75" w:rsidRDefault="00ED0850" w:rsidP="00271F5E">
            <w:pPr>
              <w:keepNext/>
              <w:keepLines/>
              <w:widowControl w:val="0"/>
              <w:pBdr>
                <w:top w:val="nil"/>
                <w:left w:val="nil"/>
                <w:bottom w:val="nil"/>
                <w:right w:val="nil"/>
                <w:between w:val="nil"/>
              </w:pBdr>
              <w:spacing w:after="0"/>
              <w:rPr>
                <w:i/>
                <w:color w:val="000000"/>
                <w:sz w:val="2"/>
                <w:szCs w:val="2"/>
              </w:rPr>
            </w:pPr>
          </w:p>
        </w:tc>
      </w:tr>
      <w:tr w:rsidR="00ED0850" w14:paraId="0F766B23" w14:textId="77777777" w:rsidTr="00271F5E">
        <w:trPr>
          <w:trHeight w:val="267"/>
        </w:trPr>
        <w:tc>
          <w:tcPr>
            <w:tcW w:w="810" w:type="dxa"/>
            <w:vMerge/>
          </w:tcPr>
          <w:p w14:paraId="7CEF0A7F" w14:textId="77777777" w:rsidR="00ED0850" w:rsidRPr="007C03D3" w:rsidRDefault="00ED0850" w:rsidP="00271F5E">
            <w:pPr>
              <w:widowControl w:val="0"/>
              <w:pBdr>
                <w:top w:val="nil"/>
                <w:left w:val="nil"/>
                <w:bottom w:val="nil"/>
                <w:right w:val="nil"/>
                <w:between w:val="nil"/>
              </w:pBdr>
              <w:spacing w:line="276" w:lineRule="auto"/>
              <w:rPr>
                <w:b/>
              </w:rPr>
            </w:pPr>
          </w:p>
        </w:tc>
        <w:tc>
          <w:tcPr>
            <w:tcW w:w="993" w:type="dxa"/>
            <w:tcBorders>
              <w:bottom w:val="single" w:sz="4" w:space="0" w:color="auto"/>
            </w:tcBorders>
            <w:vAlign w:val="center"/>
          </w:tcPr>
          <w:p w14:paraId="7972A58A" w14:textId="77777777" w:rsidR="00ED0850" w:rsidRPr="000A721D" w:rsidRDefault="00ED0850" w:rsidP="00271F5E">
            <w:pPr>
              <w:pBdr>
                <w:top w:val="nil"/>
                <w:left w:val="nil"/>
                <w:bottom w:val="nil"/>
                <w:right w:val="nil"/>
                <w:between w:val="nil"/>
              </w:pBdr>
              <w:spacing w:after="0"/>
              <w:jc w:val="center"/>
              <w:rPr>
                <w:rFonts w:eastAsia="맑은 고딕"/>
                <w:b/>
                <w:lang w:eastAsia="ko-KR"/>
              </w:rPr>
            </w:pPr>
            <w:r w:rsidRPr="003B5F5D">
              <w:rPr>
                <w:rFonts w:hint="eastAsia"/>
                <w:b/>
              </w:rPr>
              <w:t>8</w:t>
            </w:r>
            <w:r w:rsidRPr="003B5F5D">
              <w:rPr>
                <w:b/>
              </w:rPr>
              <w:t>:</w:t>
            </w:r>
            <w:r w:rsidRPr="003B5F5D">
              <w:rPr>
                <w:rFonts w:hint="eastAsia"/>
                <w:b/>
              </w:rPr>
              <w:t>1</w:t>
            </w:r>
            <w:r w:rsidRPr="003B5F5D">
              <w:rPr>
                <w:b/>
              </w:rPr>
              <w:t>0</w:t>
            </w:r>
            <w:r w:rsidRPr="003B5F5D">
              <w:rPr>
                <w:rFonts w:hint="eastAsia"/>
                <w:b/>
              </w:rPr>
              <w:t xml:space="preserve"> </w:t>
            </w:r>
            <w:r w:rsidRPr="003B5F5D">
              <w:rPr>
                <w:b/>
              </w:rPr>
              <w:t xml:space="preserve">– </w:t>
            </w:r>
            <w:r>
              <w:rPr>
                <w:rFonts w:eastAsia="맑은 고딕" w:hint="eastAsia"/>
                <w:b/>
                <w:lang w:eastAsia="ko-KR"/>
              </w:rPr>
              <w:t>8</w:t>
            </w:r>
            <w:r w:rsidRPr="003B5F5D">
              <w:rPr>
                <w:rFonts w:hint="eastAsia"/>
                <w:b/>
              </w:rPr>
              <w:t>:</w:t>
            </w:r>
            <w:r>
              <w:rPr>
                <w:rFonts w:eastAsia="맑은 고딕" w:hint="eastAsia"/>
                <w:b/>
                <w:lang w:eastAsia="ko-KR"/>
              </w:rPr>
              <w:t>30</w:t>
            </w:r>
          </w:p>
        </w:tc>
        <w:tc>
          <w:tcPr>
            <w:tcW w:w="708" w:type="dxa"/>
            <w:vAlign w:val="center"/>
          </w:tcPr>
          <w:p w14:paraId="3E45A5A1" w14:textId="77777777" w:rsidR="00ED0850" w:rsidRPr="007C03D3" w:rsidRDefault="00ED0850" w:rsidP="00271F5E">
            <w:pPr>
              <w:pBdr>
                <w:top w:val="nil"/>
                <w:left w:val="nil"/>
                <w:bottom w:val="nil"/>
                <w:right w:val="nil"/>
                <w:between w:val="nil"/>
              </w:pBdr>
              <w:jc w:val="center"/>
              <w:rPr>
                <w:b/>
                <w:color w:val="000000"/>
              </w:rPr>
            </w:pPr>
            <w:r>
              <w:rPr>
                <w:rFonts w:hint="eastAsia"/>
                <w:b/>
              </w:rPr>
              <w:t>2.</w:t>
            </w:r>
          </w:p>
        </w:tc>
        <w:tc>
          <w:tcPr>
            <w:tcW w:w="8557" w:type="dxa"/>
            <w:vAlign w:val="center"/>
          </w:tcPr>
          <w:p w14:paraId="10EFED21" w14:textId="77777777" w:rsidR="00ED0850" w:rsidRPr="007C03D3" w:rsidRDefault="00ED0850" w:rsidP="00271F5E">
            <w:pPr>
              <w:spacing w:after="0" w:line="276" w:lineRule="auto"/>
              <w:rPr>
                <w:i/>
                <w:color w:val="000000"/>
              </w:rPr>
            </w:pPr>
            <w:r>
              <w:rPr>
                <w:rFonts w:hint="eastAsia"/>
                <w:i/>
                <w:color w:val="000000"/>
              </w:rPr>
              <w:t>Agenda 1</w:t>
            </w:r>
          </w:p>
          <w:p w14:paraId="5F68C415" w14:textId="77777777" w:rsidR="00ED0850" w:rsidRPr="0080279A" w:rsidRDefault="00ED0850" w:rsidP="00ED0850">
            <w:pPr>
              <w:numPr>
                <w:ilvl w:val="0"/>
                <w:numId w:val="13"/>
              </w:numPr>
              <w:pBdr>
                <w:top w:val="nil"/>
                <w:left w:val="nil"/>
                <w:bottom w:val="nil"/>
                <w:right w:val="nil"/>
                <w:between w:val="nil"/>
              </w:pBdr>
              <w:spacing w:after="0" w:line="240" w:lineRule="auto"/>
              <w:rPr>
                <w:bCs/>
                <w:i/>
              </w:rPr>
            </w:pPr>
            <w:r w:rsidRPr="0080279A">
              <w:rPr>
                <w:rFonts w:hint="eastAsia"/>
                <w:bCs/>
                <w:i/>
              </w:rPr>
              <w:t xml:space="preserve">Case Studies: </w:t>
            </w:r>
            <w:r w:rsidRPr="0080279A">
              <w:rPr>
                <w:bCs/>
                <w:i/>
              </w:rPr>
              <w:t>Ambulance Chasing in the Philippines</w:t>
            </w:r>
          </w:p>
          <w:p w14:paraId="654A2212" w14:textId="06282B1C" w:rsidR="007970B0" w:rsidRPr="00C756D7" w:rsidRDefault="007970B0" w:rsidP="007970B0">
            <w:pPr>
              <w:keepNext/>
              <w:keepLines/>
              <w:widowControl w:val="0"/>
              <w:numPr>
                <w:ilvl w:val="1"/>
                <w:numId w:val="13"/>
              </w:numPr>
              <w:pBdr>
                <w:top w:val="nil"/>
                <w:left w:val="nil"/>
                <w:bottom w:val="nil"/>
                <w:right w:val="nil"/>
                <w:between w:val="nil"/>
              </w:pBdr>
              <w:spacing w:after="0" w:line="259" w:lineRule="auto"/>
              <w:rPr>
                <w:i/>
                <w:color w:val="000000"/>
              </w:rPr>
            </w:pPr>
            <w:r w:rsidRPr="00833576">
              <w:rPr>
                <w:i/>
                <w:color w:val="000000"/>
              </w:rPr>
              <w:t>Atty. Henry S. Z</w:t>
            </w:r>
            <w:r w:rsidR="004A1FC7" w:rsidRPr="004A1FC7">
              <w:rPr>
                <w:rFonts w:hint="eastAsia"/>
                <w:i/>
                <w:color w:val="000000"/>
              </w:rPr>
              <w:t>AMORA</w:t>
            </w:r>
            <w:r>
              <w:rPr>
                <w:rFonts w:hint="eastAsia"/>
                <w:i/>
                <w:color w:val="000000"/>
              </w:rPr>
              <w:t xml:space="preserve">, </w:t>
            </w:r>
            <w:r w:rsidRPr="00833576">
              <w:rPr>
                <w:i/>
                <w:color w:val="000000"/>
              </w:rPr>
              <w:t>Associated Marine Officers' and Seamen's Union of the Philippines</w:t>
            </w:r>
            <w:r>
              <w:rPr>
                <w:rFonts w:eastAsia="맑은 고딕" w:hint="eastAsia"/>
                <w:i/>
                <w:color w:val="000000"/>
                <w:lang w:eastAsia="ko-KR"/>
              </w:rPr>
              <w:t xml:space="preserve"> (AMOSUP)</w:t>
            </w:r>
          </w:p>
          <w:p w14:paraId="5019F91B" w14:textId="77777777" w:rsidR="00ED0850" w:rsidRPr="00A71B75" w:rsidRDefault="00ED0850" w:rsidP="00271F5E">
            <w:pPr>
              <w:pBdr>
                <w:top w:val="nil"/>
                <w:left w:val="nil"/>
                <w:bottom w:val="nil"/>
                <w:right w:val="nil"/>
                <w:between w:val="nil"/>
              </w:pBdr>
              <w:spacing w:after="0" w:line="240" w:lineRule="auto"/>
              <w:rPr>
                <w:b/>
                <w:i/>
                <w:sz w:val="2"/>
                <w:szCs w:val="2"/>
                <w:highlight w:val="white"/>
              </w:rPr>
            </w:pPr>
          </w:p>
        </w:tc>
      </w:tr>
      <w:tr w:rsidR="00ED0850" w14:paraId="7D5DDBFE" w14:textId="77777777" w:rsidTr="00271F5E">
        <w:trPr>
          <w:trHeight w:val="550"/>
        </w:trPr>
        <w:tc>
          <w:tcPr>
            <w:tcW w:w="810" w:type="dxa"/>
            <w:vMerge/>
          </w:tcPr>
          <w:p w14:paraId="4CF8C786" w14:textId="77777777" w:rsidR="00ED0850" w:rsidRPr="007C03D3" w:rsidRDefault="00ED0850" w:rsidP="00271F5E">
            <w:pPr>
              <w:widowControl w:val="0"/>
              <w:pBdr>
                <w:top w:val="nil"/>
                <w:left w:val="nil"/>
                <w:bottom w:val="nil"/>
                <w:right w:val="nil"/>
                <w:between w:val="nil"/>
              </w:pBdr>
              <w:spacing w:line="276" w:lineRule="auto"/>
              <w:rPr>
                <w:i/>
              </w:rPr>
            </w:pPr>
          </w:p>
        </w:tc>
        <w:tc>
          <w:tcPr>
            <w:tcW w:w="993" w:type="dxa"/>
            <w:tcBorders>
              <w:top w:val="single" w:sz="4" w:space="0" w:color="auto"/>
              <w:bottom w:val="single" w:sz="4" w:space="0" w:color="auto"/>
            </w:tcBorders>
            <w:vAlign w:val="center"/>
          </w:tcPr>
          <w:p w14:paraId="7F0B4727" w14:textId="77777777" w:rsidR="00ED0850" w:rsidRPr="003B5F5D" w:rsidRDefault="00ED0850" w:rsidP="00271F5E">
            <w:pPr>
              <w:pBdr>
                <w:top w:val="nil"/>
                <w:left w:val="nil"/>
                <w:bottom w:val="nil"/>
                <w:right w:val="nil"/>
                <w:between w:val="nil"/>
              </w:pBdr>
              <w:spacing w:after="0"/>
              <w:jc w:val="center"/>
              <w:rPr>
                <w:b/>
              </w:rPr>
            </w:pPr>
            <w:r w:rsidRPr="003B5F5D">
              <w:rPr>
                <w:rFonts w:hint="eastAsia"/>
                <w:b/>
              </w:rPr>
              <w:t>8</w:t>
            </w:r>
            <w:r w:rsidRPr="003B5F5D">
              <w:rPr>
                <w:b/>
              </w:rPr>
              <w:t>:</w:t>
            </w:r>
            <w:r>
              <w:rPr>
                <w:rFonts w:eastAsia="맑은 고딕" w:hint="eastAsia"/>
                <w:b/>
                <w:lang w:eastAsia="ko-KR"/>
              </w:rPr>
              <w:t>3</w:t>
            </w:r>
            <w:r w:rsidRPr="003B5F5D">
              <w:rPr>
                <w:b/>
              </w:rPr>
              <w:t>0</w:t>
            </w:r>
            <w:r w:rsidRPr="003B5F5D">
              <w:rPr>
                <w:rFonts w:hint="eastAsia"/>
                <w:b/>
              </w:rPr>
              <w:t xml:space="preserve"> </w:t>
            </w:r>
            <w:r w:rsidRPr="003B5F5D">
              <w:rPr>
                <w:b/>
              </w:rPr>
              <w:t xml:space="preserve">– </w:t>
            </w:r>
            <w:r>
              <w:rPr>
                <w:rFonts w:eastAsia="맑은 고딕" w:hint="eastAsia"/>
                <w:b/>
                <w:lang w:eastAsia="ko-KR"/>
              </w:rPr>
              <w:t>8</w:t>
            </w:r>
            <w:r w:rsidRPr="003B5F5D">
              <w:rPr>
                <w:rFonts w:hint="eastAsia"/>
                <w:b/>
              </w:rPr>
              <w:t>:</w:t>
            </w:r>
            <w:r>
              <w:rPr>
                <w:rFonts w:eastAsia="맑은 고딕" w:hint="eastAsia"/>
                <w:b/>
                <w:lang w:eastAsia="ko-KR"/>
              </w:rPr>
              <w:t>50</w:t>
            </w:r>
          </w:p>
        </w:tc>
        <w:tc>
          <w:tcPr>
            <w:tcW w:w="708" w:type="dxa"/>
            <w:tcBorders>
              <w:bottom w:val="single" w:sz="4" w:space="0" w:color="auto"/>
            </w:tcBorders>
            <w:vAlign w:val="center"/>
          </w:tcPr>
          <w:p w14:paraId="6EB59D73" w14:textId="77777777" w:rsidR="00ED0850" w:rsidRPr="007C03D3" w:rsidRDefault="00ED0850" w:rsidP="00271F5E">
            <w:pPr>
              <w:pBdr>
                <w:top w:val="nil"/>
                <w:left w:val="nil"/>
                <w:bottom w:val="nil"/>
                <w:right w:val="nil"/>
                <w:between w:val="nil"/>
              </w:pBdr>
              <w:jc w:val="center"/>
              <w:rPr>
                <w:b/>
                <w:color w:val="000000"/>
              </w:rPr>
            </w:pPr>
            <w:r w:rsidRPr="00A66212">
              <w:rPr>
                <w:rFonts w:hint="eastAsia"/>
                <w:b/>
              </w:rPr>
              <w:t>3.</w:t>
            </w:r>
          </w:p>
        </w:tc>
        <w:tc>
          <w:tcPr>
            <w:tcW w:w="8557" w:type="dxa"/>
            <w:tcBorders>
              <w:bottom w:val="single" w:sz="4" w:space="0" w:color="auto"/>
            </w:tcBorders>
            <w:vAlign w:val="center"/>
          </w:tcPr>
          <w:p w14:paraId="48662F66" w14:textId="77777777" w:rsidR="00ED0850" w:rsidRPr="005C38DC" w:rsidRDefault="00ED0850" w:rsidP="00271F5E">
            <w:pPr>
              <w:spacing w:after="0" w:line="276" w:lineRule="auto"/>
              <w:rPr>
                <w:rFonts w:eastAsia="맑은 고딕"/>
                <w:i/>
                <w:color w:val="000000"/>
                <w:lang w:eastAsia="ko-KR"/>
              </w:rPr>
            </w:pPr>
            <w:r>
              <w:rPr>
                <w:rFonts w:hint="eastAsia"/>
                <w:i/>
                <w:color w:val="000000"/>
              </w:rPr>
              <w:t xml:space="preserve">Agenda </w:t>
            </w:r>
            <w:r>
              <w:rPr>
                <w:rFonts w:eastAsia="맑은 고딕" w:hint="eastAsia"/>
                <w:i/>
                <w:color w:val="000000"/>
                <w:lang w:eastAsia="ko-KR"/>
              </w:rPr>
              <w:t>2</w:t>
            </w:r>
          </w:p>
          <w:p w14:paraId="1335482E" w14:textId="77777777" w:rsidR="00ED0850" w:rsidRPr="0080279A" w:rsidRDefault="00ED0850" w:rsidP="00ED0850">
            <w:pPr>
              <w:numPr>
                <w:ilvl w:val="0"/>
                <w:numId w:val="13"/>
              </w:numPr>
              <w:pBdr>
                <w:top w:val="nil"/>
                <w:left w:val="nil"/>
                <w:bottom w:val="nil"/>
                <w:right w:val="nil"/>
                <w:between w:val="nil"/>
              </w:pBdr>
              <w:spacing w:after="0" w:line="240" w:lineRule="auto"/>
              <w:rPr>
                <w:bCs/>
                <w:i/>
              </w:rPr>
            </w:pPr>
            <w:r>
              <w:rPr>
                <w:rFonts w:eastAsia="맑은 고딕" w:hint="eastAsia"/>
                <w:bCs/>
                <w:i/>
                <w:lang w:eastAsia="ko-KR"/>
              </w:rPr>
              <w:t xml:space="preserve">Outcomes: </w:t>
            </w:r>
            <w:r w:rsidRPr="0037655E">
              <w:rPr>
                <w:rFonts w:eastAsia="맑은 고딕"/>
                <w:bCs/>
                <w:i/>
                <w:lang w:eastAsia="ko-KR"/>
              </w:rPr>
              <w:t>Study on the Maritime Transport Sector in the COVID-19 Era: Challenges, Opportunities, and the Way Forward</w:t>
            </w:r>
          </w:p>
          <w:p w14:paraId="7E1EC44E" w14:textId="378275F1" w:rsidR="00ED0850" w:rsidRPr="008A63C8" w:rsidRDefault="00ED0850" w:rsidP="00ED0850">
            <w:pPr>
              <w:keepNext/>
              <w:keepLines/>
              <w:widowControl w:val="0"/>
              <w:numPr>
                <w:ilvl w:val="1"/>
                <w:numId w:val="13"/>
              </w:numPr>
              <w:pBdr>
                <w:top w:val="nil"/>
                <w:left w:val="nil"/>
                <w:bottom w:val="nil"/>
                <w:right w:val="nil"/>
                <w:between w:val="nil"/>
              </w:pBdr>
              <w:spacing w:after="0" w:line="259" w:lineRule="auto"/>
              <w:rPr>
                <w:i/>
                <w:color w:val="000000"/>
              </w:rPr>
            </w:pPr>
            <w:r>
              <w:rPr>
                <w:rFonts w:eastAsia="맑은 고딕" w:hint="eastAsia"/>
                <w:i/>
                <w:color w:val="000000"/>
                <w:lang w:eastAsia="ko-KR"/>
              </w:rPr>
              <w:t xml:space="preserve">Dr. </w:t>
            </w:r>
            <w:proofErr w:type="spellStart"/>
            <w:r>
              <w:rPr>
                <w:rFonts w:eastAsia="맑은 고딕" w:hint="eastAsia"/>
                <w:i/>
                <w:color w:val="000000"/>
                <w:lang w:eastAsia="ko-KR"/>
              </w:rPr>
              <w:t>Khanssa</w:t>
            </w:r>
            <w:proofErr w:type="spellEnd"/>
            <w:r>
              <w:rPr>
                <w:rFonts w:eastAsia="맑은 고딕" w:hint="eastAsia"/>
                <w:i/>
                <w:color w:val="000000"/>
                <w:lang w:eastAsia="ko-KR"/>
              </w:rPr>
              <w:t xml:space="preserve"> </w:t>
            </w:r>
            <w:r w:rsidR="004A1FC7" w:rsidRPr="004A1FC7">
              <w:rPr>
                <w:rFonts w:eastAsia="맑은 고딕"/>
                <w:i/>
                <w:color w:val="000000"/>
                <w:lang w:eastAsia="ko-KR"/>
              </w:rPr>
              <w:t>LAGDAMI</w:t>
            </w:r>
            <w:r>
              <w:rPr>
                <w:rFonts w:eastAsia="맑은 고딕" w:hint="eastAsia"/>
                <w:i/>
                <w:color w:val="000000"/>
                <w:lang w:eastAsia="ko-KR"/>
              </w:rPr>
              <w:t xml:space="preserve">, </w:t>
            </w:r>
            <w:r w:rsidR="003F7292">
              <w:rPr>
                <w:rFonts w:eastAsia="맑은 고딕" w:hint="eastAsia"/>
                <w:i/>
                <w:color w:val="000000"/>
                <w:lang w:eastAsia="ko-KR"/>
              </w:rPr>
              <w:t xml:space="preserve">ITF Seafarers Trust Associate Professor of Maritime </w:t>
            </w:r>
            <w:proofErr w:type="spellStart"/>
            <w:r w:rsidR="003F7292">
              <w:rPr>
                <w:rFonts w:eastAsia="맑은 고딕" w:hint="eastAsia"/>
                <w:i/>
                <w:color w:val="000000"/>
                <w:lang w:eastAsia="ko-KR"/>
              </w:rPr>
              <w:t>Labour</w:t>
            </w:r>
            <w:proofErr w:type="spellEnd"/>
            <w:r w:rsidR="003F7292">
              <w:rPr>
                <w:rFonts w:eastAsia="맑은 고딕" w:hint="eastAsia"/>
                <w:i/>
                <w:color w:val="000000"/>
                <w:lang w:eastAsia="ko-KR"/>
              </w:rPr>
              <w:t xml:space="preserve"> Law &amp; Policy, World Maritime University</w:t>
            </w:r>
          </w:p>
        </w:tc>
      </w:tr>
      <w:tr w:rsidR="00ED0850" w14:paraId="18F8578B" w14:textId="77777777" w:rsidTr="00271F5E">
        <w:trPr>
          <w:trHeight w:val="550"/>
        </w:trPr>
        <w:tc>
          <w:tcPr>
            <w:tcW w:w="810" w:type="dxa"/>
            <w:vMerge/>
          </w:tcPr>
          <w:p w14:paraId="14CDA2A0" w14:textId="77777777" w:rsidR="00ED0850" w:rsidRPr="007C03D3" w:rsidRDefault="00ED0850" w:rsidP="00271F5E">
            <w:pPr>
              <w:widowControl w:val="0"/>
              <w:pBdr>
                <w:top w:val="nil"/>
                <w:left w:val="nil"/>
                <w:bottom w:val="nil"/>
                <w:right w:val="nil"/>
                <w:between w:val="nil"/>
              </w:pBdr>
              <w:spacing w:line="276" w:lineRule="auto"/>
              <w:rPr>
                <w:i/>
              </w:rPr>
            </w:pPr>
          </w:p>
        </w:tc>
        <w:tc>
          <w:tcPr>
            <w:tcW w:w="993" w:type="dxa"/>
            <w:tcBorders>
              <w:top w:val="single" w:sz="4" w:space="0" w:color="auto"/>
            </w:tcBorders>
            <w:vAlign w:val="center"/>
          </w:tcPr>
          <w:p w14:paraId="2FE497A3" w14:textId="77777777" w:rsidR="00ED0850" w:rsidRPr="003B5F5D" w:rsidRDefault="00ED0850" w:rsidP="00271F5E">
            <w:pPr>
              <w:pBdr>
                <w:top w:val="nil"/>
                <w:left w:val="nil"/>
                <w:bottom w:val="nil"/>
                <w:right w:val="nil"/>
                <w:between w:val="nil"/>
              </w:pBdr>
              <w:spacing w:after="0"/>
              <w:jc w:val="center"/>
              <w:rPr>
                <w:b/>
              </w:rPr>
            </w:pPr>
            <w:r w:rsidRPr="003B5F5D">
              <w:rPr>
                <w:rFonts w:hint="eastAsia"/>
                <w:b/>
              </w:rPr>
              <w:t>8</w:t>
            </w:r>
            <w:r w:rsidRPr="003B5F5D">
              <w:rPr>
                <w:b/>
              </w:rPr>
              <w:t>:</w:t>
            </w:r>
            <w:r>
              <w:rPr>
                <w:rFonts w:eastAsia="맑은 고딕" w:hint="eastAsia"/>
                <w:b/>
                <w:lang w:eastAsia="ko-KR"/>
              </w:rPr>
              <w:t>5</w:t>
            </w:r>
            <w:r w:rsidRPr="003B5F5D">
              <w:rPr>
                <w:b/>
              </w:rPr>
              <w:t>0</w:t>
            </w:r>
            <w:r w:rsidRPr="003B5F5D">
              <w:rPr>
                <w:rFonts w:hint="eastAsia"/>
                <w:b/>
              </w:rPr>
              <w:t xml:space="preserve"> </w:t>
            </w:r>
            <w:r w:rsidRPr="003B5F5D">
              <w:rPr>
                <w:b/>
              </w:rPr>
              <w:t xml:space="preserve">– </w:t>
            </w:r>
            <w:r>
              <w:rPr>
                <w:rFonts w:eastAsia="맑은 고딕" w:hint="eastAsia"/>
                <w:b/>
                <w:lang w:eastAsia="ko-KR"/>
              </w:rPr>
              <w:t>9</w:t>
            </w:r>
            <w:r w:rsidRPr="003B5F5D">
              <w:rPr>
                <w:rFonts w:hint="eastAsia"/>
                <w:b/>
              </w:rPr>
              <w:t>:</w:t>
            </w:r>
            <w:r>
              <w:rPr>
                <w:rFonts w:eastAsia="맑은 고딕" w:hint="eastAsia"/>
                <w:b/>
                <w:lang w:eastAsia="ko-KR"/>
              </w:rPr>
              <w:t>10</w:t>
            </w:r>
          </w:p>
        </w:tc>
        <w:tc>
          <w:tcPr>
            <w:tcW w:w="708" w:type="dxa"/>
            <w:tcBorders>
              <w:bottom w:val="single" w:sz="4" w:space="0" w:color="auto"/>
            </w:tcBorders>
            <w:vAlign w:val="center"/>
          </w:tcPr>
          <w:p w14:paraId="6F9A14F0" w14:textId="77777777" w:rsidR="00ED0850" w:rsidRPr="00A66212" w:rsidRDefault="00ED0850" w:rsidP="00271F5E">
            <w:pPr>
              <w:pBdr>
                <w:top w:val="nil"/>
                <w:left w:val="nil"/>
                <w:bottom w:val="nil"/>
                <w:right w:val="nil"/>
                <w:between w:val="nil"/>
              </w:pBdr>
              <w:jc w:val="center"/>
              <w:rPr>
                <w:b/>
              </w:rPr>
            </w:pPr>
            <w:r w:rsidRPr="00A66212">
              <w:rPr>
                <w:rFonts w:hint="eastAsia"/>
                <w:b/>
              </w:rPr>
              <w:t>4.</w:t>
            </w:r>
          </w:p>
        </w:tc>
        <w:tc>
          <w:tcPr>
            <w:tcW w:w="8557" w:type="dxa"/>
            <w:tcBorders>
              <w:bottom w:val="single" w:sz="4" w:space="0" w:color="auto"/>
            </w:tcBorders>
            <w:vAlign w:val="center"/>
          </w:tcPr>
          <w:p w14:paraId="05223B65" w14:textId="77777777" w:rsidR="00ED0850" w:rsidRPr="005C38DC" w:rsidRDefault="00ED0850" w:rsidP="00271F5E">
            <w:pPr>
              <w:spacing w:after="0" w:line="276" w:lineRule="auto"/>
              <w:rPr>
                <w:rFonts w:eastAsia="맑은 고딕"/>
                <w:i/>
                <w:color w:val="000000"/>
                <w:lang w:eastAsia="ko-KR"/>
              </w:rPr>
            </w:pPr>
            <w:r>
              <w:rPr>
                <w:rFonts w:hint="eastAsia"/>
                <w:i/>
                <w:color w:val="000000"/>
              </w:rPr>
              <w:t xml:space="preserve">Agenda </w:t>
            </w:r>
            <w:r>
              <w:rPr>
                <w:rFonts w:eastAsia="맑은 고딕" w:hint="eastAsia"/>
                <w:i/>
                <w:color w:val="000000"/>
                <w:lang w:eastAsia="ko-KR"/>
              </w:rPr>
              <w:t>3</w:t>
            </w:r>
          </w:p>
          <w:p w14:paraId="0D4D3D14" w14:textId="77777777" w:rsidR="00ED0850" w:rsidRPr="004937D2" w:rsidRDefault="00ED0850" w:rsidP="00ED0850">
            <w:pPr>
              <w:numPr>
                <w:ilvl w:val="0"/>
                <w:numId w:val="13"/>
              </w:numPr>
              <w:pBdr>
                <w:top w:val="nil"/>
                <w:left w:val="nil"/>
                <w:bottom w:val="nil"/>
                <w:right w:val="nil"/>
                <w:between w:val="nil"/>
              </w:pBdr>
              <w:spacing w:after="0" w:line="240" w:lineRule="auto"/>
              <w:rPr>
                <w:bCs/>
                <w:i/>
              </w:rPr>
            </w:pPr>
            <w:r w:rsidRPr="000E420E">
              <w:rPr>
                <w:bCs/>
                <w:i/>
              </w:rPr>
              <w:t xml:space="preserve">Advancements in Maritime </w:t>
            </w:r>
            <w:proofErr w:type="spellStart"/>
            <w:r w:rsidRPr="000E420E">
              <w:rPr>
                <w:bCs/>
                <w:i/>
              </w:rPr>
              <w:t>Labour</w:t>
            </w:r>
            <w:proofErr w:type="spellEnd"/>
            <w:r w:rsidRPr="000E420E">
              <w:rPr>
                <w:bCs/>
                <w:i/>
              </w:rPr>
              <w:t xml:space="preserve"> Rights and Seafarers' Wellbeing: Insights from the Malaysia Maritime </w:t>
            </w:r>
            <w:proofErr w:type="spellStart"/>
            <w:r w:rsidRPr="000E420E">
              <w:rPr>
                <w:bCs/>
                <w:i/>
              </w:rPr>
              <w:t>Labour</w:t>
            </w:r>
            <w:proofErr w:type="spellEnd"/>
            <w:r w:rsidRPr="000E420E">
              <w:rPr>
                <w:bCs/>
                <w:i/>
              </w:rPr>
              <w:t xml:space="preserve"> Rights Forum 2024</w:t>
            </w:r>
          </w:p>
          <w:p w14:paraId="672CE242" w14:textId="06252CE3" w:rsidR="00ED0850" w:rsidRPr="004937D2" w:rsidRDefault="00ED0850" w:rsidP="00ED0850">
            <w:pPr>
              <w:keepNext/>
              <w:keepLines/>
              <w:widowControl w:val="0"/>
              <w:numPr>
                <w:ilvl w:val="1"/>
                <w:numId w:val="13"/>
              </w:numPr>
              <w:pBdr>
                <w:top w:val="nil"/>
                <w:left w:val="nil"/>
                <w:bottom w:val="nil"/>
                <w:right w:val="nil"/>
                <w:between w:val="nil"/>
              </w:pBdr>
              <w:spacing w:after="0" w:line="259" w:lineRule="auto"/>
              <w:rPr>
                <w:i/>
                <w:color w:val="000000"/>
              </w:rPr>
            </w:pPr>
            <w:r w:rsidRPr="004A5202">
              <w:rPr>
                <w:rFonts w:hint="eastAsia"/>
                <w:i/>
                <w:color w:val="000000"/>
              </w:rPr>
              <w:t xml:space="preserve">Mr. Mohd </w:t>
            </w:r>
            <w:proofErr w:type="spellStart"/>
            <w:r w:rsidRPr="004A5202">
              <w:rPr>
                <w:rFonts w:hint="eastAsia"/>
                <w:i/>
                <w:color w:val="000000"/>
              </w:rPr>
              <w:t>Nurrul</w:t>
            </w:r>
            <w:proofErr w:type="spellEnd"/>
            <w:r w:rsidRPr="004A5202">
              <w:rPr>
                <w:rFonts w:hint="eastAsia"/>
                <w:i/>
                <w:color w:val="000000"/>
              </w:rPr>
              <w:t xml:space="preserve"> </w:t>
            </w:r>
            <w:r w:rsidR="004A1FC7" w:rsidRPr="004A1FC7">
              <w:rPr>
                <w:rFonts w:hint="eastAsia"/>
                <w:i/>
                <w:color w:val="000000"/>
              </w:rPr>
              <w:t>FAIZ</w:t>
            </w:r>
            <w:r w:rsidRPr="004A5202">
              <w:rPr>
                <w:rFonts w:hint="eastAsia"/>
                <w:i/>
                <w:color w:val="000000"/>
              </w:rPr>
              <w:t>, Senior Marine Officer, Marine Department Malaysia</w:t>
            </w:r>
          </w:p>
          <w:p w14:paraId="3FF0EE72" w14:textId="77777777" w:rsidR="00ED0850" w:rsidRPr="0095015E" w:rsidRDefault="00ED0850" w:rsidP="00ED0850">
            <w:pPr>
              <w:keepNext/>
              <w:keepLines/>
              <w:widowControl w:val="0"/>
              <w:numPr>
                <w:ilvl w:val="1"/>
                <w:numId w:val="13"/>
              </w:numPr>
              <w:spacing w:after="0" w:line="259" w:lineRule="auto"/>
              <w:rPr>
                <w:i/>
                <w:color w:val="000000"/>
                <w:sz w:val="2"/>
                <w:szCs w:val="2"/>
              </w:rPr>
            </w:pPr>
          </w:p>
        </w:tc>
      </w:tr>
      <w:tr w:rsidR="00ED0850" w14:paraId="5FE7C50A" w14:textId="77777777" w:rsidTr="00271F5E">
        <w:trPr>
          <w:trHeight w:val="215"/>
        </w:trPr>
        <w:tc>
          <w:tcPr>
            <w:tcW w:w="810" w:type="dxa"/>
            <w:vMerge/>
          </w:tcPr>
          <w:p w14:paraId="0A4337F5" w14:textId="77777777" w:rsidR="00ED0850" w:rsidRPr="007C03D3" w:rsidRDefault="00ED0850" w:rsidP="00271F5E">
            <w:pPr>
              <w:widowControl w:val="0"/>
              <w:pBdr>
                <w:top w:val="nil"/>
                <w:left w:val="nil"/>
                <w:bottom w:val="nil"/>
                <w:right w:val="nil"/>
                <w:between w:val="nil"/>
              </w:pBdr>
              <w:spacing w:line="276" w:lineRule="auto"/>
              <w:rPr>
                <w:b/>
              </w:rPr>
            </w:pPr>
          </w:p>
        </w:tc>
        <w:tc>
          <w:tcPr>
            <w:tcW w:w="993" w:type="dxa"/>
            <w:tcBorders>
              <w:top w:val="single" w:sz="4" w:space="0" w:color="auto"/>
              <w:bottom w:val="single" w:sz="4" w:space="0" w:color="auto"/>
            </w:tcBorders>
            <w:vAlign w:val="center"/>
          </w:tcPr>
          <w:p w14:paraId="4FC657EB" w14:textId="77777777" w:rsidR="00ED0850" w:rsidRPr="003B5F5D" w:rsidRDefault="00ED0850" w:rsidP="00271F5E">
            <w:pPr>
              <w:pBdr>
                <w:top w:val="nil"/>
                <w:left w:val="nil"/>
                <w:bottom w:val="nil"/>
                <w:right w:val="nil"/>
                <w:between w:val="nil"/>
              </w:pBdr>
              <w:spacing w:after="0"/>
              <w:jc w:val="center"/>
              <w:rPr>
                <w:b/>
              </w:rPr>
            </w:pPr>
            <w:r w:rsidRPr="003B5F5D">
              <w:rPr>
                <w:rFonts w:hint="eastAsia"/>
                <w:b/>
              </w:rPr>
              <w:t>9:</w:t>
            </w:r>
            <w:r w:rsidRPr="003B5F5D">
              <w:rPr>
                <w:b/>
              </w:rPr>
              <w:t>1</w:t>
            </w:r>
            <w:r w:rsidRPr="003B5F5D">
              <w:rPr>
                <w:rFonts w:hint="eastAsia"/>
                <w:b/>
              </w:rPr>
              <w:t>0</w:t>
            </w:r>
            <w:r w:rsidRPr="003B5F5D">
              <w:rPr>
                <w:b/>
              </w:rPr>
              <w:t xml:space="preserve"> – </w:t>
            </w:r>
            <w:r w:rsidRPr="003B5F5D">
              <w:rPr>
                <w:rFonts w:hint="eastAsia"/>
                <w:b/>
              </w:rPr>
              <w:t>9:</w:t>
            </w:r>
            <w:r w:rsidRPr="003B5F5D">
              <w:rPr>
                <w:b/>
              </w:rPr>
              <w:t xml:space="preserve">20 </w:t>
            </w:r>
          </w:p>
        </w:tc>
        <w:tc>
          <w:tcPr>
            <w:tcW w:w="708" w:type="dxa"/>
            <w:vAlign w:val="center"/>
          </w:tcPr>
          <w:p w14:paraId="0727A8C4" w14:textId="77777777" w:rsidR="00ED0850" w:rsidRPr="00A66212" w:rsidRDefault="00ED0850" w:rsidP="00271F5E">
            <w:pPr>
              <w:pBdr>
                <w:top w:val="nil"/>
                <w:left w:val="nil"/>
                <w:bottom w:val="nil"/>
                <w:right w:val="nil"/>
                <w:between w:val="nil"/>
              </w:pBdr>
              <w:jc w:val="center"/>
              <w:rPr>
                <w:b/>
              </w:rPr>
            </w:pPr>
            <w:r w:rsidRPr="00A66212">
              <w:rPr>
                <w:rFonts w:hint="eastAsia"/>
                <w:b/>
              </w:rPr>
              <w:t>5.</w:t>
            </w:r>
          </w:p>
        </w:tc>
        <w:tc>
          <w:tcPr>
            <w:tcW w:w="8557" w:type="dxa"/>
            <w:vAlign w:val="center"/>
          </w:tcPr>
          <w:p w14:paraId="17822B3E" w14:textId="77777777" w:rsidR="00ED0850" w:rsidRPr="005C38DC" w:rsidRDefault="00ED0850" w:rsidP="00271F5E">
            <w:pPr>
              <w:spacing w:after="0" w:line="276" w:lineRule="auto"/>
              <w:rPr>
                <w:rFonts w:eastAsia="맑은 고딕"/>
                <w:i/>
                <w:color w:val="000000"/>
                <w:lang w:eastAsia="ko-KR"/>
              </w:rPr>
            </w:pPr>
            <w:r>
              <w:rPr>
                <w:rFonts w:hint="eastAsia"/>
                <w:i/>
                <w:color w:val="000000"/>
              </w:rPr>
              <w:t xml:space="preserve">Agenda </w:t>
            </w:r>
            <w:r>
              <w:rPr>
                <w:rFonts w:eastAsia="맑은 고딕" w:hint="eastAsia"/>
                <w:i/>
                <w:color w:val="000000"/>
                <w:lang w:eastAsia="ko-KR"/>
              </w:rPr>
              <w:t>4</w:t>
            </w:r>
          </w:p>
          <w:p w14:paraId="77C19A4C" w14:textId="77777777" w:rsidR="00ED0850" w:rsidRPr="0080279A" w:rsidRDefault="00ED0850" w:rsidP="00ED0850">
            <w:pPr>
              <w:numPr>
                <w:ilvl w:val="0"/>
                <w:numId w:val="13"/>
              </w:numPr>
              <w:pBdr>
                <w:top w:val="nil"/>
                <w:left w:val="nil"/>
                <w:bottom w:val="nil"/>
                <w:right w:val="nil"/>
                <w:between w:val="nil"/>
              </w:pBdr>
              <w:spacing w:after="0" w:line="240" w:lineRule="auto"/>
              <w:rPr>
                <w:bCs/>
                <w:i/>
              </w:rPr>
            </w:pPr>
            <w:r w:rsidRPr="0080279A">
              <w:rPr>
                <w:rFonts w:hint="eastAsia"/>
                <w:bCs/>
                <w:i/>
              </w:rPr>
              <w:t xml:space="preserve">Outcomes of the </w:t>
            </w:r>
            <w:r w:rsidRPr="0080279A">
              <w:rPr>
                <w:bCs/>
                <w:i/>
              </w:rPr>
              <w:t>APEC SEN Workshop on Maritime Transportation Workforce</w:t>
            </w:r>
            <w:r w:rsidRPr="0080279A">
              <w:rPr>
                <w:rFonts w:hint="eastAsia"/>
                <w:bCs/>
                <w:i/>
              </w:rPr>
              <w:t>: (</w:t>
            </w:r>
            <w:r w:rsidRPr="0080279A">
              <w:rPr>
                <w:bCs/>
                <w:i/>
              </w:rPr>
              <w:t>Part 2</w:t>
            </w:r>
            <w:r w:rsidRPr="0080279A">
              <w:rPr>
                <w:rFonts w:hint="eastAsia"/>
                <w:bCs/>
                <w:i/>
              </w:rPr>
              <w:t>)</w:t>
            </w:r>
            <w:r w:rsidRPr="0080279A">
              <w:rPr>
                <w:bCs/>
                <w:i/>
              </w:rPr>
              <w:t xml:space="preserve"> Women in Maritime Capacity Building Initiatives</w:t>
            </w:r>
          </w:p>
          <w:p w14:paraId="59495F54" w14:textId="16BC357C" w:rsidR="00ED0850" w:rsidRPr="00624804" w:rsidRDefault="00ED0850" w:rsidP="00ED0850">
            <w:pPr>
              <w:keepNext/>
              <w:keepLines/>
              <w:widowControl w:val="0"/>
              <w:numPr>
                <w:ilvl w:val="1"/>
                <w:numId w:val="13"/>
              </w:numPr>
              <w:pBdr>
                <w:top w:val="nil"/>
                <w:left w:val="nil"/>
                <w:bottom w:val="nil"/>
                <w:right w:val="nil"/>
                <w:between w:val="nil"/>
              </w:pBdr>
              <w:spacing w:after="0" w:line="259" w:lineRule="auto"/>
              <w:rPr>
                <w:i/>
                <w:color w:val="000000"/>
              </w:rPr>
            </w:pPr>
            <w:r>
              <w:rPr>
                <w:i/>
                <w:color w:val="000000"/>
              </w:rPr>
              <w:t>Ms. Ye Rim P</w:t>
            </w:r>
            <w:r w:rsidR="004A1FC7" w:rsidRPr="004A1FC7">
              <w:rPr>
                <w:rFonts w:hint="eastAsia"/>
                <w:i/>
                <w:color w:val="000000"/>
              </w:rPr>
              <w:t>YO</w:t>
            </w:r>
            <w:r>
              <w:rPr>
                <w:i/>
                <w:color w:val="000000"/>
              </w:rPr>
              <w:t xml:space="preserve">, Project Overseer, </w:t>
            </w:r>
            <w:r>
              <w:rPr>
                <w:rFonts w:hint="eastAsia"/>
                <w:i/>
                <w:color w:val="000000"/>
              </w:rPr>
              <w:t>APEC S</w:t>
            </w:r>
            <w:r>
              <w:rPr>
                <w:i/>
                <w:color w:val="000000"/>
              </w:rPr>
              <w:t>EN Secretariat</w:t>
            </w:r>
          </w:p>
          <w:p w14:paraId="6EDAEDF5" w14:textId="77777777" w:rsidR="00ED0850" w:rsidRPr="000A6707" w:rsidRDefault="00ED0850" w:rsidP="00271F5E">
            <w:pPr>
              <w:spacing w:after="0" w:line="276" w:lineRule="auto"/>
              <w:rPr>
                <w:i/>
                <w:color w:val="000000"/>
                <w:sz w:val="2"/>
                <w:szCs w:val="2"/>
              </w:rPr>
            </w:pPr>
          </w:p>
        </w:tc>
      </w:tr>
      <w:tr w:rsidR="00ED0850" w14:paraId="129CDF19" w14:textId="77777777" w:rsidTr="00271F5E">
        <w:trPr>
          <w:trHeight w:val="237"/>
        </w:trPr>
        <w:tc>
          <w:tcPr>
            <w:tcW w:w="810" w:type="dxa"/>
            <w:vMerge/>
            <w:vAlign w:val="center"/>
          </w:tcPr>
          <w:p w14:paraId="597F0658" w14:textId="77777777" w:rsidR="00ED0850" w:rsidRPr="007C03D3" w:rsidRDefault="00ED0850" w:rsidP="00271F5E">
            <w:pPr>
              <w:widowControl w:val="0"/>
              <w:pBdr>
                <w:top w:val="nil"/>
                <w:left w:val="nil"/>
                <w:bottom w:val="nil"/>
                <w:right w:val="nil"/>
                <w:between w:val="nil"/>
              </w:pBdr>
              <w:spacing w:line="276" w:lineRule="auto"/>
              <w:rPr>
                <w:i/>
              </w:rPr>
            </w:pPr>
          </w:p>
        </w:tc>
        <w:tc>
          <w:tcPr>
            <w:tcW w:w="993" w:type="dxa"/>
            <w:tcBorders>
              <w:top w:val="single" w:sz="4" w:space="0" w:color="auto"/>
              <w:bottom w:val="single" w:sz="4" w:space="0" w:color="auto"/>
            </w:tcBorders>
            <w:vAlign w:val="center"/>
          </w:tcPr>
          <w:p w14:paraId="79234584" w14:textId="77777777" w:rsidR="00ED0850" w:rsidRPr="003B5F5D" w:rsidRDefault="00ED0850" w:rsidP="00271F5E">
            <w:pPr>
              <w:pBdr>
                <w:top w:val="nil"/>
                <w:left w:val="nil"/>
                <w:bottom w:val="nil"/>
                <w:right w:val="nil"/>
                <w:between w:val="nil"/>
              </w:pBdr>
              <w:spacing w:after="0"/>
              <w:jc w:val="center"/>
              <w:rPr>
                <w:b/>
              </w:rPr>
            </w:pPr>
            <w:r w:rsidRPr="003B5F5D">
              <w:rPr>
                <w:rFonts w:hint="eastAsia"/>
                <w:b/>
              </w:rPr>
              <w:t>9:</w:t>
            </w:r>
            <w:r w:rsidRPr="003B5F5D">
              <w:rPr>
                <w:b/>
              </w:rPr>
              <w:t>20 – 9</w:t>
            </w:r>
            <w:r w:rsidRPr="003B5F5D">
              <w:rPr>
                <w:rFonts w:hint="eastAsia"/>
                <w:b/>
              </w:rPr>
              <w:t>:</w:t>
            </w:r>
            <w:r>
              <w:rPr>
                <w:rFonts w:hint="eastAsia"/>
                <w:b/>
              </w:rPr>
              <w:t>30</w:t>
            </w:r>
          </w:p>
        </w:tc>
        <w:tc>
          <w:tcPr>
            <w:tcW w:w="708" w:type="dxa"/>
            <w:vAlign w:val="center"/>
          </w:tcPr>
          <w:p w14:paraId="592EDA34" w14:textId="77777777" w:rsidR="00ED0850" w:rsidRPr="00A66212" w:rsidRDefault="00ED0850" w:rsidP="00271F5E">
            <w:pPr>
              <w:pBdr>
                <w:top w:val="nil"/>
                <w:left w:val="nil"/>
                <w:bottom w:val="nil"/>
                <w:right w:val="nil"/>
                <w:between w:val="nil"/>
              </w:pBdr>
              <w:jc w:val="center"/>
              <w:rPr>
                <w:b/>
              </w:rPr>
            </w:pPr>
            <w:r w:rsidRPr="00A66212">
              <w:rPr>
                <w:rFonts w:hint="eastAsia"/>
                <w:b/>
              </w:rPr>
              <w:t>6.</w:t>
            </w:r>
          </w:p>
        </w:tc>
        <w:tc>
          <w:tcPr>
            <w:tcW w:w="8557" w:type="dxa"/>
            <w:vAlign w:val="center"/>
          </w:tcPr>
          <w:p w14:paraId="7575E377" w14:textId="77777777" w:rsidR="00ED0850" w:rsidRPr="005C38DC" w:rsidRDefault="00ED0850" w:rsidP="00271F5E">
            <w:pPr>
              <w:spacing w:after="0" w:line="276" w:lineRule="auto"/>
              <w:rPr>
                <w:rFonts w:eastAsia="맑은 고딕"/>
                <w:i/>
                <w:color w:val="000000"/>
                <w:lang w:eastAsia="ko-KR"/>
              </w:rPr>
            </w:pPr>
            <w:r>
              <w:rPr>
                <w:rFonts w:hint="eastAsia"/>
                <w:i/>
                <w:color w:val="000000"/>
              </w:rPr>
              <w:t xml:space="preserve">Agenda </w:t>
            </w:r>
            <w:r>
              <w:rPr>
                <w:rFonts w:eastAsia="맑은 고딕" w:hint="eastAsia"/>
                <w:i/>
                <w:color w:val="000000"/>
                <w:lang w:eastAsia="ko-KR"/>
              </w:rPr>
              <w:t>5</w:t>
            </w:r>
          </w:p>
          <w:p w14:paraId="46A43F9F" w14:textId="77777777" w:rsidR="00ED0850" w:rsidRPr="0080279A" w:rsidRDefault="00ED0850" w:rsidP="00ED0850">
            <w:pPr>
              <w:numPr>
                <w:ilvl w:val="0"/>
                <w:numId w:val="13"/>
              </w:numPr>
              <w:pBdr>
                <w:top w:val="nil"/>
                <w:left w:val="nil"/>
                <w:bottom w:val="nil"/>
                <w:right w:val="nil"/>
                <w:between w:val="nil"/>
              </w:pBdr>
              <w:spacing w:after="0" w:line="240" w:lineRule="auto"/>
              <w:rPr>
                <w:bCs/>
                <w:i/>
              </w:rPr>
            </w:pPr>
            <w:r w:rsidRPr="0080279A">
              <w:rPr>
                <w:rFonts w:hint="eastAsia"/>
                <w:bCs/>
                <w:i/>
              </w:rPr>
              <w:t>Expert Group 2 Updates and Future Workplan</w:t>
            </w:r>
          </w:p>
          <w:p w14:paraId="2629861D" w14:textId="2FDB15C1" w:rsidR="00ED0850" w:rsidRDefault="00ED0850" w:rsidP="00ED0850">
            <w:pPr>
              <w:keepNext/>
              <w:keepLines/>
              <w:widowControl w:val="0"/>
              <w:numPr>
                <w:ilvl w:val="1"/>
                <w:numId w:val="13"/>
              </w:numPr>
              <w:pBdr>
                <w:top w:val="nil"/>
                <w:left w:val="nil"/>
                <w:bottom w:val="nil"/>
                <w:right w:val="nil"/>
                <w:between w:val="nil"/>
              </w:pBdr>
              <w:spacing w:after="0" w:line="259" w:lineRule="auto"/>
              <w:rPr>
                <w:i/>
                <w:color w:val="000000"/>
              </w:rPr>
            </w:pPr>
            <w:r>
              <w:rPr>
                <w:rFonts w:hint="eastAsia"/>
                <w:i/>
                <w:color w:val="000000"/>
              </w:rPr>
              <w:t>Chair</w:t>
            </w:r>
            <w:r w:rsidR="009750F2">
              <w:rPr>
                <w:rFonts w:eastAsia="맑은 고딕" w:hint="eastAsia"/>
                <w:i/>
                <w:color w:val="000000"/>
                <w:lang w:eastAsia="ko-KR"/>
              </w:rPr>
              <w:t xml:space="preserve"> </w:t>
            </w:r>
            <w:r>
              <w:rPr>
                <w:rFonts w:hint="eastAsia"/>
                <w:i/>
                <w:color w:val="000000"/>
              </w:rPr>
              <w:t xml:space="preserve">of APEC SEN EG </w:t>
            </w:r>
            <w:r>
              <w:rPr>
                <w:i/>
                <w:color w:val="000000"/>
              </w:rPr>
              <w:t>2</w:t>
            </w:r>
          </w:p>
          <w:p w14:paraId="220AC7BA" w14:textId="77777777" w:rsidR="00ED0850" w:rsidRPr="002E2461" w:rsidRDefault="00ED0850" w:rsidP="00271F5E">
            <w:pPr>
              <w:keepNext/>
              <w:keepLines/>
              <w:widowControl w:val="0"/>
              <w:pBdr>
                <w:top w:val="nil"/>
                <w:left w:val="nil"/>
                <w:bottom w:val="nil"/>
                <w:right w:val="nil"/>
                <w:between w:val="nil"/>
              </w:pBdr>
              <w:spacing w:after="0"/>
              <w:ind w:left="1080"/>
              <w:rPr>
                <w:i/>
                <w:color w:val="000000"/>
                <w:sz w:val="2"/>
                <w:szCs w:val="2"/>
              </w:rPr>
            </w:pPr>
          </w:p>
        </w:tc>
      </w:tr>
      <w:tr w:rsidR="00ED0850" w14:paraId="18ED1096" w14:textId="77777777" w:rsidTr="00271F5E">
        <w:trPr>
          <w:trHeight w:val="237"/>
        </w:trPr>
        <w:tc>
          <w:tcPr>
            <w:tcW w:w="810" w:type="dxa"/>
            <w:vMerge/>
            <w:vAlign w:val="center"/>
          </w:tcPr>
          <w:p w14:paraId="27278239" w14:textId="77777777" w:rsidR="00ED0850" w:rsidRPr="007C03D3" w:rsidRDefault="00ED0850" w:rsidP="00271F5E">
            <w:pPr>
              <w:widowControl w:val="0"/>
              <w:pBdr>
                <w:top w:val="nil"/>
                <w:left w:val="nil"/>
                <w:bottom w:val="nil"/>
                <w:right w:val="nil"/>
                <w:between w:val="nil"/>
              </w:pBdr>
              <w:spacing w:line="276" w:lineRule="auto"/>
              <w:rPr>
                <w:i/>
              </w:rPr>
            </w:pPr>
          </w:p>
        </w:tc>
        <w:tc>
          <w:tcPr>
            <w:tcW w:w="993" w:type="dxa"/>
            <w:tcBorders>
              <w:top w:val="single" w:sz="4" w:space="0" w:color="auto"/>
              <w:bottom w:val="single" w:sz="4" w:space="0" w:color="auto"/>
            </w:tcBorders>
            <w:vAlign w:val="center"/>
          </w:tcPr>
          <w:p w14:paraId="31BB8AC4" w14:textId="77777777" w:rsidR="00ED0850" w:rsidRPr="00B07828" w:rsidRDefault="00ED0850" w:rsidP="00271F5E">
            <w:pPr>
              <w:pBdr>
                <w:top w:val="nil"/>
                <w:left w:val="nil"/>
                <w:bottom w:val="nil"/>
                <w:right w:val="nil"/>
                <w:between w:val="nil"/>
              </w:pBdr>
              <w:spacing w:after="0"/>
              <w:jc w:val="center"/>
              <w:rPr>
                <w:b/>
                <w:color w:val="FF0000"/>
              </w:rPr>
            </w:pPr>
            <w:r w:rsidRPr="003B5F5D">
              <w:rPr>
                <w:rFonts w:hint="eastAsia"/>
                <w:b/>
              </w:rPr>
              <w:t>9:</w:t>
            </w:r>
            <w:r>
              <w:rPr>
                <w:rFonts w:hint="eastAsia"/>
                <w:b/>
              </w:rPr>
              <w:t>30</w:t>
            </w:r>
            <w:r w:rsidRPr="003B5F5D">
              <w:rPr>
                <w:b/>
              </w:rPr>
              <w:t xml:space="preserve"> – </w:t>
            </w:r>
            <w:r>
              <w:rPr>
                <w:rFonts w:hint="eastAsia"/>
                <w:b/>
              </w:rPr>
              <w:t>9</w:t>
            </w:r>
            <w:r w:rsidRPr="003B5F5D">
              <w:rPr>
                <w:rFonts w:hint="eastAsia"/>
                <w:b/>
              </w:rPr>
              <w:t>:</w:t>
            </w:r>
            <w:r>
              <w:rPr>
                <w:rFonts w:hint="eastAsia"/>
                <w:b/>
              </w:rPr>
              <w:t>45</w:t>
            </w:r>
          </w:p>
        </w:tc>
        <w:tc>
          <w:tcPr>
            <w:tcW w:w="708" w:type="dxa"/>
            <w:vAlign w:val="center"/>
          </w:tcPr>
          <w:p w14:paraId="02C754AD" w14:textId="77777777" w:rsidR="00ED0850" w:rsidRDefault="00ED0850" w:rsidP="00271F5E">
            <w:pPr>
              <w:pBdr>
                <w:top w:val="nil"/>
                <w:left w:val="nil"/>
                <w:bottom w:val="nil"/>
                <w:right w:val="nil"/>
                <w:between w:val="nil"/>
              </w:pBdr>
              <w:jc w:val="center"/>
              <w:rPr>
                <w:b/>
              </w:rPr>
            </w:pPr>
            <w:r w:rsidRPr="00A66212">
              <w:rPr>
                <w:rFonts w:hint="eastAsia"/>
                <w:b/>
              </w:rPr>
              <w:t>7</w:t>
            </w:r>
            <w:r>
              <w:rPr>
                <w:rFonts w:hint="eastAsia"/>
                <w:b/>
              </w:rPr>
              <w:t>.</w:t>
            </w:r>
          </w:p>
        </w:tc>
        <w:tc>
          <w:tcPr>
            <w:tcW w:w="8557" w:type="dxa"/>
            <w:vAlign w:val="center"/>
          </w:tcPr>
          <w:p w14:paraId="340831A9" w14:textId="77777777" w:rsidR="00ED0850" w:rsidRPr="005C38DC" w:rsidRDefault="00ED0850" w:rsidP="00271F5E">
            <w:pPr>
              <w:spacing w:after="0" w:line="276" w:lineRule="auto"/>
              <w:rPr>
                <w:rFonts w:eastAsia="맑은 고딕"/>
                <w:i/>
                <w:color w:val="000000"/>
                <w:lang w:eastAsia="ko-KR"/>
              </w:rPr>
            </w:pPr>
            <w:r>
              <w:rPr>
                <w:rFonts w:hint="eastAsia"/>
                <w:i/>
                <w:color w:val="000000"/>
              </w:rPr>
              <w:t xml:space="preserve">Agenda </w:t>
            </w:r>
            <w:r>
              <w:rPr>
                <w:rFonts w:eastAsia="맑은 고딕" w:hint="eastAsia"/>
                <w:i/>
                <w:color w:val="000000"/>
                <w:lang w:eastAsia="ko-KR"/>
              </w:rPr>
              <w:t>6</w:t>
            </w:r>
          </w:p>
          <w:p w14:paraId="3965FECF" w14:textId="77777777" w:rsidR="00ED0850" w:rsidRPr="0095015E" w:rsidRDefault="00ED0850" w:rsidP="00ED0850">
            <w:pPr>
              <w:numPr>
                <w:ilvl w:val="0"/>
                <w:numId w:val="13"/>
              </w:numPr>
              <w:pBdr>
                <w:top w:val="nil"/>
                <w:left w:val="nil"/>
                <w:bottom w:val="nil"/>
                <w:right w:val="nil"/>
                <w:between w:val="nil"/>
              </w:pBdr>
              <w:spacing w:after="0" w:line="240" w:lineRule="auto"/>
              <w:rPr>
                <w:i/>
                <w:color w:val="000000"/>
                <w:sz w:val="2"/>
                <w:szCs w:val="2"/>
              </w:rPr>
            </w:pPr>
            <w:r w:rsidRPr="0080279A">
              <w:rPr>
                <w:bCs/>
                <w:i/>
              </w:rPr>
              <w:t>Q&amp;A Discussions, Closing</w:t>
            </w:r>
          </w:p>
        </w:tc>
      </w:tr>
    </w:tbl>
    <w:p w14:paraId="1427DA00" w14:textId="77777777" w:rsidR="00851DEA" w:rsidRPr="00444A65" w:rsidRDefault="00851DEA" w:rsidP="00851DEA">
      <w:pPr>
        <w:rPr>
          <w:b/>
          <w:sz w:val="28"/>
          <w:szCs w:val="28"/>
        </w:rPr>
      </w:pPr>
    </w:p>
    <w:p w14:paraId="57E2F1EA" w14:textId="77777777" w:rsidR="00851DEA" w:rsidRPr="00EC6F88" w:rsidRDefault="00851DEA" w:rsidP="00851DEA"/>
    <w:p w14:paraId="38677586" w14:textId="77777777" w:rsidR="00851DEA" w:rsidRDefault="00851DEA" w:rsidP="00851DEA"/>
    <w:p w14:paraId="230782C0" w14:textId="77777777" w:rsidR="00ED0850" w:rsidRDefault="00ED0850">
      <w:pPr>
        <w:spacing w:line="259" w:lineRule="auto"/>
        <w:rPr>
          <w:rFonts w:eastAsia="맑은 고딕"/>
          <w:lang w:eastAsia="ko-KR"/>
        </w:rPr>
      </w:pPr>
      <w:r>
        <w:rPr>
          <w:rFonts w:eastAsia="맑은 고딕"/>
          <w:lang w:eastAsia="ko-KR"/>
        </w:rPr>
        <w:br w:type="page"/>
      </w:r>
    </w:p>
    <w:p w14:paraId="74147583" w14:textId="23F5AD56" w:rsidR="00851DEA" w:rsidRPr="00ED0850" w:rsidRDefault="00851DEA" w:rsidP="00ED0850">
      <w:pPr>
        <w:spacing w:line="259" w:lineRule="auto"/>
        <w:rPr>
          <w:rFonts w:eastAsia="맑은 고딕"/>
          <w:lang w:eastAsia="ko-KR"/>
        </w:rPr>
      </w:pPr>
      <w:r>
        <w:rPr>
          <w:noProof/>
        </w:rPr>
        <w:lastRenderedPageBreak/>
        <mc:AlternateContent>
          <mc:Choice Requires="wps">
            <w:drawing>
              <wp:anchor distT="0" distB="0" distL="114300" distR="114300" simplePos="0" relativeHeight="251662336" behindDoc="0" locked="0" layoutInCell="1" allowOverlap="1" wp14:anchorId="352D5783" wp14:editId="2782FF81">
                <wp:simplePos x="0" y="0"/>
                <wp:positionH relativeFrom="column">
                  <wp:posOffset>0</wp:posOffset>
                </wp:positionH>
                <wp:positionV relativeFrom="paragraph">
                  <wp:posOffset>0</wp:posOffset>
                </wp:positionV>
                <wp:extent cx="635000" cy="635000"/>
                <wp:effectExtent l="0" t="0" r="3175" b="3175"/>
                <wp:wrapNone/>
                <wp:docPr id="1002738797"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7E61DC" id="Text Box 5"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bookmarkStart w:id="5" w:name="_Hlk176258613"/>
    </w:p>
    <w:p w14:paraId="4FED08A4" w14:textId="722FD6AA" w:rsidR="00851DEA" w:rsidRDefault="00851DEA" w:rsidP="00851DEA">
      <w:pPr>
        <w:widowControl w:val="0"/>
        <w:pBdr>
          <w:top w:val="nil"/>
          <w:left w:val="nil"/>
          <w:bottom w:val="nil"/>
          <w:right w:val="nil"/>
          <w:between w:val="nil"/>
        </w:pBdr>
        <w:spacing w:after="0" w:line="276" w:lineRule="auto"/>
      </w:pPr>
      <w:r>
        <w:rPr>
          <w:noProof/>
        </w:rPr>
        <w:drawing>
          <wp:anchor distT="0" distB="0" distL="114300" distR="114300" simplePos="0" relativeHeight="251663360" behindDoc="0" locked="0" layoutInCell="1" allowOverlap="1" wp14:anchorId="6790B334" wp14:editId="648E3785">
            <wp:simplePos x="0" y="0"/>
            <wp:positionH relativeFrom="margin">
              <wp:posOffset>2114683</wp:posOffset>
            </wp:positionH>
            <wp:positionV relativeFrom="paragraph">
              <wp:posOffset>-111770</wp:posOffset>
            </wp:positionV>
            <wp:extent cx="1940816" cy="948519"/>
            <wp:effectExtent l="0" t="0" r="0" b="4445"/>
            <wp:wrapNone/>
            <wp:docPr id="189547838" name="그림 2" descr="텍스트, 폰트, 그래픽, 로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42190" name="그림 2" descr="텍스트, 폰트, 그래픽, 로고이(가) 표시된 사진&#10;&#10;자동 생성된 설명"/>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608" b="32635"/>
                    <a:stretch/>
                  </pic:blipFill>
                  <pic:spPr bwMode="auto">
                    <a:xfrm>
                      <a:off x="0" y="0"/>
                      <a:ext cx="1940816" cy="9485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7164B4" w14:textId="77777777" w:rsidR="00851DEA" w:rsidRDefault="00851DEA" w:rsidP="00851DEA">
      <w:pPr>
        <w:widowControl w:val="0"/>
        <w:pBdr>
          <w:top w:val="nil"/>
          <w:left w:val="nil"/>
          <w:bottom w:val="nil"/>
          <w:right w:val="nil"/>
          <w:between w:val="nil"/>
        </w:pBdr>
        <w:spacing w:after="0" w:line="276" w:lineRule="auto"/>
      </w:pPr>
    </w:p>
    <w:p w14:paraId="40312129" w14:textId="77777777" w:rsidR="00851DEA" w:rsidRDefault="00851DEA" w:rsidP="00851DEA">
      <w:pPr>
        <w:widowControl w:val="0"/>
        <w:pBdr>
          <w:top w:val="nil"/>
          <w:left w:val="nil"/>
          <w:bottom w:val="nil"/>
          <w:right w:val="nil"/>
          <w:between w:val="nil"/>
        </w:pBdr>
        <w:spacing w:after="0" w:line="276" w:lineRule="auto"/>
      </w:pPr>
    </w:p>
    <w:p w14:paraId="37D1FE95" w14:textId="77777777" w:rsidR="00851DEA" w:rsidRDefault="00851DEA" w:rsidP="00851DEA">
      <w:pPr>
        <w:widowControl w:val="0"/>
        <w:pBdr>
          <w:top w:val="nil"/>
          <w:left w:val="nil"/>
          <w:bottom w:val="nil"/>
          <w:right w:val="nil"/>
          <w:between w:val="nil"/>
        </w:pBdr>
        <w:spacing w:after="0" w:line="276" w:lineRule="auto"/>
      </w:pPr>
    </w:p>
    <w:p w14:paraId="0E20680F" w14:textId="77777777" w:rsidR="00851DEA" w:rsidRPr="00624084" w:rsidRDefault="00851DEA" w:rsidP="00851DEA">
      <w:pPr>
        <w:widowControl w:val="0"/>
        <w:pBdr>
          <w:top w:val="nil"/>
          <w:left w:val="nil"/>
          <w:bottom w:val="nil"/>
          <w:right w:val="nil"/>
          <w:between w:val="nil"/>
        </w:pBdr>
        <w:spacing w:after="0" w:line="276" w:lineRule="auto"/>
        <w:rPr>
          <w:sz w:val="16"/>
          <w:szCs w:val="16"/>
        </w:rPr>
      </w:pPr>
    </w:p>
    <w:p w14:paraId="0C44B755" w14:textId="77777777" w:rsidR="00851DEA" w:rsidRDefault="00851DEA" w:rsidP="00851DEA">
      <w:pPr>
        <w:pBdr>
          <w:top w:val="nil"/>
          <w:left w:val="nil"/>
          <w:bottom w:val="nil"/>
          <w:right w:val="nil"/>
          <w:between w:val="nil"/>
        </w:pBdr>
        <w:spacing w:after="0" w:line="240" w:lineRule="auto"/>
        <w:jc w:val="center"/>
        <w:rPr>
          <w:b/>
          <w:color w:val="000000"/>
          <w:sz w:val="28"/>
          <w:szCs w:val="28"/>
        </w:rPr>
      </w:pPr>
      <w:r>
        <w:rPr>
          <w:b/>
          <w:color w:val="000000"/>
          <w:sz w:val="28"/>
          <w:szCs w:val="28"/>
        </w:rPr>
        <w:t>Agend</w:t>
      </w:r>
      <w:r>
        <w:rPr>
          <w:rFonts w:hint="eastAsia"/>
          <w:b/>
          <w:color w:val="000000"/>
          <w:sz w:val="28"/>
          <w:szCs w:val="28"/>
        </w:rPr>
        <w:t>a</w:t>
      </w:r>
    </w:p>
    <w:p w14:paraId="4339EDFA" w14:textId="5E553EE3" w:rsidR="00851DEA" w:rsidRDefault="00851DEA" w:rsidP="00851DEA">
      <w:pPr>
        <w:pBdr>
          <w:top w:val="nil"/>
          <w:left w:val="nil"/>
          <w:bottom w:val="nil"/>
          <w:right w:val="nil"/>
          <w:between w:val="nil"/>
        </w:pBdr>
        <w:spacing w:after="0" w:line="240" w:lineRule="auto"/>
        <w:jc w:val="center"/>
        <w:rPr>
          <w:b/>
          <w:color w:val="000000"/>
          <w:sz w:val="36"/>
          <w:szCs w:val="36"/>
        </w:rPr>
      </w:pPr>
      <w:r>
        <w:rPr>
          <w:rFonts w:hint="eastAsia"/>
          <w:b/>
          <w:sz w:val="36"/>
          <w:szCs w:val="36"/>
        </w:rPr>
        <w:t xml:space="preserve">Expert Group </w:t>
      </w:r>
      <w:r w:rsidR="002C1A5E" w:rsidRPr="002C1A5E">
        <w:rPr>
          <w:rFonts w:hint="eastAsia"/>
          <w:b/>
          <w:sz w:val="36"/>
          <w:szCs w:val="36"/>
        </w:rPr>
        <w:t xml:space="preserve">3 </w:t>
      </w:r>
      <w:r>
        <w:rPr>
          <w:rFonts w:hint="eastAsia"/>
          <w:b/>
          <w:sz w:val="36"/>
          <w:szCs w:val="36"/>
        </w:rPr>
        <w:t>Meeting</w:t>
      </w:r>
    </w:p>
    <w:p w14:paraId="206B6F35" w14:textId="0D39E25B" w:rsidR="00851DEA" w:rsidRDefault="00B20736" w:rsidP="00851DEA">
      <w:pPr>
        <w:pBdr>
          <w:top w:val="nil"/>
          <w:left w:val="nil"/>
          <w:bottom w:val="nil"/>
          <w:right w:val="nil"/>
          <w:between w:val="nil"/>
        </w:pBdr>
        <w:spacing w:after="0" w:line="240" w:lineRule="auto"/>
        <w:jc w:val="center"/>
        <w:rPr>
          <w:color w:val="000000"/>
          <w:sz w:val="24"/>
          <w:szCs w:val="24"/>
        </w:rPr>
      </w:pPr>
      <w:r w:rsidRPr="00B20736">
        <w:rPr>
          <w:rFonts w:hint="eastAsia"/>
          <w:sz w:val="24"/>
          <w:szCs w:val="24"/>
        </w:rPr>
        <w:t>10</w:t>
      </w:r>
      <w:r w:rsidR="00851DEA">
        <w:rPr>
          <w:rFonts w:hint="eastAsia"/>
          <w:sz w:val="24"/>
          <w:szCs w:val="24"/>
        </w:rPr>
        <w:t>:</w:t>
      </w:r>
      <w:r w:rsidRPr="00B20736">
        <w:rPr>
          <w:rFonts w:hint="eastAsia"/>
          <w:sz w:val="24"/>
          <w:szCs w:val="24"/>
        </w:rPr>
        <w:t>00</w:t>
      </w:r>
      <w:r w:rsidR="00851DEA">
        <w:rPr>
          <w:rFonts w:hint="eastAsia"/>
          <w:sz w:val="24"/>
          <w:szCs w:val="24"/>
        </w:rPr>
        <w:t xml:space="preserve"> </w:t>
      </w:r>
      <w:r w:rsidR="00851DEA">
        <w:rPr>
          <w:sz w:val="24"/>
          <w:szCs w:val="24"/>
        </w:rPr>
        <w:t>–</w:t>
      </w:r>
      <w:r w:rsidR="00851DEA">
        <w:rPr>
          <w:rFonts w:hint="eastAsia"/>
          <w:sz w:val="24"/>
          <w:szCs w:val="24"/>
        </w:rPr>
        <w:t xml:space="preserve"> 11:</w:t>
      </w:r>
      <w:r w:rsidRPr="00B20736">
        <w:rPr>
          <w:rFonts w:hint="eastAsia"/>
          <w:sz w:val="24"/>
          <w:szCs w:val="24"/>
        </w:rPr>
        <w:t>30</w:t>
      </w:r>
      <w:r w:rsidR="00851DEA">
        <w:rPr>
          <w:rFonts w:hint="eastAsia"/>
          <w:sz w:val="24"/>
          <w:szCs w:val="24"/>
        </w:rPr>
        <w:t xml:space="preserve"> 9 September</w:t>
      </w:r>
      <w:r w:rsidR="00851DEA">
        <w:rPr>
          <w:sz w:val="24"/>
          <w:szCs w:val="24"/>
        </w:rPr>
        <w:t xml:space="preserve"> </w:t>
      </w:r>
      <w:r w:rsidR="00851DEA">
        <w:rPr>
          <w:color w:val="000000"/>
          <w:sz w:val="24"/>
          <w:szCs w:val="24"/>
        </w:rPr>
        <w:t xml:space="preserve">2024 </w:t>
      </w:r>
      <w:r w:rsidR="00851DEA">
        <w:rPr>
          <w:rFonts w:hint="eastAsia"/>
          <w:sz w:val="24"/>
          <w:szCs w:val="24"/>
        </w:rPr>
        <w:t>Hybrid</w:t>
      </w:r>
      <w:r w:rsidR="00851DEA">
        <w:rPr>
          <w:sz w:val="24"/>
          <w:szCs w:val="24"/>
        </w:rPr>
        <w:t xml:space="preserve"> </w:t>
      </w:r>
      <w:r w:rsidR="00851DEA">
        <w:rPr>
          <w:rFonts w:hint="eastAsia"/>
          <w:sz w:val="24"/>
          <w:szCs w:val="24"/>
        </w:rPr>
        <w:t>Meeting</w:t>
      </w:r>
    </w:p>
    <w:p w14:paraId="5496007F" w14:textId="77777777" w:rsidR="00851DEA" w:rsidRPr="003B5F5D" w:rsidRDefault="00851DEA" w:rsidP="00851DEA">
      <w:pPr>
        <w:pBdr>
          <w:top w:val="nil"/>
          <w:left w:val="nil"/>
          <w:bottom w:val="nil"/>
          <w:right w:val="nil"/>
          <w:between w:val="nil"/>
        </w:pBdr>
        <w:spacing w:after="0" w:line="240" w:lineRule="auto"/>
        <w:jc w:val="center"/>
        <w:rPr>
          <w:b/>
          <w:color w:val="000000"/>
          <w:sz w:val="24"/>
          <w:szCs w:val="24"/>
        </w:rPr>
      </w:pPr>
    </w:p>
    <w:tbl>
      <w:tblPr>
        <w:tblW w:w="1106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993"/>
        <w:gridCol w:w="708"/>
        <w:gridCol w:w="8557"/>
      </w:tblGrid>
      <w:tr w:rsidR="00851DEA" w14:paraId="305A3CC0" w14:textId="77777777" w:rsidTr="00A7098F">
        <w:trPr>
          <w:trHeight w:val="677"/>
        </w:trPr>
        <w:tc>
          <w:tcPr>
            <w:tcW w:w="810" w:type="dxa"/>
            <w:shd w:val="clear" w:color="auto" w:fill="0070C0"/>
            <w:vAlign w:val="center"/>
          </w:tcPr>
          <w:p w14:paraId="199DE37A" w14:textId="77777777" w:rsidR="00851DEA" w:rsidRPr="007C03D3" w:rsidRDefault="00851DEA" w:rsidP="00A7098F">
            <w:pPr>
              <w:pBdr>
                <w:top w:val="nil"/>
                <w:left w:val="nil"/>
                <w:bottom w:val="nil"/>
                <w:right w:val="nil"/>
                <w:between w:val="nil"/>
              </w:pBdr>
              <w:spacing w:after="0" w:line="240" w:lineRule="auto"/>
              <w:jc w:val="center"/>
              <w:rPr>
                <w:b/>
                <w:color w:val="FFFFFF"/>
              </w:rPr>
            </w:pPr>
            <w:r w:rsidRPr="007C03D3">
              <w:rPr>
                <w:rFonts w:hint="eastAsia"/>
                <w:b/>
                <w:color w:val="FFFFFF"/>
              </w:rPr>
              <w:t>Date</w:t>
            </w:r>
          </w:p>
        </w:tc>
        <w:tc>
          <w:tcPr>
            <w:tcW w:w="993" w:type="dxa"/>
            <w:shd w:val="clear" w:color="auto" w:fill="0070C0"/>
            <w:vAlign w:val="center"/>
          </w:tcPr>
          <w:p w14:paraId="592C82E8" w14:textId="77777777" w:rsidR="00851DEA" w:rsidRPr="007C03D3" w:rsidRDefault="00851DEA" w:rsidP="00A7098F">
            <w:pPr>
              <w:pBdr>
                <w:top w:val="nil"/>
                <w:left w:val="nil"/>
                <w:bottom w:val="nil"/>
                <w:right w:val="nil"/>
                <w:between w:val="nil"/>
              </w:pBdr>
              <w:spacing w:after="0" w:line="240" w:lineRule="auto"/>
              <w:jc w:val="center"/>
              <w:rPr>
                <w:b/>
                <w:color w:val="FFFFFF"/>
              </w:rPr>
            </w:pPr>
            <w:r w:rsidRPr="007C03D3">
              <w:rPr>
                <w:b/>
                <w:color w:val="FFFFFF"/>
              </w:rPr>
              <w:t>Time (SGT)</w:t>
            </w:r>
          </w:p>
        </w:tc>
        <w:tc>
          <w:tcPr>
            <w:tcW w:w="708" w:type="dxa"/>
            <w:shd w:val="clear" w:color="auto" w:fill="0070C0"/>
            <w:vAlign w:val="center"/>
          </w:tcPr>
          <w:p w14:paraId="69D23989" w14:textId="35A06064" w:rsidR="00851DEA" w:rsidRPr="0046599B" w:rsidRDefault="00851DEA" w:rsidP="0046599B">
            <w:pPr>
              <w:pBdr>
                <w:top w:val="nil"/>
                <w:left w:val="nil"/>
                <w:bottom w:val="nil"/>
                <w:right w:val="nil"/>
                <w:between w:val="nil"/>
              </w:pBdr>
              <w:spacing w:after="0" w:line="240" w:lineRule="auto"/>
              <w:jc w:val="center"/>
              <w:rPr>
                <w:rFonts w:eastAsia="맑은 고딕"/>
                <w:b/>
                <w:color w:val="FFFFFF"/>
                <w:lang w:eastAsia="ko-KR"/>
              </w:rPr>
            </w:pPr>
            <w:r w:rsidRPr="007C03D3">
              <w:rPr>
                <w:b/>
                <w:color w:val="FFFFFF"/>
              </w:rPr>
              <w:t>Item</w:t>
            </w:r>
          </w:p>
        </w:tc>
        <w:tc>
          <w:tcPr>
            <w:tcW w:w="8557" w:type="dxa"/>
            <w:shd w:val="clear" w:color="auto" w:fill="0070C0"/>
            <w:vAlign w:val="center"/>
          </w:tcPr>
          <w:p w14:paraId="40F6352E" w14:textId="77777777" w:rsidR="00851DEA" w:rsidRDefault="00851DEA" w:rsidP="00A7098F">
            <w:pPr>
              <w:pBdr>
                <w:top w:val="nil"/>
                <w:left w:val="nil"/>
                <w:bottom w:val="nil"/>
                <w:right w:val="nil"/>
                <w:between w:val="nil"/>
              </w:pBdr>
              <w:spacing w:after="0" w:line="240" w:lineRule="auto"/>
              <w:jc w:val="center"/>
              <w:rPr>
                <w:b/>
                <w:color w:val="FFFFFF"/>
              </w:rPr>
            </w:pPr>
            <w:r w:rsidRPr="007C03D3">
              <w:rPr>
                <w:b/>
                <w:color w:val="FFFFFF"/>
              </w:rPr>
              <w:t>Topic</w:t>
            </w:r>
            <w:r>
              <w:rPr>
                <w:rFonts w:hint="eastAsia"/>
                <w:b/>
                <w:color w:val="FFFFFF"/>
              </w:rPr>
              <w:t xml:space="preserve"> :</w:t>
            </w:r>
          </w:p>
          <w:p w14:paraId="4062FB94" w14:textId="77777777" w:rsidR="00851DEA" w:rsidRPr="007C03D3" w:rsidRDefault="00851DEA" w:rsidP="00A7098F">
            <w:pPr>
              <w:pBdr>
                <w:top w:val="nil"/>
                <w:left w:val="nil"/>
                <w:bottom w:val="nil"/>
                <w:right w:val="nil"/>
                <w:between w:val="nil"/>
              </w:pBdr>
              <w:spacing w:after="0" w:line="240" w:lineRule="auto"/>
              <w:jc w:val="center"/>
              <w:rPr>
                <w:b/>
                <w:color w:val="FFFFFF"/>
              </w:rPr>
            </w:pPr>
            <w:r w:rsidRPr="00A5667C">
              <w:rPr>
                <w:b/>
                <w:color w:val="FFFFFF"/>
              </w:rPr>
              <w:t>N</w:t>
            </w:r>
            <w:r w:rsidRPr="008A63C8">
              <w:rPr>
                <w:b/>
                <w:color w:val="FFFFFF"/>
              </w:rPr>
              <w:t>avigation Technology and High-quality Development of Seafarer</w:t>
            </w:r>
          </w:p>
        </w:tc>
      </w:tr>
      <w:tr w:rsidR="00851DEA" w14:paraId="10C02E11" w14:textId="77777777" w:rsidTr="00A7098F">
        <w:trPr>
          <w:trHeight w:val="851"/>
        </w:trPr>
        <w:tc>
          <w:tcPr>
            <w:tcW w:w="810" w:type="dxa"/>
            <w:vMerge w:val="restart"/>
            <w:vAlign w:val="center"/>
          </w:tcPr>
          <w:p w14:paraId="10D95F61" w14:textId="77777777" w:rsidR="00851DEA" w:rsidRPr="007C03D3" w:rsidRDefault="00851DEA" w:rsidP="00A7098F">
            <w:pPr>
              <w:pBdr>
                <w:top w:val="nil"/>
                <w:left w:val="nil"/>
                <w:bottom w:val="nil"/>
                <w:right w:val="nil"/>
                <w:between w:val="nil"/>
              </w:pBdr>
              <w:jc w:val="center"/>
              <w:rPr>
                <w:b/>
              </w:rPr>
            </w:pPr>
            <w:r w:rsidRPr="007C03D3">
              <w:rPr>
                <w:rFonts w:hint="eastAsia"/>
                <w:b/>
              </w:rPr>
              <w:t>09.09</w:t>
            </w:r>
          </w:p>
        </w:tc>
        <w:tc>
          <w:tcPr>
            <w:tcW w:w="993" w:type="dxa"/>
            <w:vAlign w:val="center"/>
          </w:tcPr>
          <w:p w14:paraId="7E2CC69B" w14:textId="62278AE5" w:rsidR="00851DEA" w:rsidRPr="00CB2C2A" w:rsidRDefault="00CB2C2A" w:rsidP="00A7098F">
            <w:pPr>
              <w:pBdr>
                <w:top w:val="nil"/>
                <w:left w:val="nil"/>
                <w:bottom w:val="nil"/>
                <w:right w:val="nil"/>
                <w:between w:val="nil"/>
              </w:pBdr>
              <w:spacing w:after="0"/>
              <w:jc w:val="center"/>
              <w:rPr>
                <w:rFonts w:eastAsia="맑은 고딕"/>
                <w:b/>
                <w:color w:val="000000"/>
                <w:lang w:eastAsia="ko-KR"/>
              </w:rPr>
            </w:pPr>
            <w:r>
              <w:rPr>
                <w:rFonts w:eastAsia="맑은 고딕" w:hint="eastAsia"/>
                <w:b/>
                <w:lang w:eastAsia="ko-KR"/>
              </w:rPr>
              <w:t>10</w:t>
            </w:r>
            <w:r w:rsidR="00851DEA">
              <w:rPr>
                <w:rFonts w:hint="eastAsia"/>
                <w:b/>
              </w:rPr>
              <w:t>:</w:t>
            </w:r>
            <w:r>
              <w:rPr>
                <w:rFonts w:eastAsia="맑은 고딕" w:hint="eastAsia"/>
                <w:b/>
                <w:lang w:eastAsia="ko-KR"/>
              </w:rPr>
              <w:t>00</w:t>
            </w:r>
            <w:r w:rsidR="00851DEA" w:rsidRPr="007C03D3">
              <w:rPr>
                <w:b/>
              </w:rPr>
              <w:t xml:space="preserve"> – </w:t>
            </w:r>
            <w:r>
              <w:rPr>
                <w:rFonts w:eastAsia="맑은 고딕" w:hint="eastAsia"/>
                <w:b/>
                <w:lang w:eastAsia="ko-KR"/>
              </w:rPr>
              <w:t>10</w:t>
            </w:r>
            <w:r w:rsidR="00851DEA" w:rsidRPr="007C03D3">
              <w:rPr>
                <w:rFonts w:hint="eastAsia"/>
                <w:b/>
              </w:rPr>
              <w:t>:</w:t>
            </w:r>
            <w:r>
              <w:rPr>
                <w:rFonts w:eastAsia="맑은 고딕" w:hint="eastAsia"/>
                <w:b/>
                <w:lang w:eastAsia="ko-KR"/>
              </w:rPr>
              <w:t>10</w:t>
            </w:r>
          </w:p>
        </w:tc>
        <w:tc>
          <w:tcPr>
            <w:tcW w:w="708" w:type="dxa"/>
            <w:vAlign w:val="center"/>
          </w:tcPr>
          <w:p w14:paraId="16CC1542" w14:textId="77777777" w:rsidR="00851DEA" w:rsidRPr="00A66212" w:rsidRDefault="00851DEA" w:rsidP="00A7098F">
            <w:pPr>
              <w:pBdr>
                <w:top w:val="nil"/>
                <w:left w:val="nil"/>
                <w:bottom w:val="nil"/>
                <w:right w:val="nil"/>
                <w:between w:val="nil"/>
              </w:pBdr>
              <w:jc w:val="center"/>
              <w:rPr>
                <w:b/>
              </w:rPr>
            </w:pPr>
            <w:r w:rsidRPr="00444A65">
              <w:rPr>
                <w:rFonts w:hint="eastAsia"/>
                <w:b/>
              </w:rPr>
              <w:t>1.</w:t>
            </w:r>
          </w:p>
        </w:tc>
        <w:tc>
          <w:tcPr>
            <w:tcW w:w="8557" w:type="dxa"/>
            <w:vAlign w:val="center"/>
          </w:tcPr>
          <w:p w14:paraId="2E583CA6" w14:textId="77777777" w:rsidR="00851DEA" w:rsidRDefault="00851DEA" w:rsidP="00A7098F">
            <w:pPr>
              <w:pBdr>
                <w:top w:val="nil"/>
                <w:left w:val="nil"/>
                <w:bottom w:val="nil"/>
                <w:right w:val="nil"/>
                <w:between w:val="nil"/>
              </w:pBdr>
              <w:spacing w:after="0"/>
              <w:rPr>
                <w:i/>
                <w:color w:val="000000"/>
              </w:rPr>
            </w:pPr>
            <w:r w:rsidRPr="008A63C8">
              <w:rPr>
                <w:rFonts w:hint="eastAsia"/>
                <w:i/>
                <w:color w:val="000000"/>
              </w:rPr>
              <w:t>Chair</w:t>
            </w:r>
            <w:r w:rsidRPr="008A63C8">
              <w:rPr>
                <w:i/>
                <w:color w:val="000000"/>
              </w:rPr>
              <w:t>’</w:t>
            </w:r>
            <w:r w:rsidRPr="008A63C8">
              <w:rPr>
                <w:rFonts w:hint="eastAsia"/>
                <w:i/>
                <w:color w:val="000000"/>
              </w:rPr>
              <w:t xml:space="preserve">s Remark for Expert Group </w:t>
            </w:r>
            <w:r>
              <w:rPr>
                <w:rFonts w:hint="eastAsia"/>
                <w:i/>
                <w:color w:val="000000"/>
              </w:rPr>
              <w:t>3</w:t>
            </w:r>
          </w:p>
          <w:p w14:paraId="0A1B8493" w14:textId="77777777" w:rsidR="00851DEA" w:rsidRPr="0080279A" w:rsidRDefault="00851DEA" w:rsidP="00851DEA">
            <w:pPr>
              <w:numPr>
                <w:ilvl w:val="0"/>
                <w:numId w:val="13"/>
              </w:numPr>
              <w:pBdr>
                <w:top w:val="nil"/>
                <w:left w:val="nil"/>
                <w:bottom w:val="nil"/>
                <w:right w:val="nil"/>
                <w:between w:val="nil"/>
              </w:pBdr>
              <w:spacing w:after="0" w:line="240" w:lineRule="auto"/>
              <w:rPr>
                <w:bCs/>
                <w:i/>
              </w:rPr>
            </w:pPr>
            <w:r w:rsidRPr="0080279A">
              <w:rPr>
                <w:rFonts w:hint="eastAsia"/>
                <w:bCs/>
                <w:i/>
              </w:rPr>
              <w:t>Overview of Expert Group 3 Agenda</w:t>
            </w:r>
          </w:p>
          <w:p w14:paraId="5CB9ADD4" w14:textId="64693D14" w:rsidR="00851DEA" w:rsidRPr="00A71B75" w:rsidRDefault="00851DEA" w:rsidP="00851DEA">
            <w:pPr>
              <w:keepNext/>
              <w:keepLines/>
              <w:widowControl w:val="0"/>
              <w:numPr>
                <w:ilvl w:val="1"/>
                <w:numId w:val="14"/>
              </w:numPr>
              <w:pBdr>
                <w:top w:val="nil"/>
                <w:left w:val="nil"/>
                <w:bottom w:val="nil"/>
                <w:right w:val="nil"/>
                <w:between w:val="nil"/>
              </w:pBdr>
              <w:spacing w:after="0" w:line="259" w:lineRule="auto"/>
              <w:rPr>
                <w:i/>
                <w:color w:val="000000"/>
                <w:highlight w:val="white"/>
              </w:rPr>
            </w:pPr>
            <w:r>
              <w:rPr>
                <w:rFonts w:hint="eastAsia"/>
                <w:i/>
                <w:color w:val="000000"/>
                <w:highlight w:val="white"/>
              </w:rPr>
              <w:t>Prof.</w:t>
            </w:r>
            <w:r w:rsidRPr="00A71B75">
              <w:rPr>
                <w:rFonts w:hint="eastAsia"/>
                <w:i/>
                <w:color w:val="000000"/>
                <w:highlight w:val="white"/>
              </w:rPr>
              <w:t xml:space="preserve"> </w:t>
            </w:r>
            <w:r>
              <w:rPr>
                <w:rFonts w:hint="eastAsia"/>
                <w:i/>
                <w:color w:val="000000"/>
                <w:highlight w:val="white"/>
              </w:rPr>
              <w:t>Xiu Ying</w:t>
            </w:r>
            <w:r w:rsidR="005C21B5">
              <w:rPr>
                <w:rFonts w:eastAsia="맑은 고딕" w:hint="eastAsia"/>
                <w:i/>
                <w:color w:val="000000"/>
                <w:highlight w:val="white"/>
                <w:lang w:eastAsia="ko-KR"/>
              </w:rPr>
              <w:t xml:space="preserve"> BI</w:t>
            </w:r>
            <w:r w:rsidRPr="00A71B75">
              <w:rPr>
                <w:rFonts w:hint="eastAsia"/>
                <w:i/>
                <w:color w:val="000000"/>
                <w:highlight w:val="white"/>
              </w:rPr>
              <w:t xml:space="preserve">, </w:t>
            </w:r>
            <w:r>
              <w:rPr>
                <w:i/>
                <w:color w:val="000000"/>
                <w:highlight w:val="white"/>
              </w:rPr>
              <w:t>Vice President</w:t>
            </w:r>
            <w:r>
              <w:rPr>
                <w:rFonts w:hint="eastAsia"/>
                <w:i/>
                <w:color w:val="000000"/>
                <w:highlight w:val="white"/>
              </w:rPr>
              <w:t xml:space="preserve">, </w:t>
            </w:r>
            <w:r>
              <w:rPr>
                <w:i/>
                <w:color w:val="000000"/>
                <w:highlight w:val="white"/>
              </w:rPr>
              <w:t>Guangzhou Maritime University</w:t>
            </w:r>
          </w:p>
          <w:p w14:paraId="5A4E8138" w14:textId="77777777" w:rsidR="00851DEA" w:rsidRPr="00A71B75" w:rsidRDefault="00851DEA" w:rsidP="00A7098F">
            <w:pPr>
              <w:keepNext/>
              <w:keepLines/>
              <w:widowControl w:val="0"/>
              <w:pBdr>
                <w:top w:val="nil"/>
                <w:left w:val="nil"/>
                <w:bottom w:val="nil"/>
                <w:right w:val="nil"/>
                <w:between w:val="nil"/>
              </w:pBdr>
              <w:spacing w:after="0"/>
              <w:rPr>
                <w:i/>
                <w:color w:val="000000"/>
                <w:sz w:val="2"/>
                <w:szCs w:val="2"/>
              </w:rPr>
            </w:pPr>
          </w:p>
        </w:tc>
      </w:tr>
      <w:tr w:rsidR="00851DEA" w14:paraId="2D94BA0A" w14:textId="77777777" w:rsidTr="00A7098F">
        <w:trPr>
          <w:trHeight w:val="851"/>
        </w:trPr>
        <w:tc>
          <w:tcPr>
            <w:tcW w:w="810" w:type="dxa"/>
            <w:vMerge/>
          </w:tcPr>
          <w:p w14:paraId="37B40B28" w14:textId="77777777" w:rsidR="00851DEA" w:rsidRPr="007C03D3" w:rsidRDefault="00851DEA" w:rsidP="00A7098F">
            <w:pPr>
              <w:widowControl w:val="0"/>
              <w:pBdr>
                <w:top w:val="nil"/>
                <w:left w:val="nil"/>
                <w:bottom w:val="nil"/>
                <w:right w:val="nil"/>
                <w:between w:val="nil"/>
              </w:pBdr>
              <w:spacing w:line="276" w:lineRule="auto"/>
              <w:rPr>
                <w:b/>
              </w:rPr>
            </w:pPr>
          </w:p>
        </w:tc>
        <w:tc>
          <w:tcPr>
            <w:tcW w:w="993" w:type="dxa"/>
            <w:tcBorders>
              <w:bottom w:val="single" w:sz="4" w:space="0" w:color="auto"/>
            </w:tcBorders>
            <w:vAlign w:val="center"/>
          </w:tcPr>
          <w:p w14:paraId="111CD43A" w14:textId="115D6E6A" w:rsidR="00851DEA" w:rsidRPr="00CB2C2A" w:rsidRDefault="00CB2C2A" w:rsidP="00A7098F">
            <w:pPr>
              <w:pBdr>
                <w:top w:val="nil"/>
                <w:left w:val="nil"/>
                <w:bottom w:val="nil"/>
                <w:right w:val="nil"/>
                <w:between w:val="nil"/>
              </w:pBdr>
              <w:spacing w:after="0"/>
              <w:jc w:val="center"/>
              <w:rPr>
                <w:rFonts w:eastAsia="맑은 고딕"/>
                <w:b/>
                <w:color w:val="000000"/>
                <w:lang w:eastAsia="ko-KR"/>
              </w:rPr>
            </w:pPr>
            <w:r>
              <w:rPr>
                <w:rFonts w:eastAsia="맑은 고딕" w:hint="eastAsia"/>
                <w:b/>
                <w:lang w:eastAsia="ko-KR"/>
              </w:rPr>
              <w:t>10</w:t>
            </w:r>
            <w:r w:rsidR="00851DEA" w:rsidRPr="0014113F">
              <w:rPr>
                <w:b/>
              </w:rPr>
              <w:t>:</w:t>
            </w:r>
            <w:r>
              <w:rPr>
                <w:rFonts w:eastAsia="맑은 고딕" w:hint="eastAsia"/>
                <w:b/>
                <w:lang w:eastAsia="ko-KR"/>
              </w:rPr>
              <w:t>10</w:t>
            </w:r>
            <w:r w:rsidR="00851DEA">
              <w:rPr>
                <w:rFonts w:hint="eastAsia"/>
                <w:b/>
              </w:rPr>
              <w:t xml:space="preserve"> </w:t>
            </w:r>
            <w:r w:rsidR="00851DEA" w:rsidRPr="007C03D3">
              <w:rPr>
                <w:b/>
              </w:rPr>
              <w:t xml:space="preserve">– </w:t>
            </w:r>
            <w:r w:rsidR="00851DEA">
              <w:rPr>
                <w:rFonts w:hint="eastAsia"/>
                <w:b/>
              </w:rPr>
              <w:t>10</w:t>
            </w:r>
            <w:r w:rsidR="00851DEA" w:rsidRPr="007C03D3">
              <w:rPr>
                <w:rFonts w:hint="eastAsia"/>
                <w:b/>
              </w:rPr>
              <w:t>:</w:t>
            </w:r>
            <w:r>
              <w:rPr>
                <w:rFonts w:eastAsia="맑은 고딕" w:hint="eastAsia"/>
                <w:b/>
                <w:lang w:eastAsia="ko-KR"/>
              </w:rPr>
              <w:t>25</w:t>
            </w:r>
          </w:p>
        </w:tc>
        <w:tc>
          <w:tcPr>
            <w:tcW w:w="708" w:type="dxa"/>
            <w:vAlign w:val="center"/>
          </w:tcPr>
          <w:p w14:paraId="1A066E9E" w14:textId="77777777" w:rsidR="00851DEA" w:rsidRPr="00A66212" w:rsidRDefault="00851DEA" w:rsidP="00A7098F">
            <w:pPr>
              <w:pBdr>
                <w:top w:val="nil"/>
                <w:left w:val="nil"/>
                <w:bottom w:val="nil"/>
                <w:right w:val="nil"/>
                <w:between w:val="nil"/>
              </w:pBdr>
              <w:jc w:val="center"/>
              <w:rPr>
                <w:b/>
              </w:rPr>
            </w:pPr>
            <w:r>
              <w:rPr>
                <w:rFonts w:hint="eastAsia"/>
                <w:b/>
              </w:rPr>
              <w:t>2.</w:t>
            </w:r>
          </w:p>
        </w:tc>
        <w:tc>
          <w:tcPr>
            <w:tcW w:w="8557" w:type="dxa"/>
            <w:vAlign w:val="center"/>
          </w:tcPr>
          <w:p w14:paraId="03CE6A0F" w14:textId="77777777" w:rsidR="00851DEA" w:rsidRPr="007C03D3" w:rsidRDefault="00851DEA" w:rsidP="00A7098F">
            <w:pPr>
              <w:pBdr>
                <w:top w:val="nil"/>
                <w:left w:val="nil"/>
                <w:bottom w:val="nil"/>
                <w:right w:val="nil"/>
                <w:between w:val="nil"/>
              </w:pBdr>
              <w:spacing w:after="0"/>
              <w:rPr>
                <w:i/>
                <w:color w:val="000000"/>
              </w:rPr>
            </w:pPr>
            <w:r>
              <w:rPr>
                <w:i/>
                <w:color w:val="000000"/>
              </w:rPr>
              <w:t>Keynote</w:t>
            </w:r>
            <w:r>
              <w:rPr>
                <w:rFonts w:hint="eastAsia"/>
                <w:i/>
                <w:color w:val="000000"/>
              </w:rPr>
              <w:t xml:space="preserve"> speaker</w:t>
            </w:r>
          </w:p>
          <w:p w14:paraId="20C77FF1" w14:textId="77777777" w:rsidR="00851DEA" w:rsidRPr="0080279A" w:rsidRDefault="00851DEA" w:rsidP="00851DEA">
            <w:pPr>
              <w:numPr>
                <w:ilvl w:val="0"/>
                <w:numId w:val="13"/>
              </w:numPr>
              <w:pBdr>
                <w:top w:val="nil"/>
                <w:left w:val="nil"/>
                <w:bottom w:val="nil"/>
                <w:right w:val="nil"/>
                <w:between w:val="nil"/>
              </w:pBdr>
              <w:spacing w:after="0" w:line="240" w:lineRule="auto"/>
              <w:rPr>
                <w:bCs/>
                <w:i/>
              </w:rPr>
            </w:pPr>
            <w:r w:rsidRPr="0080279A">
              <w:rPr>
                <w:rFonts w:hint="eastAsia"/>
                <w:bCs/>
                <w:i/>
              </w:rPr>
              <w:t xml:space="preserve">STCW Implications for </w:t>
            </w:r>
            <w:r w:rsidRPr="0080279A">
              <w:rPr>
                <w:bCs/>
                <w:i/>
              </w:rPr>
              <w:t>High-Quality</w:t>
            </w:r>
            <w:r w:rsidRPr="0080279A">
              <w:rPr>
                <w:rFonts w:hint="eastAsia"/>
                <w:bCs/>
                <w:i/>
              </w:rPr>
              <w:t xml:space="preserve"> Skill</w:t>
            </w:r>
            <w:r w:rsidRPr="0080279A">
              <w:rPr>
                <w:bCs/>
                <w:i/>
              </w:rPr>
              <w:t xml:space="preserve"> </w:t>
            </w:r>
            <w:r w:rsidRPr="0080279A">
              <w:rPr>
                <w:rFonts w:hint="eastAsia"/>
                <w:bCs/>
                <w:i/>
              </w:rPr>
              <w:t>D</w:t>
            </w:r>
            <w:r w:rsidRPr="0080279A">
              <w:rPr>
                <w:bCs/>
                <w:i/>
              </w:rPr>
              <w:t>evelopment of Marine</w:t>
            </w:r>
            <w:r w:rsidRPr="0080279A">
              <w:rPr>
                <w:rFonts w:hint="eastAsia"/>
                <w:bCs/>
                <w:i/>
              </w:rPr>
              <w:t xml:space="preserve"> </w:t>
            </w:r>
            <w:r w:rsidRPr="0080279A">
              <w:rPr>
                <w:bCs/>
                <w:i/>
              </w:rPr>
              <w:t>Engineers</w:t>
            </w:r>
            <w:r w:rsidRPr="0080279A">
              <w:rPr>
                <w:rFonts w:hint="eastAsia"/>
                <w:bCs/>
                <w:i/>
              </w:rPr>
              <w:t xml:space="preserve"> </w:t>
            </w:r>
          </w:p>
          <w:p w14:paraId="208406C3" w14:textId="2FFDD7C9" w:rsidR="00851DEA" w:rsidRDefault="00851DEA" w:rsidP="00851DEA">
            <w:pPr>
              <w:keepNext/>
              <w:keepLines/>
              <w:widowControl w:val="0"/>
              <w:numPr>
                <w:ilvl w:val="1"/>
                <w:numId w:val="13"/>
              </w:numPr>
              <w:pBdr>
                <w:top w:val="nil"/>
                <w:left w:val="nil"/>
                <w:bottom w:val="nil"/>
                <w:right w:val="nil"/>
                <w:between w:val="nil"/>
              </w:pBdr>
              <w:spacing w:after="0" w:line="259" w:lineRule="auto"/>
              <w:rPr>
                <w:i/>
                <w:color w:val="000000"/>
              </w:rPr>
            </w:pPr>
            <w:r>
              <w:rPr>
                <w:rFonts w:hint="eastAsia"/>
                <w:i/>
                <w:color w:val="000000"/>
              </w:rPr>
              <w:t xml:space="preserve"> Prof. </w:t>
            </w:r>
            <w:proofErr w:type="spellStart"/>
            <w:r w:rsidRPr="0003469F">
              <w:rPr>
                <w:i/>
                <w:color w:val="000000"/>
              </w:rPr>
              <w:t>Redzuan</w:t>
            </w:r>
            <w:proofErr w:type="spellEnd"/>
            <w:r w:rsidRPr="0003469F">
              <w:rPr>
                <w:i/>
                <w:color w:val="000000"/>
              </w:rPr>
              <w:t xml:space="preserve"> </w:t>
            </w:r>
            <w:proofErr w:type="spellStart"/>
            <w:r w:rsidRPr="0003469F">
              <w:rPr>
                <w:i/>
                <w:color w:val="000000"/>
              </w:rPr>
              <w:t>Zoolfakar</w:t>
            </w:r>
            <w:proofErr w:type="spellEnd"/>
            <w:r w:rsidR="005C21B5">
              <w:rPr>
                <w:rFonts w:eastAsia="맑은 고딕" w:hint="eastAsia"/>
                <w:i/>
                <w:color w:val="000000"/>
                <w:lang w:eastAsia="ko-KR"/>
              </w:rPr>
              <w:t xml:space="preserve"> MD</w:t>
            </w:r>
            <w:r>
              <w:rPr>
                <w:i/>
                <w:color w:val="000000"/>
              </w:rPr>
              <w:t xml:space="preserve">, </w:t>
            </w:r>
            <w:r w:rsidRPr="00E10952">
              <w:rPr>
                <w:i/>
                <w:color w:val="000000"/>
              </w:rPr>
              <w:t>Director</w:t>
            </w:r>
            <w:r w:rsidRPr="00E10952">
              <w:rPr>
                <w:rFonts w:hint="eastAsia"/>
                <w:i/>
                <w:color w:val="000000"/>
              </w:rPr>
              <w:t>,</w:t>
            </w:r>
            <w:r w:rsidRPr="00E10952">
              <w:rPr>
                <w:i/>
                <w:color w:val="000000"/>
              </w:rPr>
              <w:t xml:space="preserve"> University Kuala Lumpur</w:t>
            </w:r>
            <w:r w:rsidRPr="00E10952">
              <w:rPr>
                <w:rFonts w:hint="eastAsia"/>
                <w:i/>
                <w:color w:val="000000"/>
              </w:rPr>
              <w:t xml:space="preserve"> </w:t>
            </w:r>
            <w:r w:rsidRPr="00E10952">
              <w:rPr>
                <w:i/>
                <w:color w:val="000000"/>
              </w:rPr>
              <w:t>Centre for Industrial Linkages</w:t>
            </w:r>
          </w:p>
          <w:p w14:paraId="040421E3" w14:textId="77777777" w:rsidR="00851DEA" w:rsidRPr="00E10952" w:rsidRDefault="00851DEA" w:rsidP="00A7098F">
            <w:pPr>
              <w:pBdr>
                <w:top w:val="nil"/>
                <w:left w:val="nil"/>
                <w:bottom w:val="nil"/>
                <w:right w:val="nil"/>
                <w:between w:val="nil"/>
              </w:pBdr>
              <w:spacing w:after="0" w:line="240" w:lineRule="auto"/>
              <w:rPr>
                <w:b/>
                <w:i/>
                <w:sz w:val="2"/>
                <w:szCs w:val="2"/>
                <w:highlight w:val="white"/>
              </w:rPr>
            </w:pPr>
          </w:p>
        </w:tc>
      </w:tr>
      <w:tr w:rsidR="00851DEA" w14:paraId="7CA352F1" w14:textId="77777777" w:rsidTr="00A7098F">
        <w:trPr>
          <w:trHeight w:val="422"/>
        </w:trPr>
        <w:tc>
          <w:tcPr>
            <w:tcW w:w="810" w:type="dxa"/>
            <w:vMerge/>
          </w:tcPr>
          <w:p w14:paraId="3DB1CA6E" w14:textId="77777777" w:rsidR="00851DEA" w:rsidRPr="007C03D3" w:rsidRDefault="00851DEA" w:rsidP="00A7098F">
            <w:pPr>
              <w:widowControl w:val="0"/>
              <w:pBdr>
                <w:top w:val="nil"/>
                <w:left w:val="nil"/>
                <w:bottom w:val="nil"/>
                <w:right w:val="nil"/>
                <w:between w:val="nil"/>
              </w:pBdr>
              <w:spacing w:line="276" w:lineRule="auto"/>
              <w:rPr>
                <w:i/>
              </w:rPr>
            </w:pPr>
          </w:p>
        </w:tc>
        <w:tc>
          <w:tcPr>
            <w:tcW w:w="993" w:type="dxa"/>
            <w:tcBorders>
              <w:top w:val="single" w:sz="4" w:space="0" w:color="auto"/>
              <w:bottom w:val="single" w:sz="4" w:space="0" w:color="auto"/>
            </w:tcBorders>
            <w:vAlign w:val="center"/>
          </w:tcPr>
          <w:p w14:paraId="68AFABA9" w14:textId="6565B3A2" w:rsidR="00851DEA" w:rsidRPr="00CB2C2A" w:rsidRDefault="00851DEA" w:rsidP="00A7098F">
            <w:pPr>
              <w:pBdr>
                <w:top w:val="nil"/>
                <w:left w:val="nil"/>
                <w:bottom w:val="nil"/>
                <w:right w:val="nil"/>
                <w:between w:val="nil"/>
              </w:pBdr>
              <w:spacing w:after="0"/>
              <w:jc w:val="center"/>
              <w:rPr>
                <w:rFonts w:eastAsia="맑은 고딕"/>
                <w:i/>
                <w:lang w:eastAsia="ko-KR"/>
              </w:rPr>
            </w:pPr>
            <w:r>
              <w:rPr>
                <w:rFonts w:hint="eastAsia"/>
                <w:b/>
              </w:rPr>
              <w:t>10</w:t>
            </w:r>
            <w:r w:rsidRPr="0014113F">
              <w:rPr>
                <w:b/>
              </w:rPr>
              <w:t>:</w:t>
            </w:r>
            <w:r w:rsidR="00CB2C2A">
              <w:rPr>
                <w:rFonts w:eastAsia="맑은 고딕" w:hint="eastAsia"/>
                <w:b/>
                <w:lang w:eastAsia="ko-KR"/>
              </w:rPr>
              <w:t>25</w:t>
            </w:r>
            <w:r>
              <w:rPr>
                <w:rFonts w:hint="eastAsia"/>
                <w:b/>
              </w:rPr>
              <w:t xml:space="preserve"> </w:t>
            </w:r>
            <w:r w:rsidRPr="007C03D3">
              <w:rPr>
                <w:b/>
              </w:rPr>
              <w:t xml:space="preserve">– </w:t>
            </w:r>
            <w:r>
              <w:rPr>
                <w:rFonts w:hint="eastAsia"/>
                <w:b/>
              </w:rPr>
              <w:t>10</w:t>
            </w:r>
            <w:r w:rsidRPr="007C03D3">
              <w:rPr>
                <w:rFonts w:hint="eastAsia"/>
                <w:b/>
              </w:rPr>
              <w:t>:</w:t>
            </w:r>
            <w:r w:rsidR="00CB2C2A">
              <w:rPr>
                <w:rFonts w:eastAsia="맑은 고딕" w:hint="eastAsia"/>
                <w:b/>
                <w:lang w:eastAsia="ko-KR"/>
              </w:rPr>
              <w:t>45</w:t>
            </w:r>
          </w:p>
        </w:tc>
        <w:tc>
          <w:tcPr>
            <w:tcW w:w="708" w:type="dxa"/>
            <w:tcBorders>
              <w:bottom w:val="single" w:sz="4" w:space="0" w:color="auto"/>
            </w:tcBorders>
            <w:vAlign w:val="center"/>
          </w:tcPr>
          <w:p w14:paraId="36595A19" w14:textId="14272ECE" w:rsidR="00851DEA" w:rsidRPr="00A66212" w:rsidRDefault="00A66212" w:rsidP="00A66212">
            <w:pPr>
              <w:pBdr>
                <w:top w:val="nil"/>
                <w:left w:val="nil"/>
                <w:bottom w:val="nil"/>
                <w:right w:val="nil"/>
                <w:between w:val="nil"/>
              </w:pBdr>
              <w:jc w:val="center"/>
              <w:rPr>
                <w:b/>
              </w:rPr>
            </w:pPr>
            <w:r w:rsidRPr="00A66212">
              <w:rPr>
                <w:rFonts w:hint="eastAsia"/>
                <w:b/>
              </w:rPr>
              <w:t>3.</w:t>
            </w:r>
          </w:p>
        </w:tc>
        <w:tc>
          <w:tcPr>
            <w:tcW w:w="8557" w:type="dxa"/>
            <w:tcBorders>
              <w:bottom w:val="single" w:sz="4" w:space="0" w:color="auto"/>
            </w:tcBorders>
            <w:vAlign w:val="center"/>
          </w:tcPr>
          <w:p w14:paraId="1CE2338C" w14:textId="77777777" w:rsidR="00851DEA" w:rsidRPr="007C03D3" w:rsidRDefault="00851DEA" w:rsidP="00A7098F">
            <w:pPr>
              <w:spacing w:after="0" w:line="276" w:lineRule="auto"/>
              <w:rPr>
                <w:i/>
                <w:color w:val="000000"/>
              </w:rPr>
            </w:pPr>
            <w:r>
              <w:rPr>
                <w:rFonts w:hint="eastAsia"/>
                <w:i/>
                <w:color w:val="000000"/>
              </w:rPr>
              <w:t>Agenda 1</w:t>
            </w:r>
          </w:p>
          <w:p w14:paraId="2CE039C2" w14:textId="77777777" w:rsidR="00851DEA" w:rsidRPr="0080279A" w:rsidRDefault="00851DEA" w:rsidP="00851DEA">
            <w:pPr>
              <w:numPr>
                <w:ilvl w:val="0"/>
                <w:numId w:val="13"/>
              </w:numPr>
              <w:pBdr>
                <w:top w:val="nil"/>
                <w:left w:val="nil"/>
                <w:bottom w:val="nil"/>
                <w:right w:val="nil"/>
                <w:between w:val="nil"/>
              </w:pBdr>
              <w:spacing w:after="0" w:line="240" w:lineRule="auto"/>
              <w:rPr>
                <w:bCs/>
                <w:i/>
              </w:rPr>
            </w:pPr>
            <w:r w:rsidRPr="0080279A">
              <w:rPr>
                <w:rFonts w:hint="eastAsia"/>
                <w:bCs/>
                <w:i/>
              </w:rPr>
              <w:t>F</w:t>
            </w:r>
            <w:r w:rsidRPr="0080279A">
              <w:rPr>
                <w:bCs/>
                <w:i/>
              </w:rPr>
              <w:t xml:space="preserve">uture </w:t>
            </w:r>
            <w:r w:rsidRPr="0080279A">
              <w:rPr>
                <w:rFonts w:hint="eastAsia"/>
                <w:bCs/>
                <w:i/>
              </w:rPr>
              <w:t>S</w:t>
            </w:r>
            <w:r w:rsidRPr="0080279A">
              <w:rPr>
                <w:bCs/>
                <w:i/>
              </w:rPr>
              <w:t xml:space="preserve">eafarer's </w:t>
            </w:r>
            <w:r w:rsidRPr="0080279A">
              <w:rPr>
                <w:rFonts w:hint="eastAsia"/>
                <w:bCs/>
                <w:i/>
              </w:rPr>
              <w:t>S</w:t>
            </w:r>
            <w:r w:rsidRPr="0080279A">
              <w:rPr>
                <w:bCs/>
                <w:i/>
              </w:rPr>
              <w:t xml:space="preserve">kills and </w:t>
            </w:r>
            <w:r w:rsidRPr="0080279A">
              <w:rPr>
                <w:rFonts w:hint="eastAsia"/>
                <w:bCs/>
                <w:i/>
              </w:rPr>
              <w:t>E</w:t>
            </w:r>
            <w:r w:rsidRPr="0080279A">
              <w:rPr>
                <w:bCs/>
                <w:i/>
              </w:rPr>
              <w:t xml:space="preserve">ducation for the </w:t>
            </w:r>
            <w:r w:rsidRPr="0080279A">
              <w:rPr>
                <w:rFonts w:hint="eastAsia"/>
                <w:bCs/>
                <w:i/>
              </w:rPr>
              <w:t>A</w:t>
            </w:r>
            <w:r w:rsidRPr="0080279A">
              <w:rPr>
                <w:bCs/>
                <w:i/>
              </w:rPr>
              <w:t xml:space="preserve">utonomous </w:t>
            </w:r>
            <w:r w:rsidRPr="0080279A">
              <w:rPr>
                <w:rFonts w:hint="eastAsia"/>
                <w:bCs/>
                <w:i/>
              </w:rPr>
              <w:t>V</w:t>
            </w:r>
            <w:r w:rsidRPr="0080279A">
              <w:rPr>
                <w:bCs/>
                <w:i/>
              </w:rPr>
              <w:t>essels</w:t>
            </w:r>
          </w:p>
          <w:p w14:paraId="31148E49" w14:textId="00A09CA7" w:rsidR="00851DEA" w:rsidRPr="008A63C8" w:rsidRDefault="008C1D4F" w:rsidP="00851DEA">
            <w:pPr>
              <w:keepNext/>
              <w:keepLines/>
              <w:widowControl w:val="0"/>
              <w:numPr>
                <w:ilvl w:val="1"/>
                <w:numId w:val="13"/>
              </w:numPr>
              <w:pBdr>
                <w:top w:val="nil"/>
                <w:left w:val="nil"/>
                <w:bottom w:val="nil"/>
                <w:right w:val="nil"/>
                <w:between w:val="nil"/>
              </w:pBdr>
              <w:spacing w:after="0" w:line="259" w:lineRule="auto"/>
              <w:rPr>
                <w:i/>
                <w:color w:val="000000"/>
              </w:rPr>
            </w:pPr>
            <w:r w:rsidRPr="008C1D4F">
              <w:rPr>
                <w:rFonts w:hint="eastAsia"/>
                <w:i/>
                <w:color w:val="000000"/>
              </w:rPr>
              <w:t>D</w:t>
            </w:r>
            <w:r w:rsidR="00851DEA">
              <w:rPr>
                <w:rFonts w:hint="eastAsia"/>
                <w:i/>
                <w:color w:val="000000"/>
              </w:rPr>
              <w:t>r</w:t>
            </w:r>
            <w:r w:rsidR="00851DEA" w:rsidRPr="0003469F">
              <w:rPr>
                <w:i/>
                <w:color w:val="000000"/>
              </w:rPr>
              <w:t xml:space="preserve">. </w:t>
            </w:r>
            <w:proofErr w:type="spellStart"/>
            <w:r w:rsidR="00851DEA" w:rsidRPr="0003469F">
              <w:rPr>
                <w:i/>
                <w:color w:val="000000"/>
              </w:rPr>
              <w:t>Barkasov</w:t>
            </w:r>
            <w:proofErr w:type="spellEnd"/>
            <w:r w:rsidR="00851DEA" w:rsidRPr="0003469F">
              <w:rPr>
                <w:i/>
                <w:color w:val="000000"/>
              </w:rPr>
              <w:t xml:space="preserve"> M</w:t>
            </w:r>
            <w:r w:rsidR="005C21B5" w:rsidRPr="005C21B5">
              <w:rPr>
                <w:rFonts w:hint="eastAsia"/>
                <w:i/>
                <w:color w:val="000000"/>
              </w:rPr>
              <w:t>AXIM</w:t>
            </w:r>
            <w:r w:rsidR="00851DEA">
              <w:rPr>
                <w:rFonts w:hint="eastAsia"/>
                <w:i/>
                <w:color w:val="000000"/>
              </w:rPr>
              <w:t xml:space="preserve">, Lead Expert, </w:t>
            </w:r>
            <w:r w:rsidR="00851DEA" w:rsidRPr="00744798">
              <w:rPr>
                <w:i/>
                <w:color w:val="000000"/>
              </w:rPr>
              <w:t>MARINET RUT</w:t>
            </w:r>
          </w:p>
        </w:tc>
      </w:tr>
      <w:tr w:rsidR="00851DEA" w14:paraId="4036F093" w14:textId="77777777" w:rsidTr="00A7098F">
        <w:trPr>
          <w:trHeight w:val="851"/>
        </w:trPr>
        <w:tc>
          <w:tcPr>
            <w:tcW w:w="810" w:type="dxa"/>
            <w:vMerge/>
          </w:tcPr>
          <w:p w14:paraId="20B1F23F" w14:textId="77777777" w:rsidR="00851DEA" w:rsidRPr="007C03D3" w:rsidRDefault="00851DEA" w:rsidP="00A7098F">
            <w:pPr>
              <w:widowControl w:val="0"/>
              <w:pBdr>
                <w:top w:val="nil"/>
                <w:left w:val="nil"/>
                <w:bottom w:val="nil"/>
                <w:right w:val="nil"/>
                <w:between w:val="nil"/>
              </w:pBdr>
              <w:spacing w:line="276" w:lineRule="auto"/>
              <w:rPr>
                <w:i/>
              </w:rPr>
            </w:pPr>
          </w:p>
        </w:tc>
        <w:tc>
          <w:tcPr>
            <w:tcW w:w="993" w:type="dxa"/>
            <w:tcBorders>
              <w:top w:val="single" w:sz="4" w:space="0" w:color="auto"/>
            </w:tcBorders>
            <w:vAlign w:val="center"/>
          </w:tcPr>
          <w:p w14:paraId="65A716C1" w14:textId="56E9D229" w:rsidR="00851DEA" w:rsidRPr="00CB2C2A" w:rsidRDefault="00851DEA" w:rsidP="00A7098F">
            <w:pPr>
              <w:pBdr>
                <w:top w:val="nil"/>
                <w:left w:val="nil"/>
                <w:bottom w:val="nil"/>
                <w:right w:val="nil"/>
                <w:between w:val="nil"/>
              </w:pBdr>
              <w:spacing w:after="0"/>
              <w:jc w:val="center"/>
              <w:rPr>
                <w:rFonts w:eastAsia="맑은 고딕"/>
                <w:b/>
                <w:lang w:eastAsia="ko-KR"/>
              </w:rPr>
            </w:pPr>
            <w:r>
              <w:rPr>
                <w:rFonts w:hint="eastAsia"/>
                <w:b/>
              </w:rPr>
              <w:t>10</w:t>
            </w:r>
            <w:r w:rsidRPr="0014113F">
              <w:rPr>
                <w:b/>
              </w:rPr>
              <w:t>:</w:t>
            </w:r>
            <w:r w:rsidR="00CB2C2A">
              <w:rPr>
                <w:rFonts w:eastAsia="맑은 고딕" w:hint="eastAsia"/>
                <w:b/>
                <w:lang w:eastAsia="ko-KR"/>
              </w:rPr>
              <w:t>45</w:t>
            </w:r>
            <w:r>
              <w:rPr>
                <w:rFonts w:hint="eastAsia"/>
                <w:b/>
              </w:rPr>
              <w:t xml:space="preserve"> </w:t>
            </w:r>
            <w:r w:rsidRPr="007C03D3">
              <w:rPr>
                <w:b/>
              </w:rPr>
              <w:t xml:space="preserve">– </w:t>
            </w:r>
            <w:r>
              <w:rPr>
                <w:rFonts w:hint="eastAsia"/>
                <w:b/>
              </w:rPr>
              <w:t>1</w:t>
            </w:r>
            <w:r w:rsidR="00CB2C2A">
              <w:rPr>
                <w:rFonts w:eastAsia="맑은 고딕" w:hint="eastAsia"/>
                <w:b/>
                <w:lang w:eastAsia="ko-KR"/>
              </w:rPr>
              <w:t>1</w:t>
            </w:r>
            <w:r w:rsidRPr="007C03D3">
              <w:rPr>
                <w:rFonts w:hint="eastAsia"/>
                <w:b/>
              </w:rPr>
              <w:t>:</w:t>
            </w:r>
            <w:r w:rsidR="00CB2C2A">
              <w:rPr>
                <w:rFonts w:eastAsia="맑은 고딕" w:hint="eastAsia"/>
                <w:b/>
                <w:lang w:eastAsia="ko-KR"/>
              </w:rPr>
              <w:t>05</w:t>
            </w:r>
          </w:p>
        </w:tc>
        <w:tc>
          <w:tcPr>
            <w:tcW w:w="708" w:type="dxa"/>
            <w:tcBorders>
              <w:top w:val="single" w:sz="4" w:space="0" w:color="auto"/>
            </w:tcBorders>
            <w:vAlign w:val="center"/>
          </w:tcPr>
          <w:p w14:paraId="5620C8F9" w14:textId="11A36BC7" w:rsidR="00851DEA" w:rsidRPr="007C03D3" w:rsidRDefault="00A66212" w:rsidP="00A66212">
            <w:pPr>
              <w:pBdr>
                <w:top w:val="nil"/>
                <w:left w:val="nil"/>
                <w:bottom w:val="nil"/>
                <w:right w:val="nil"/>
                <w:between w:val="nil"/>
              </w:pBdr>
              <w:jc w:val="center"/>
              <w:rPr>
                <w:b/>
              </w:rPr>
            </w:pPr>
            <w:r w:rsidRPr="00A66212">
              <w:rPr>
                <w:rFonts w:hint="eastAsia"/>
                <w:b/>
              </w:rPr>
              <w:t>4.</w:t>
            </w:r>
          </w:p>
        </w:tc>
        <w:tc>
          <w:tcPr>
            <w:tcW w:w="8557" w:type="dxa"/>
            <w:tcBorders>
              <w:top w:val="single" w:sz="4" w:space="0" w:color="auto"/>
            </w:tcBorders>
            <w:vAlign w:val="center"/>
          </w:tcPr>
          <w:p w14:paraId="42CAD0A6" w14:textId="77777777" w:rsidR="00851DEA" w:rsidRPr="008A63C8" w:rsidRDefault="00851DEA" w:rsidP="00A7098F">
            <w:pPr>
              <w:spacing w:after="0" w:line="276" w:lineRule="auto"/>
              <w:rPr>
                <w:i/>
                <w:color w:val="000000"/>
              </w:rPr>
            </w:pPr>
            <w:r>
              <w:rPr>
                <w:rFonts w:hint="eastAsia"/>
                <w:i/>
                <w:color w:val="000000"/>
              </w:rPr>
              <w:t>Agenda 2</w:t>
            </w:r>
          </w:p>
          <w:p w14:paraId="79B34220" w14:textId="77777777" w:rsidR="00851DEA" w:rsidRPr="0080279A" w:rsidRDefault="00851DEA" w:rsidP="00851DEA">
            <w:pPr>
              <w:numPr>
                <w:ilvl w:val="0"/>
                <w:numId w:val="13"/>
              </w:numPr>
              <w:pBdr>
                <w:top w:val="nil"/>
                <w:left w:val="nil"/>
                <w:bottom w:val="nil"/>
                <w:right w:val="nil"/>
                <w:between w:val="nil"/>
              </w:pBdr>
              <w:spacing w:after="0" w:line="240" w:lineRule="auto"/>
              <w:rPr>
                <w:bCs/>
                <w:i/>
              </w:rPr>
            </w:pPr>
            <w:r w:rsidRPr="0080279A">
              <w:rPr>
                <w:bCs/>
                <w:i/>
              </w:rPr>
              <w:t>Essential Navigation Skills for Current Officers Onboard</w:t>
            </w:r>
          </w:p>
          <w:p w14:paraId="6CFCACF3" w14:textId="4C7856D2" w:rsidR="00851DEA" w:rsidRDefault="00851DEA" w:rsidP="00851DEA">
            <w:pPr>
              <w:keepNext/>
              <w:keepLines/>
              <w:widowControl w:val="0"/>
              <w:numPr>
                <w:ilvl w:val="1"/>
                <w:numId w:val="14"/>
              </w:numPr>
              <w:pBdr>
                <w:top w:val="nil"/>
                <w:left w:val="nil"/>
                <w:bottom w:val="nil"/>
                <w:right w:val="nil"/>
                <w:between w:val="nil"/>
              </w:pBdr>
              <w:spacing w:after="0" w:line="259" w:lineRule="auto"/>
              <w:rPr>
                <w:i/>
                <w:color w:val="000000"/>
              </w:rPr>
            </w:pPr>
            <w:r>
              <w:rPr>
                <w:rFonts w:hint="eastAsia"/>
                <w:i/>
                <w:color w:val="000000"/>
              </w:rPr>
              <w:t xml:space="preserve"> Prof. </w:t>
            </w:r>
            <w:r>
              <w:rPr>
                <w:rFonts w:hint="eastAsia"/>
                <w:i/>
                <w:color w:val="000000"/>
                <w:highlight w:val="white"/>
              </w:rPr>
              <w:t>Xiu Ying</w:t>
            </w:r>
            <w:r w:rsidR="005C21B5">
              <w:rPr>
                <w:rFonts w:eastAsia="맑은 고딕" w:hint="eastAsia"/>
                <w:i/>
                <w:color w:val="000000"/>
                <w:lang w:eastAsia="ko-KR"/>
              </w:rPr>
              <w:t xml:space="preserve"> </w:t>
            </w:r>
            <w:r w:rsidR="005C21B5">
              <w:rPr>
                <w:rFonts w:eastAsia="맑은 고딕" w:hint="eastAsia"/>
                <w:i/>
                <w:color w:val="000000"/>
                <w:highlight w:val="white"/>
                <w:lang w:eastAsia="ko-KR"/>
              </w:rPr>
              <w:t>BI</w:t>
            </w:r>
            <w:r>
              <w:rPr>
                <w:rFonts w:hint="eastAsia"/>
                <w:i/>
                <w:color w:val="000000"/>
              </w:rPr>
              <w:t xml:space="preserve">, </w:t>
            </w:r>
            <w:r>
              <w:rPr>
                <w:i/>
                <w:color w:val="000000"/>
                <w:highlight w:val="white"/>
              </w:rPr>
              <w:t>Vice President</w:t>
            </w:r>
            <w:r>
              <w:rPr>
                <w:rFonts w:hint="eastAsia"/>
                <w:i/>
                <w:color w:val="000000"/>
                <w:highlight w:val="white"/>
              </w:rPr>
              <w:t xml:space="preserve">, </w:t>
            </w:r>
            <w:r>
              <w:rPr>
                <w:i/>
                <w:color w:val="000000"/>
                <w:highlight w:val="white"/>
              </w:rPr>
              <w:t>Guangzhou Maritime University</w:t>
            </w:r>
          </w:p>
          <w:p w14:paraId="3483D2B3" w14:textId="77777777" w:rsidR="00851DEA" w:rsidRPr="008A63C8" w:rsidRDefault="00851DEA" w:rsidP="00A7098F">
            <w:pPr>
              <w:keepNext/>
              <w:keepLines/>
              <w:widowControl w:val="0"/>
              <w:pBdr>
                <w:top w:val="nil"/>
                <w:left w:val="nil"/>
                <w:bottom w:val="nil"/>
                <w:right w:val="nil"/>
                <w:between w:val="nil"/>
              </w:pBdr>
              <w:spacing w:after="0"/>
              <w:rPr>
                <w:i/>
                <w:color w:val="000000"/>
                <w:sz w:val="2"/>
                <w:szCs w:val="2"/>
              </w:rPr>
            </w:pPr>
          </w:p>
        </w:tc>
      </w:tr>
      <w:tr w:rsidR="00851DEA" w14:paraId="17739738" w14:textId="77777777" w:rsidTr="00A7098F">
        <w:trPr>
          <w:trHeight w:val="851"/>
        </w:trPr>
        <w:tc>
          <w:tcPr>
            <w:tcW w:w="810" w:type="dxa"/>
            <w:vMerge/>
          </w:tcPr>
          <w:p w14:paraId="16B7FF30" w14:textId="77777777" w:rsidR="00851DEA" w:rsidRPr="007C03D3" w:rsidRDefault="00851DEA" w:rsidP="00A7098F">
            <w:pPr>
              <w:widowControl w:val="0"/>
              <w:pBdr>
                <w:top w:val="nil"/>
                <w:left w:val="nil"/>
                <w:bottom w:val="nil"/>
                <w:right w:val="nil"/>
                <w:between w:val="nil"/>
              </w:pBdr>
              <w:spacing w:line="276" w:lineRule="auto"/>
              <w:rPr>
                <w:b/>
              </w:rPr>
            </w:pPr>
          </w:p>
        </w:tc>
        <w:tc>
          <w:tcPr>
            <w:tcW w:w="993" w:type="dxa"/>
            <w:tcBorders>
              <w:bottom w:val="single" w:sz="4" w:space="0" w:color="auto"/>
            </w:tcBorders>
            <w:vAlign w:val="center"/>
          </w:tcPr>
          <w:p w14:paraId="2BC5885D" w14:textId="0E356558" w:rsidR="00851DEA" w:rsidRPr="007C03D3" w:rsidRDefault="00851DEA" w:rsidP="00A7098F">
            <w:pPr>
              <w:pBdr>
                <w:top w:val="nil"/>
                <w:left w:val="nil"/>
                <w:bottom w:val="nil"/>
                <w:right w:val="nil"/>
                <w:between w:val="nil"/>
              </w:pBdr>
              <w:spacing w:after="0"/>
              <w:jc w:val="center"/>
              <w:rPr>
                <w:b/>
              </w:rPr>
            </w:pPr>
            <w:r>
              <w:rPr>
                <w:rFonts w:hint="eastAsia"/>
                <w:b/>
              </w:rPr>
              <w:t>1</w:t>
            </w:r>
            <w:r w:rsidR="00CB2C2A">
              <w:rPr>
                <w:rFonts w:eastAsia="맑은 고딕" w:hint="eastAsia"/>
                <w:b/>
                <w:lang w:eastAsia="ko-KR"/>
              </w:rPr>
              <w:t>1</w:t>
            </w:r>
            <w:r w:rsidRPr="007C03D3">
              <w:rPr>
                <w:rFonts w:hint="eastAsia"/>
                <w:b/>
              </w:rPr>
              <w:t>:</w:t>
            </w:r>
            <w:r w:rsidR="00CB2C2A">
              <w:rPr>
                <w:rFonts w:eastAsia="맑은 고딕" w:hint="eastAsia"/>
                <w:b/>
                <w:lang w:eastAsia="ko-KR"/>
              </w:rPr>
              <w:t>05</w:t>
            </w:r>
            <w:r w:rsidRPr="007C03D3">
              <w:rPr>
                <w:b/>
              </w:rPr>
              <w:t xml:space="preserve"> – </w:t>
            </w:r>
            <w:r>
              <w:rPr>
                <w:rFonts w:hint="eastAsia"/>
                <w:b/>
              </w:rPr>
              <w:t>11</w:t>
            </w:r>
            <w:r w:rsidRPr="007C03D3">
              <w:rPr>
                <w:rFonts w:hint="eastAsia"/>
                <w:b/>
              </w:rPr>
              <w:t>:</w:t>
            </w:r>
            <w:r w:rsidR="00CB2C2A">
              <w:rPr>
                <w:rFonts w:eastAsia="맑은 고딕" w:hint="eastAsia"/>
                <w:b/>
                <w:lang w:eastAsia="ko-KR"/>
              </w:rPr>
              <w:t>15</w:t>
            </w:r>
            <w:r w:rsidRPr="007C03D3">
              <w:rPr>
                <w:b/>
              </w:rPr>
              <w:t xml:space="preserve"> </w:t>
            </w:r>
          </w:p>
        </w:tc>
        <w:tc>
          <w:tcPr>
            <w:tcW w:w="708" w:type="dxa"/>
            <w:vAlign w:val="center"/>
          </w:tcPr>
          <w:p w14:paraId="540D2CE7" w14:textId="78278B35" w:rsidR="00851DEA" w:rsidRPr="00A66212" w:rsidRDefault="00A66212" w:rsidP="00A7098F">
            <w:pPr>
              <w:pBdr>
                <w:top w:val="nil"/>
                <w:left w:val="nil"/>
                <w:bottom w:val="nil"/>
                <w:right w:val="nil"/>
                <w:between w:val="nil"/>
              </w:pBdr>
              <w:jc w:val="center"/>
              <w:rPr>
                <w:b/>
              </w:rPr>
            </w:pPr>
            <w:r w:rsidRPr="00A66212">
              <w:rPr>
                <w:rFonts w:hint="eastAsia"/>
                <w:b/>
              </w:rPr>
              <w:t>5.</w:t>
            </w:r>
          </w:p>
        </w:tc>
        <w:tc>
          <w:tcPr>
            <w:tcW w:w="8557" w:type="dxa"/>
            <w:vAlign w:val="center"/>
          </w:tcPr>
          <w:p w14:paraId="188080F2" w14:textId="77777777" w:rsidR="00851DEA" w:rsidRPr="007C03D3" w:rsidRDefault="00851DEA" w:rsidP="00A7098F">
            <w:pPr>
              <w:spacing w:after="0" w:line="276" w:lineRule="auto"/>
              <w:rPr>
                <w:i/>
                <w:color w:val="000000"/>
              </w:rPr>
            </w:pPr>
            <w:r>
              <w:rPr>
                <w:rFonts w:hint="eastAsia"/>
                <w:i/>
                <w:color w:val="000000"/>
              </w:rPr>
              <w:t>Agenda 3</w:t>
            </w:r>
          </w:p>
          <w:p w14:paraId="14DF9464" w14:textId="77777777" w:rsidR="00851DEA" w:rsidRPr="0080279A" w:rsidRDefault="00851DEA" w:rsidP="00851DEA">
            <w:pPr>
              <w:numPr>
                <w:ilvl w:val="0"/>
                <w:numId w:val="13"/>
              </w:numPr>
              <w:pBdr>
                <w:top w:val="nil"/>
                <w:left w:val="nil"/>
                <w:bottom w:val="nil"/>
                <w:right w:val="nil"/>
                <w:between w:val="nil"/>
              </w:pBdr>
              <w:spacing w:after="0" w:line="240" w:lineRule="auto"/>
              <w:rPr>
                <w:bCs/>
                <w:i/>
              </w:rPr>
            </w:pPr>
            <w:r w:rsidRPr="0080279A">
              <w:rPr>
                <w:rFonts w:hint="eastAsia"/>
                <w:bCs/>
                <w:i/>
              </w:rPr>
              <w:t>EG3 Updates and Future Workplan</w:t>
            </w:r>
          </w:p>
          <w:p w14:paraId="604C76F3" w14:textId="118C9D8B" w:rsidR="00851DEA" w:rsidRDefault="00851DEA" w:rsidP="00851DEA">
            <w:pPr>
              <w:keepNext/>
              <w:keepLines/>
              <w:widowControl w:val="0"/>
              <w:numPr>
                <w:ilvl w:val="1"/>
                <w:numId w:val="13"/>
              </w:numPr>
              <w:pBdr>
                <w:top w:val="nil"/>
                <w:left w:val="nil"/>
                <w:bottom w:val="nil"/>
                <w:right w:val="nil"/>
                <w:between w:val="nil"/>
              </w:pBdr>
              <w:spacing w:after="0" w:line="259" w:lineRule="auto"/>
              <w:rPr>
                <w:i/>
                <w:color w:val="000000"/>
              </w:rPr>
            </w:pPr>
            <w:r>
              <w:rPr>
                <w:rFonts w:hint="eastAsia"/>
                <w:i/>
                <w:color w:val="000000"/>
              </w:rPr>
              <w:t xml:space="preserve">Chair of APEC SEN EG3 </w:t>
            </w:r>
          </w:p>
          <w:p w14:paraId="707C3213" w14:textId="77777777" w:rsidR="00851DEA" w:rsidRPr="00380FBA" w:rsidRDefault="00851DEA" w:rsidP="00A7098F">
            <w:pPr>
              <w:spacing w:after="0" w:line="276" w:lineRule="auto"/>
              <w:rPr>
                <w:i/>
                <w:color w:val="000000"/>
                <w:sz w:val="2"/>
                <w:szCs w:val="2"/>
              </w:rPr>
            </w:pPr>
          </w:p>
          <w:p w14:paraId="6799EF06" w14:textId="77777777" w:rsidR="00851DEA" w:rsidRPr="0014113F" w:rsidRDefault="00851DEA" w:rsidP="00851DEA">
            <w:pPr>
              <w:numPr>
                <w:ilvl w:val="0"/>
                <w:numId w:val="13"/>
              </w:numPr>
              <w:pBdr>
                <w:top w:val="nil"/>
                <w:left w:val="nil"/>
                <w:bottom w:val="nil"/>
                <w:right w:val="nil"/>
                <w:between w:val="nil"/>
              </w:pBdr>
              <w:spacing w:after="0" w:line="240" w:lineRule="auto"/>
              <w:rPr>
                <w:b/>
                <w:i/>
                <w:sz w:val="2"/>
                <w:szCs w:val="2"/>
              </w:rPr>
            </w:pPr>
          </w:p>
        </w:tc>
      </w:tr>
      <w:tr w:rsidR="00851DEA" w14:paraId="2BB79B96" w14:textId="77777777" w:rsidTr="00A7098F">
        <w:trPr>
          <w:trHeight w:val="851"/>
        </w:trPr>
        <w:tc>
          <w:tcPr>
            <w:tcW w:w="810" w:type="dxa"/>
            <w:vMerge/>
          </w:tcPr>
          <w:p w14:paraId="487CF13F" w14:textId="77777777" w:rsidR="00851DEA" w:rsidRPr="007C03D3" w:rsidRDefault="00851DEA" w:rsidP="00A7098F">
            <w:pPr>
              <w:widowControl w:val="0"/>
              <w:pBdr>
                <w:top w:val="nil"/>
                <w:left w:val="nil"/>
                <w:bottom w:val="nil"/>
                <w:right w:val="nil"/>
                <w:between w:val="nil"/>
              </w:pBdr>
              <w:spacing w:line="276" w:lineRule="auto"/>
              <w:rPr>
                <w:b/>
              </w:rPr>
            </w:pPr>
          </w:p>
        </w:tc>
        <w:tc>
          <w:tcPr>
            <w:tcW w:w="993" w:type="dxa"/>
            <w:tcBorders>
              <w:top w:val="single" w:sz="4" w:space="0" w:color="auto"/>
              <w:bottom w:val="single" w:sz="4" w:space="0" w:color="auto"/>
            </w:tcBorders>
            <w:vAlign w:val="center"/>
          </w:tcPr>
          <w:p w14:paraId="7C3FD6AC" w14:textId="4050D7BF" w:rsidR="00851DEA" w:rsidRPr="007C03D3" w:rsidRDefault="00851DEA" w:rsidP="00A7098F">
            <w:pPr>
              <w:pBdr>
                <w:top w:val="nil"/>
                <w:left w:val="nil"/>
                <w:bottom w:val="nil"/>
                <w:right w:val="nil"/>
                <w:between w:val="nil"/>
              </w:pBdr>
              <w:spacing w:after="0"/>
              <w:jc w:val="center"/>
              <w:rPr>
                <w:b/>
              </w:rPr>
            </w:pPr>
            <w:r>
              <w:rPr>
                <w:rFonts w:hint="eastAsia"/>
                <w:b/>
              </w:rPr>
              <w:t>11:</w:t>
            </w:r>
            <w:r w:rsidR="00CB2C2A">
              <w:rPr>
                <w:rFonts w:eastAsia="맑은 고딕" w:hint="eastAsia"/>
                <w:b/>
                <w:lang w:eastAsia="ko-KR"/>
              </w:rPr>
              <w:t>15</w:t>
            </w:r>
            <w:r w:rsidRPr="007C03D3">
              <w:rPr>
                <w:b/>
              </w:rPr>
              <w:t xml:space="preserve"> </w:t>
            </w:r>
            <w:r>
              <w:rPr>
                <w:b/>
              </w:rPr>
              <w:t>–</w:t>
            </w:r>
            <w:r w:rsidRPr="007C03D3">
              <w:rPr>
                <w:b/>
              </w:rPr>
              <w:t xml:space="preserve"> </w:t>
            </w:r>
            <w:r w:rsidRPr="007C03D3">
              <w:rPr>
                <w:rFonts w:hint="eastAsia"/>
                <w:b/>
              </w:rPr>
              <w:t>11</w:t>
            </w:r>
            <w:r>
              <w:rPr>
                <w:rFonts w:hint="eastAsia"/>
                <w:b/>
              </w:rPr>
              <w:t>:</w:t>
            </w:r>
            <w:r w:rsidR="00CB2C2A">
              <w:rPr>
                <w:rFonts w:eastAsia="맑은 고딕" w:hint="eastAsia"/>
                <w:b/>
                <w:lang w:eastAsia="ko-KR"/>
              </w:rPr>
              <w:t>30</w:t>
            </w:r>
            <w:r w:rsidRPr="007C03D3">
              <w:rPr>
                <w:b/>
              </w:rPr>
              <w:t xml:space="preserve"> </w:t>
            </w:r>
          </w:p>
        </w:tc>
        <w:tc>
          <w:tcPr>
            <w:tcW w:w="708" w:type="dxa"/>
            <w:vAlign w:val="center"/>
          </w:tcPr>
          <w:p w14:paraId="381B8E0E" w14:textId="59660FC0" w:rsidR="00851DEA" w:rsidRPr="00A66212" w:rsidRDefault="00A66212" w:rsidP="00A66212">
            <w:pPr>
              <w:pBdr>
                <w:top w:val="nil"/>
                <w:left w:val="nil"/>
                <w:bottom w:val="nil"/>
                <w:right w:val="nil"/>
                <w:between w:val="nil"/>
              </w:pBdr>
              <w:jc w:val="center"/>
              <w:rPr>
                <w:b/>
              </w:rPr>
            </w:pPr>
            <w:r w:rsidRPr="00A66212">
              <w:rPr>
                <w:rFonts w:hint="eastAsia"/>
                <w:b/>
              </w:rPr>
              <w:t>6.</w:t>
            </w:r>
          </w:p>
        </w:tc>
        <w:tc>
          <w:tcPr>
            <w:tcW w:w="8557" w:type="dxa"/>
            <w:vAlign w:val="center"/>
          </w:tcPr>
          <w:p w14:paraId="14257572" w14:textId="77777777" w:rsidR="00851DEA" w:rsidRPr="007C03D3" w:rsidRDefault="00851DEA" w:rsidP="00A7098F">
            <w:pPr>
              <w:spacing w:after="0" w:line="276" w:lineRule="auto"/>
              <w:rPr>
                <w:i/>
                <w:color w:val="000000"/>
              </w:rPr>
            </w:pPr>
            <w:r>
              <w:rPr>
                <w:rFonts w:hint="eastAsia"/>
                <w:i/>
                <w:color w:val="000000"/>
              </w:rPr>
              <w:t>Agenda 4</w:t>
            </w:r>
          </w:p>
          <w:p w14:paraId="71DB5C09" w14:textId="77777777" w:rsidR="00CD775A" w:rsidRPr="0080279A" w:rsidRDefault="00CD775A" w:rsidP="00CD775A">
            <w:pPr>
              <w:numPr>
                <w:ilvl w:val="0"/>
                <w:numId w:val="13"/>
              </w:numPr>
              <w:pBdr>
                <w:top w:val="nil"/>
                <w:left w:val="nil"/>
                <w:bottom w:val="nil"/>
                <w:right w:val="nil"/>
                <w:between w:val="nil"/>
              </w:pBdr>
              <w:spacing w:after="0" w:line="240" w:lineRule="auto"/>
              <w:rPr>
                <w:bCs/>
                <w:i/>
              </w:rPr>
            </w:pPr>
            <w:r w:rsidRPr="0080279A">
              <w:rPr>
                <w:bCs/>
                <w:i/>
              </w:rPr>
              <w:t>Q&amp;A Discussions, Closing</w:t>
            </w:r>
          </w:p>
          <w:p w14:paraId="27B37C63" w14:textId="77777777" w:rsidR="00851DEA" w:rsidRPr="0014113F" w:rsidRDefault="00851DEA" w:rsidP="00851DEA">
            <w:pPr>
              <w:keepNext/>
              <w:keepLines/>
              <w:widowControl w:val="0"/>
              <w:numPr>
                <w:ilvl w:val="1"/>
                <w:numId w:val="13"/>
              </w:numPr>
              <w:pBdr>
                <w:top w:val="nil"/>
                <w:left w:val="nil"/>
                <w:bottom w:val="nil"/>
                <w:right w:val="nil"/>
                <w:between w:val="nil"/>
              </w:pBdr>
              <w:spacing w:after="0" w:line="259" w:lineRule="auto"/>
              <w:rPr>
                <w:i/>
                <w:color w:val="000000"/>
                <w:sz w:val="2"/>
                <w:szCs w:val="2"/>
              </w:rPr>
            </w:pPr>
          </w:p>
        </w:tc>
      </w:tr>
    </w:tbl>
    <w:p w14:paraId="3DD8971E" w14:textId="77777777" w:rsidR="00851DEA" w:rsidRPr="00444A65" w:rsidRDefault="00851DEA" w:rsidP="00851DEA">
      <w:pPr>
        <w:rPr>
          <w:b/>
          <w:sz w:val="28"/>
          <w:szCs w:val="28"/>
        </w:rPr>
      </w:pPr>
    </w:p>
    <w:bookmarkEnd w:id="5"/>
    <w:p w14:paraId="392A3AA2" w14:textId="77777777" w:rsidR="00851DEA" w:rsidRPr="00B17A6E" w:rsidRDefault="00851DEA" w:rsidP="00851DEA">
      <w:pPr>
        <w:rPr>
          <w:b/>
          <w:sz w:val="28"/>
          <w:szCs w:val="28"/>
        </w:rPr>
      </w:pPr>
    </w:p>
    <w:p w14:paraId="77779994" w14:textId="24181F70" w:rsidR="00E54B46" w:rsidRPr="00444A65" w:rsidRDefault="00E54B46" w:rsidP="005A7817">
      <w:pPr>
        <w:widowControl w:val="0"/>
        <w:autoSpaceDE w:val="0"/>
        <w:autoSpaceDN w:val="0"/>
        <w:adjustRightInd w:val="0"/>
        <w:spacing w:after="0" w:line="385" w:lineRule="exact"/>
        <w:ind w:left="434" w:right="357"/>
        <w:rPr>
          <w:b/>
          <w:sz w:val="28"/>
          <w:szCs w:val="28"/>
          <w:lang w:eastAsia="ko-KR"/>
        </w:rPr>
      </w:pPr>
    </w:p>
    <w:p w14:paraId="48E2F825" w14:textId="77777777" w:rsidR="00C47382" w:rsidRDefault="00C47382" w:rsidP="00C47382">
      <w:pPr>
        <w:widowControl w:val="0"/>
        <w:spacing w:after="0" w:line="300" w:lineRule="auto"/>
        <w:jc w:val="center"/>
        <w:rPr>
          <w:rFonts w:ascii="Arial" w:hAnsi="Arial" w:cs="Arial"/>
          <w:b/>
          <w:bCs/>
          <w:sz w:val="28"/>
          <w:szCs w:val="28"/>
          <w:u w:val="single"/>
          <w:lang w:eastAsia="zh-CN"/>
        </w:rPr>
      </w:pPr>
      <w:r>
        <w:rPr>
          <w:rFonts w:ascii="Arial" w:hAnsi="Arial" w:cs="Arial"/>
          <w:b/>
          <w:bCs/>
          <w:sz w:val="28"/>
          <w:szCs w:val="28"/>
          <w:u w:val="single"/>
          <w:lang w:eastAsia="ko-KR"/>
        </w:rPr>
        <w:br w:type="page"/>
      </w:r>
      <w:r>
        <w:rPr>
          <w:rFonts w:ascii="Arial" w:hAnsi="Arial" w:cs="Arial"/>
          <w:b/>
          <w:bCs/>
          <w:sz w:val="28"/>
          <w:szCs w:val="28"/>
          <w:u w:val="single"/>
        </w:rPr>
        <w:lastRenderedPageBreak/>
        <w:t>ANNEX</w:t>
      </w:r>
      <w:r>
        <w:rPr>
          <w:rFonts w:ascii="Arial" w:hAnsi="Arial" w:cs="Arial"/>
          <w:b/>
          <w:bCs/>
          <w:spacing w:val="-2"/>
          <w:sz w:val="28"/>
          <w:szCs w:val="28"/>
          <w:u w:val="single"/>
        </w:rPr>
        <w:t xml:space="preserve"> </w:t>
      </w:r>
      <w:r>
        <w:rPr>
          <w:rFonts w:ascii="Arial" w:hAnsi="Arial" w:cs="Arial"/>
          <w:b/>
          <w:bCs/>
          <w:sz w:val="28"/>
          <w:szCs w:val="28"/>
          <w:u w:val="single"/>
        </w:rPr>
        <w:t>II</w:t>
      </w:r>
    </w:p>
    <w:p w14:paraId="4656873F" w14:textId="77777777" w:rsidR="00C47382" w:rsidRDefault="00C47382" w:rsidP="00C47382">
      <w:pPr>
        <w:widowControl w:val="0"/>
        <w:autoSpaceDE w:val="0"/>
        <w:autoSpaceDN w:val="0"/>
        <w:adjustRightInd w:val="0"/>
        <w:spacing w:afterLines="100" w:after="240" w:line="240" w:lineRule="auto"/>
        <w:ind w:left="2529" w:right="2529"/>
        <w:jc w:val="center"/>
        <w:rPr>
          <w:rFonts w:ascii="Arial" w:hAnsi="Arial" w:cs="Arial"/>
          <w:sz w:val="28"/>
          <w:szCs w:val="28"/>
        </w:rPr>
      </w:pPr>
      <w:r>
        <w:rPr>
          <w:rFonts w:ascii="Arial" w:hAnsi="Arial" w:cs="Arial"/>
          <w:b/>
          <w:bCs/>
          <w:sz w:val="28"/>
          <w:szCs w:val="28"/>
        </w:rPr>
        <w:t>NO</w:t>
      </w:r>
      <w:r>
        <w:rPr>
          <w:rFonts w:ascii="Arial" w:hAnsi="Arial" w:cs="Arial"/>
          <w:b/>
          <w:bCs/>
          <w:spacing w:val="-1"/>
          <w:sz w:val="28"/>
          <w:szCs w:val="28"/>
        </w:rPr>
        <w:t>M</w:t>
      </w:r>
      <w:r>
        <w:rPr>
          <w:rFonts w:ascii="Arial" w:hAnsi="Arial" w:cs="Arial"/>
          <w:b/>
          <w:bCs/>
          <w:sz w:val="28"/>
          <w:szCs w:val="28"/>
        </w:rPr>
        <w:t>INATION</w:t>
      </w:r>
      <w:r>
        <w:rPr>
          <w:rFonts w:ascii="Arial" w:hAnsi="Arial" w:cs="Arial"/>
          <w:b/>
          <w:bCs/>
          <w:spacing w:val="-1"/>
          <w:sz w:val="28"/>
          <w:szCs w:val="28"/>
        </w:rPr>
        <w:t xml:space="preserve"> </w:t>
      </w:r>
      <w:r>
        <w:rPr>
          <w:rFonts w:ascii="Arial" w:hAnsi="Arial" w:cs="Arial"/>
          <w:b/>
          <w:bCs/>
          <w:spacing w:val="1"/>
          <w:sz w:val="28"/>
          <w:szCs w:val="28"/>
        </w:rPr>
        <w:t>F</w:t>
      </w:r>
      <w:r>
        <w:rPr>
          <w:rFonts w:ascii="Arial" w:hAnsi="Arial" w:cs="Arial"/>
          <w:b/>
          <w:bCs/>
          <w:sz w:val="28"/>
          <w:szCs w:val="28"/>
        </w:rPr>
        <w:t>ORM</w:t>
      </w:r>
      <w:r>
        <w:rPr>
          <w:rFonts w:ascii="Arial" w:hAnsi="Arial" w:cs="Arial"/>
          <w:b/>
          <w:bCs/>
          <w:spacing w:val="-4"/>
          <w:sz w:val="28"/>
          <w:szCs w:val="28"/>
        </w:rPr>
        <w:t xml:space="preserve"> </w:t>
      </w:r>
    </w:p>
    <w:p w14:paraId="158815DE" w14:textId="12BCAC80" w:rsidR="003F316E" w:rsidRPr="0002485D" w:rsidRDefault="0002485D" w:rsidP="003F316E">
      <w:pPr>
        <w:widowControl w:val="0"/>
        <w:autoSpaceDE w:val="0"/>
        <w:autoSpaceDN w:val="0"/>
        <w:adjustRightInd w:val="0"/>
        <w:spacing w:after="0" w:line="240" w:lineRule="auto"/>
        <w:jc w:val="center"/>
        <w:rPr>
          <w:rFonts w:ascii="Arial" w:hAnsi="Arial" w:cs="Arial"/>
          <w:b/>
          <w:bCs/>
          <w:spacing w:val="1"/>
          <w:sz w:val="28"/>
          <w:szCs w:val="28"/>
        </w:rPr>
      </w:pPr>
      <w:r w:rsidRPr="0002485D">
        <w:rPr>
          <w:rFonts w:ascii="Arial" w:hAnsi="Arial" w:cs="Arial" w:hint="eastAsia"/>
          <w:b/>
          <w:bCs/>
          <w:spacing w:val="1"/>
          <w:sz w:val="28"/>
          <w:szCs w:val="28"/>
        </w:rPr>
        <w:t>APEC SEN Steering Council and Expert Group Meeting</w:t>
      </w:r>
    </w:p>
    <w:p w14:paraId="20BB98FA" w14:textId="3B79A653" w:rsidR="003F316E" w:rsidRPr="007F1680" w:rsidRDefault="003F316E" w:rsidP="003F316E">
      <w:pPr>
        <w:widowControl w:val="0"/>
        <w:autoSpaceDE w:val="0"/>
        <w:autoSpaceDN w:val="0"/>
        <w:adjustRightInd w:val="0"/>
        <w:spacing w:after="0" w:line="240" w:lineRule="auto"/>
        <w:jc w:val="center"/>
        <w:rPr>
          <w:rFonts w:ascii="Arial" w:hAnsi="Arial" w:cs="Arial"/>
          <w:b/>
          <w:bCs/>
          <w:i/>
          <w:color w:val="0000FF"/>
          <w:sz w:val="28"/>
          <w:szCs w:val="28"/>
        </w:rPr>
      </w:pPr>
    </w:p>
    <w:p w14:paraId="046FB00D" w14:textId="48B6D699" w:rsidR="00DE5FFB" w:rsidRDefault="00DE5FFB" w:rsidP="00DE5FFB">
      <w:pPr>
        <w:widowControl w:val="0"/>
        <w:tabs>
          <w:tab w:val="left" w:pos="144"/>
        </w:tabs>
        <w:autoSpaceDE w:val="0"/>
        <w:autoSpaceDN w:val="0"/>
        <w:spacing w:after="0" w:line="240" w:lineRule="auto"/>
        <w:ind w:left="144"/>
        <w:rPr>
          <w:rFonts w:ascii="Arial" w:hAnsi="Arial" w:cs="Arial"/>
          <w:b/>
          <w:bCs/>
          <w:color w:val="000000"/>
          <w:spacing w:val="1"/>
          <w:sz w:val="20"/>
          <w:szCs w:val="20"/>
        </w:rPr>
      </w:pPr>
      <w:r>
        <w:rPr>
          <w:rFonts w:ascii="Arial" w:eastAsia="맑은 고딕" w:hAnsi="Arial" w:cs="Arial" w:hint="eastAsia"/>
          <w:color w:val="000000"/>
          <w:spacing w:val="-2"/>
          <w:sz w:val="20"/>
          <w:szCs w:val="20"/>
          <w:lang w:eastAsia="ko-KR"/>
        </w:rPr>
        <w:t>*</w:t>
      </w:r>
      <w:r>
        <w:rPr>
          <w:rFonts w:ascii="Arial" w:eastAsia="맑은 고딕" w:hAnsi="Arial" w:cs="Arial"/>
          <w:color w:val="000000"/>
          <w:spacing w:val="-2"/>
          <w:sz w:val="20"/>
          <w:szCs w:val="20"/>
          <w:lang w:eastAsia="ko-KR"/>
        </w:rPr>
        <w:t xml:space="preserve"> </w:t>
      </w:r>
      <w:r>
        <w:rPr>
          <w:rFonts w:ascii="Arial" w:hAnsi="Arial" w:cs="Arial"/>
          <w:b/>
          <w:bCs/>
          <w:color w:val="000000"/>
          <w:spacing w:val="1"/>
          <w:sz w:val="20"/>
          <w:szCs w:val="20"/>
        </w:rPr>
        <w:t xml:space="preserve">The registration can also be completed through </w:t>
      </w:r>
      <w:r w:rsidR="00007632" w:rsidRPr="00007632">
        <w:rPr>
          <w:rFonts w:ascii="Arial" w:hAnsi="Arial" w:cs="Arial"/>
          <w:b/>
          <w:bCs/>
          <w:color w:val="1F4E79" w:themeColor="accent1" w:themeShade="80"/>
          <w:spacing w:val="1"/>
          <w:sz w:val="20"/>
          <w:szCs w:val="20"/>
          <w:u w:val="single"/>
        </w:rPr>
        <w:t>https://forms.gle/TjuJQNyJ4eBZ2H5m8</w:t>
      </w:r>
    </w:p>
    <w:p w14:paraId="205F55EA" w14:textId="77777777" w:rsidR="00DE5FFB" w:rsidRPr="00DE5FFB" w:rsidRDefault="00DE5FFB" w:rsidP="00DE5FFB">
      <w:pPr>
        <w:widowControl w:val="0"/>
        <w:autoSpaceDE w:val="0"/>
        <w:autoSpaceDN w:val="0"/>
        <w:adjustRightInd w:val="0"/>
        <w:spacing w:after="0" w:line="240" w:lineRule="auto"/>
        <w:rPr>
          <w:rFonts w:ascii="Arial" w:eastAsia="맑은 고딕" w:hAnsi="Arial" w:cs="Arial"/>
          <w:b/>
          <w:bCs/>
          <w:spacing w:val="1"/>
          <w:sz w:val="20"/>
          <w:szCs w:val="20"/>
          <w:lang w:eastAsia="ko-KR"/>
        </w:rPr>
      </w:pPr>
    </w:p>
    <w:p w14:paraId="57E87E0E" w14:textId="05D3909C" w:rsidR="003F316E" w:rsidRDefault="00C47382" w:rsidP="00DE5FFB">
      <w:pPr>
        <w:widowControl w:val="0"/>
        <w:autoSpaceDE w:val="0"/>
        <w:autoSpaceDN w:val="0"/>
        <w:adjustRightInd w:val="0"/>
        <w:spacing w:after="0" w:line="240" w:lineRule="auto"/>
        <w:rPr>
          <w:rFonts w:ascii="Arial" w:hAnsi="Arial" w:cs="Arial"/>
          <w:b/>
          <w:bCs/>
          <w:sz w:val="20"/>
          <w:szCs w:val="20"/>
        </w:rPr>
      </w:pPr>
      <w:r>
        <w:rPr>
          <w:rFonts w:ascii="Arial" w:hAnsi="Arial" w:cs="Arial"/>
          <w:b/>
          <w:bCs/>
          <w:spacing w:val="1"/>
          <w:sz w:val="20"/>
          <w:szCs w:val="20"/>
        </w:rPr>
        <w:t xml:space="preserve">Complete </w:t>
      </w:r>
      <w:r w:rsidR="00823D2C">
        <w:rPr>
          <w:rFonts w:ascii="Arial" w:hAnsi="Arial" w:cs="Arial"/>
          <w:b/>
          <w:bCs/>
          <w:spacing w:val="1"/>
          <w:sz w:val="20"/>
          <w:szCs w:val="20"/>
        </w:rPr>
        <w:t xml:space="preserve">all fields </w:t>
      </w:r>
      <w:r>
        <w:rPr>
          <w:rFonts w:ascii="Arial" w:hAnsi="Arial" w:cs="Arial"/>
          <w:b/>
          <w:bCs/>
          <w:spacing w:val="1"/>
          <w:sz w:val="20"/>
          <w:szCs w:val="20"/>
        </w:rPr>
        <w:t>and return to</w:t>
      </w:r>
      <w:r w:rsidR="00BD7C69">
        <w:rPr>
          <w:rFonts w:ascii="Arial" w:hAnsi="Arial" w:cs="Arial"/>
          <w:b/>
          <w:bCs/>
          <w:spacing w:val="1"/>
          <w:sz w:val="20"/>
          <w:szCs w:val="20"/>
        </w:rPr>
        <w:t xml:space="preserve"> Nominations Focal Point</w:t>
      </w:r>
      <w:r w:rsidR="004B37D6">
        <w:rPr>
          <w:rFonts w:ascii="Arial" w:hAnsi="Arial" w:cs="Arial"/>
          <w:b/>
          <w:bCs/>
          <w:spacing w:val="1"/>
          <w:sz w:val="20"/>
          <w:szCs w:val="20"/>
        </w:rPr>
        <w:t xml:space="preserve"> below</w:t>
      </w:r>
      <w:r>
        <w:rPr>
          <w:rFonts w:ascii="Arial" w:hAnsi="Arial" w:cs="Arial"/>
          <w:b/>
          <w:bCs/>
          <w:sz w:val="20"/>
          <w:szCs w:val="20"/>
        </w:rPr>
        <w:t xml:space="preserve">: </w:t>
      </w:r>
    </w:p>
    <w:p w14:paraId="3113D318" w14:textId="0ACAC705" w:rsidR="00DE5FFB" w:rsidRDefault="00DE5FFB" w:rsidP="00DE5FFB">
      <w:pPr>
        <w:widowControl w:val="0"/>
        <w:autoSpaceDE w:val="0"/>
        <w:autoSpaceDN w:val="0"/>
        <w:spacing w:after="0" w:line="240" w:lineRule="auto"/>
        <w:rPr>
          <w:rFonts w:ascii="Arial" w:hAnsi="Arial" w:cs="Arial"/>
          <w:color w:val="000000"/>
          <w:spacing w:val="-2"/>
          <w:sz w:val="20"/>
          <w:szCs w:val="20"/>
        </w:rPr>
      </w:pPr>
      <w:r>
        <w:rPr>
          <w:rFonts w:ascii="Arial" w:hAnsi="Arial" w:cs="Arial"/>
          <w:color w:val="000000"/>
          <w:sz w:val="20"/>
          <w:szCs w:val="20"/>
          <w:lang w:eastAsia="zh-CN"/>
        </w:rPr>
        <w:t>[</w:t>
      </w:r>
      <w:r w:rsidR="00314884">
        <w:rPr>
          <w:rFonts w:ascii="Arial" w:eastAsia="맑은 고딕" w:hAnsi="Arial" w:cs="Arial" w:hint="eastAsia"/>
          <w:i/>
          <w:iCs/>
          <w:color w:val="000000"/>
          <w:sz w:val="20"/>
          <w:szCs w:val="20"/>
          <w:lang w:eastAsia="ko-KR"/>
        </w:rPr>
        <w:t>APEC SEN Secretariat</w:t>
      </w:r>
      <w:r>
        <w:rPr>
          <w:rFonts w:ascii="Arial" w:hAnsi="Arial" w:cs="Arial"/>
          <w:i/>
          <w:color w:val="000000"/>
          <w:sz w:val="20"/>
          <w:szCs w:val="20"/>
          <w:lang w:eastAsia="zh-CN"/>
        </w:rPr>
        <w:t xml:space="preserve">, </w:t>
      </w:r>
      <w:hyperlink r:id="rId15" w:history="1">
        <w:r>
          <w:rPr>
            <w:rStyle w:val="a3"/>
            <w:rFonts w:ascii="Arial" w:hAnsi="Arial" w:cs="Arial"/>
            <w:i/>
            <w:color w:val="000000"/>
            <w:sz w:val="20"/>
            <w:szCs w:val="20"/>
            <w:lang w:eastAsia="zh-CN"/>
          </w:rPr>
          <w:t>secretariat@apec-sen.org</w:t>
        </w:r>
      </w:hyperlink>
      <w:r>
        <w:rPr>
          <w:rFonts w:ascii="Arial" w:hAnsi="Arial" w:cs="Arial"/>
          <w:i/>
          <w:color w:val="000000"/>
          <w:sz w:val="20"/>
          <w:szCs w:val="20"/>
          <w:lang w:eastAsia="zh-CN"/>
        </w:rPr>
        <w:t xml:space="preserve">, </w:t>
      </w:r>
      <w:r>
        <w:rPr>
          <w:rFonts w:ascii="Arial" w:eastAsia="맑은 고딕" w:hAnsi="Arial" w:cs="Arial" w:hint="eastAsia"/>
          <w:i/>
          <w:color w:val="000000"/>
          <w:sz w:val="20"/>
          <w:szCs w:val="20"/>
          <w:lang w:eastAsia="ko-KR"/>
        </w:rPr>
        <w:t xml:space="preserve">+82 </w:t>
      </w:r>
      <w:r>
        <w:rPr>
          <w:rFonts w:ascii="Arial" w:hAnsi="Arial" w:cs="Arial"/>
          <w:i/>
          <w:color w:val="000000"/>
          <w:sz w:val="20"/>
          <w:szCs w:val="20"/>
          <w:lang w:eastAsia="zh-CN"/>
        </w:rPr>
        <w:t>51-620-5775]</w:t>
      </w:r>
    </w:p>
    <w:p w14:paraId="5F6CACFF" w14:textId="079EAAD2" w:rsidR="00D416FF" w:rsidRDefault="00D416FF" w:rsidP="00D0676C">
      <w:pPr>
        <w:widowControl w:val="0"/>
        <w:autoSpaceDE w:val="0"/>
        <w:autoSpaceDN w:val="0"/>
        <w:adjustRightInd w:val="0"/>
        <w:spacing w:after="0" w:line="240" w:lineRule="auto"/>
        <w:ind w:left="144"/>
        <w:rPr>
          <w:rFonts w:ascii="Arial" w:hAnsi="Arial" w:cs="Arial"/>
          <w:color w:val="000000"/>
          <w:spacing w:val="-2"/>
          <w:sz w:val="20"/>
          <w:szCs w:val="20"/>
        </w:rPr>
      </w:pPr>
    </w:p>
    <w:p w14:paraId="357C040E" w14:textId="77777777" w:rsidR="00F815F2" w:rsidRPr="0041308A" w:rsidRDefault="00F815F2" w:rsidP="0041308A">
      <w:pPr>
        <w:pStyle w:val="ac"/>
        <w:spacing w:line="240" w:lineRule="auto"/>
        <w:ind w:left="0" w:right="0"/>
        <w:jc w:val="both"/>
        <w:rPr>
          <w:rFonts w:eastAsiaTheme="minorHAnsi"/>
          <w:b w:val="0"/>
          <w:bCs w:val="0"/>
          <w:color w:val="auto"/>
          <w:sz w:val="20"/>
          <w:szCs w:val="20"/>
        </w:rPr>
      </w:pPr>
      <w:r w:rsidRPr="0041308A">
        <w:rPr>
          <w:b w:val="0"/>
          <w:bCs w:val="0"/>
          <w:color w:val="auto"/>
          <w:sz w:val="20"/>
          <w:szCs w:val="20"/>
        </w:rPr>
        <w:t xml:space="preserve">By </w:t>
      </w:r>
      <w:r w:rsidRPr="0041308A">
        <w:rPr>
          <w:b w:val="0"/>
          <w:color w:val="auto"/>
          <w:sz w:val="20"/>
          <w:szCs w:val="20"/>
        </w:rPr>
        <w:t>completing and</w:t>
      </w:r>
      <w:r w:rsidRPr="0041308A">
        <w:rPr>
          <w:b w:val="0"/>
          <w:bCs w:val="0"/>
          <w:color w:val="auto"/>
          <w:sz w:val="20"/>
          <w:szCs w:val="20"/>
        </w:rPr>
        <w:t xml:space="preserve"> returning this form, I consent to the collection, use and disclosure of the personal data provided below to the APEC Secretariat, for the purposes of project administration and evaluation and to be handled in accordance with the APEC Secretariat Personal Data Protection Policy.</w:t>
      </w:r>
    </w:p>
    <w:p w14:paraId="57B6E694" w14:textId="71B44B20" w:rsidR="00C47382" w:rsidRDefault="00F815F2" w:rsidP="00F815F2">
      <w:pPr>
        <w:widowControl w:val="0"/>
        <w:autoSpaceDE w:val="0"/>
        <w:autoSpaceDN w:val="0"/>
        <w:adjustRightInd w:val="0"/>
        <w:spacing w:after="0" w:line="240" w:lineRule="auto"/>
        <w:ind w:left="144"/>
        <w:rPr>
          <w:rFonts w:ascii="Arial" w:hAnsi="Arial" w:cs="Arial"/>
          <w:color w:val="000000"/>
          <w:sz w:val="24"/>
          <w:szCs w:val="24"/>
          <w:lang w:eastAsia="zh-CN"/>
        </w:rPr>
      </w:pPr>
      <w:r>
        <w:rPr>
          <w:noProof/>
          <w:lang w:val="en-AU" w:eastAsia="en-AU"/>
        </w:rPr>
        <w:t xml:space="preserve"> </w:t>
      </w:r>
      <w:r w:rsidR="00C47382">
        <w:rPr>
          <w:noProof/>
          <w:lang w:val="en-AU" w:eastAsia="en-AU"/>
        </w:rPr>
        <mc:AlternateContent>
          <mc:Choice Requires="wps">
            <w:drawing>
              <wp:anchor distT="0" distB="0" distL="114300" distR="114300" simplePos="0" relativeHeight="251657216" behindDoc="1" locked="0" layoutInCell="0" allowOverlap="1" wp14:anchorId="54158FAA" wp14:editId="5A353D3B">
                <wp:simplePos x="0" y="0"/>
                <wp:positionH relativeFrom="page">
                  <wp:posOffset>916305</wp:posOffset>
                </wp:positionH>
                <wp:positionV relativeFrom="paragraph">
                  <wp:posOffset>122555</wp:posOffset>
                </wp:positionV>
                <wp:extent cx="5585460" cy="0"/>
                <wp:effectExtent l="11430" t="8255" r="13335" b="10795"/>
                <wp:wrapNone/>
                <wp:docPr id="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5460" cy="0"/>
                        </a:xfrm>
                        <a:custGeom>
                          <a:avLst/>
                          <a:gdLst>
                            <a:gd name="T0" fmla="*/ 0 w 8796"/>
                            <a:gd name="T1" fmla="*/ 8796 w 8796"/>
                          </a:gdLst>
                          <a:ahLst/>
                          <a:cxnLst>
                            <a:cxn ang="0">
                              <a:pos x="T0" y="0"/>
                            </a:cxn>
                            <a:cxn ang="0">
                              <a:pos x="T1" y="0"/>
                            </a:cxn>
                          </a:cxnLst>
                          <a:rect l="0" t="0" r="r" b="b"/>
                          <a:pathLst>
                            <a:path w="8796">
                              <a:moveTo>
                                <a:pt x="0" y="0"/>
                              </a:moveTo>
                              <a:lnTo>
                                <a:pt x="879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polyline w14:anchorId="172973CB" id="Freeform: Shap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15pt,9.65pt,511.95pt,9.65pt" coordsize="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" o:allowincell="f" filled="f" strokeweight=".82pt">
                <v:path arrowok="t" o:connecttype="custom" o:connectlocs="0,0;5585460,0" o:connectangles="0,0"/>
                <w10:wrap anchorx="page"/>
              </v:polyline>
            </w:pict>
          </mc:Fallback>
        </mc:AlternateContent>
      </w:r>
    </w:p>
    <w:p w14:paraId="1EB8971B" w14:textId="54323787" w:rsidR="00C47382" w:rsidRDefault="00BD7C69" w:rsidP="00A4013D">
      <w:pPr>
        <w:widowControl w:val="0"/>
        <w:autoSpaceDE w:val="0"/>
        <w:autoSpaceDN w:val="0"/>
        <w:adjustRightInd w:val="0"/>
        <w:spacing w:after="120" w:line="490" w:lineRule="atLeast"/>
        <w:rPr>
          <w:rFonts w:ascii="Arial" w:hAnsi="Arial" w:cs="Arial"/>
          <w:b/>
          <w:color w:val="000000"/>
          <w:sz w:val="24"/>
          <w:szCs w:val="24"/>
          <w:lang w:eastAsia="zh-CN"/>
        </w:rPr>
      </w:pPr>
      <w:r>
        <w:rPr>
          <w:rFonts w:ascii="Arial" w:hAnsi="Arial" w:cs="Arial"/>
          <w:b/>
          <w:color w:val="000000"/>
          <w:spacing w:val="-4"/>
          <w:sz w:val="24"/>
          <w:szCs w:val="24"/>
        </w:rPr>
        <w:t xml:space="preserve">APEC </w:t>
      </w:r>
      <w:r w:rsidR="00C47382">
        <w:rPr>
          <w:rFonts w:ascii="Arial" w:hAnsi="Arial" w:cs="Arial"/>
          <w:b/>
          <w:color w:val="000000"/>
          <w:spacing w:val="-4"/>
          <w:sz w:val="24"/>
          <w:szCs w:val="24"/>
        </w:rPr>
        <w:t>M</w:t>
      </w:r>
      <w:r w:rsidR="00C47382">
        <w:rPr>
          <w:rFonts w:ascii="Arial" w:hAnsi="Arial" w:cs="Arial"/>
          <w:b/>
          <w:color w:val="000000"/>
          <w:spacing w:val="2"/>
          <w:sz w:val="24"/>
          <w:szCs w:val="24"/>
        </w:rPr>
        <w:t>E</w:t>
      </w:r>
      <w:r w:rsidR="00C47382">
        <w:rPr>
          <w:rFonts w:ascii="Arial" w:hAnsi="Arial" w:cs="Arial"/>
          <w:b/>
          <w:color w:val="000000"/>
          <w:spacing w:val="-1"/>
          <w:sz w:val="24"/>
          <w:szCs w:val="24"/>
        </w:rPr>
        <w:t>M</w:t>
      </w:r>
      <w:r w:rsidR="00C47382">
        <w:rPr>
          <w:rFonts w:ascii="Arial" w:hAnsi="Arial" w:cs="Arial"/>
          <w:b/>
          <w:color w:val="000000"/>
          <w:sz w:val="24"/>
          <w:szCs w:val="24"/>
        </w:rPr>
        <w:t xml:space="preserve">BER </w:t>
      </w:r>
      <w:r w:rsidR="00C47382">
        <w:rPr>
          <w:rFonts w:ascii="Arial" w:hAnsi="Arial" w:cs="Arial"/>
          <w:b/>
          <w:color w:val="000000"/>
          <w:sz w:val="24"/>
          <w:szCs w:val="24"/>
          <w:lang w:eastAsia="zh-CN"/>
        </w:rPr>
        <w:t xml:space="preserve"> E</w:t>
      </w:r>
      <w:r w:rsidR="00C47382">
        <w:rPr>
          <w:rFonts w:ascii="Arial" w:hAnsi="Arial" w:cs="Arial"/>
          <w:b/>
          <w:color w:val="000000"/>
          <w:spacing w:val="2"/>
          <w:sz w:val="24"/>
          <w:szCs w:val="24"/>
        </w:rPr>
        <w:t>C</w:t>
      </w:r>
      <w:r w:rsidR="00C47382">
        <w:rPr>
          <w:rFonts w:ascii="Arial" w:hAnsi="Arial" w:cs="Arial"/>
          <w:b/>
          <w:color w:val="000000"/>
          <w:spacing w:val="-1"/>
          <w:sz w:val="24"/>
          <w:szCs w:val="24"/>
        </w:rPr>
        <w:t>O</w:t>
      </w:r>
      <w:r w:rsidR="00C47382">
        <w:rPr>
          <w:rFonts w:ascii="Arial" w:hAnsi="Arial" w:cs="Arial"/>
          <w:b/>
          <w:color w:val="000000"/>
          <w:sz w:val="24"/>
          <w:szCs w:val="24"/>
        </w:rPr>
        <w:t>N</w:t>
      </w:r>
      <w:r w:rsidR="00C47382">
        <w:rPr>
          <w:rFonts w:ascii="Arial" w:hAnsi="Arial" w:cs="Arial"/>
          <w:b/>
          <w:color w:val="000000"/>
          <w:spacing w:val="2"/>
          <w:sz w:val="24"/>
          <w:szCs w:val="24"/>
        </w:rPr>
        <w:t>O</w:t>
      </w:r>
      <w:r w:rsidR="00C47382">
        <w:rPr>
          <w:rFonts w:ascii="Arial" w:hAnsi="Arial" w:cs="Arial"/>
          <w:b/>
          <w:color w:val="000000"/>
          <w:spacing w:val="-1"/>
          <w:sz w:val="24"/>
          <w:szCs w:val="24"/>
        </w:rPr>
        <w:t>M</w:t>
      </w:r>
      <w:r w:rsidR="00C47382">
        <w:rPr>
          <w:rFonts w:ascii="Arial" w:hAnsi="Arial" w:cs="Arial"/>
          <w:b/>
          <w:color w:val="000000"/>
          <w:spacing w:val="-2"/>
          <w:sz w:val="24"/>
          <w:szCs w:val="24"/>
        </w:rPr>
        <w:t>Y</w:t>
      </w:r>
      <w:r w:rsidR="00C47382">
        <w:rPr>
          <w:rFonts w:ascii="Arial" w:hAnsi="Arial" w:cs="Arial"/>
          <w:b/>
          <w:color w:val="000000"/>
          <w:sz w:val="24"/>
          <w:szCs w:val="24"/>
        </w:rPr>
        <w:t xml:space="preserve">: </w:t>
      </w:r>
      <w:r w:rsidRPr="00BD7C69">
        <w:rPr>
          <w:rFonts w:ascii="Arial" w:hAnsi="Arial" w:cs="Arial"/>
          <w:color w:val="000000"/>
          <w:sz w:val="24"/>
          <w:szCs w:val="24"/>
        </w:rPr>
        <w:t>[INSERT]</w:t>
      </w:r>
    </w:p>
    <w:p w14:paraId="2A89AA65" w14:textId="77777777" w:rsidR="00C47382" w:rsidRDefault="00C47382" w:rsidP="00A4013D">
      <w:pPr>
        <w:widowControl w:val="0"/>
        <w:autoSpaceDE w:val="0"/>
        <w:autoSpaceDN w:val="0"/>
        <w:adjustRightInd w:val="0"/>
        <w:spacing w:after="80" w:line="490" w:lineRule="atLeast"/>
        <w:rPr>
          <w:rFonts w:ascii="Arial" w:hAnsi="Arial" w:cs="Arial"/>
          <w:b/>
          <w:color w:val="000000"/>
          <w:lang w:eastAsia="zh-CN"/>
        </w:rPr>
      </w:pPr>
      <w:r>
        <w:rPr>
          <w:rFonts w:ascii="Arial" w:hAnsi="Arial" w:cs="Arial"/>
          <w:b/>
          <w:color w:val="000000"/>
          <w:spacing w:val="-1"/>
          <w:u w:val="single"/>
        </w:rPr>
        <w:t>N</w:t>
      </w:r>
      <w:r>
        <w:rPr>
          <w:rFonts w:ascii="Arial" w:hAnsi="Arial" w:cs="Arial"/>
          <w:b/>
          <w:color w:val="000000"/>
          <w:spacing w:val="2"/>
          <w:u w:val="single"/>
        </w:rPr>
        <w:t>O</w:t>
      </w:r>
      <w:r>
        <w:rPr>
          <w:rFonts w:ascii="Arial" w:hAnsi="Arial" w:cs="Arial"/>
          <w:b/>
          <w:color w:val="000000"/>
          <w:spacing w:val="-4"/>
          <w:u w:val="single"/>
        </w:rPr>
        <w:t>M</w:t>
      </w:r>
      <w:r>
        <w:rPr>
          <w:rFonts w:ascii="Arial" w:hAnsi="Arial" w:cs="Arial"/>
          <w:b/>
          <w:color w:val="000000"/>
          <w:u w:val="single"/>
        </w:rPr>
        <w:t>INEE 1</w:t>
      </w:r>
      <w:r>
        <w:rPr>
          <w:rFonts w:ascii="Arial" w:hAnsi="Arial" w:cs="Arial"/>
          <w:b/>
          <w:color w:val="000000"/>
        </w:rPr>
        <w:t xml:space="preserve"> </w:t>
      </w:r>
    </w:p>
    <w:p w14:paraId="7E5AB862" w14:textId="57539055" w:rsidR="00C47382" w:rsidRDefault="00C47382" w:rsidP="00A4013D">
      <w:pPr>
        <w:widowControl w:val="0"/>
        <w:autoSpaceDE w:val="0"/>
        <w:autoSpaceDN w:val="0"/>
        <w:adjustRightInd w:val="0"/>
        <w:spacing w:after="80" w:line="240" w:lineRule="auto"/>
        <w:rPr>
          <w:rFonts w:ascii="Arial" w:hAnsi="Arial" w:cs="Arial"/>
          <w:color w:val="000000"/>
        </w:rPr>
      </w:pPr>
      <w:r>
        <w:rPr>
          <w:rFonts w:ascii="Arial" w:hAnsi="Arial" w:cs="Arial"/>
          <w:color w:val="000000"/>
        </w:rPr>
        <w:t>Name</w:t>
      </w:r>
      <w:r w:rsidR="00BD7C69">
        <w:rPr>
          <w:rFonts w:ascii="Arial" w:hAnsi="Arial" w:cs="Arial"/>
          <w:color w:val="000000"/>
        </w:rPr>
        <w:t xml:space="preserve"> (CAPITALISE surname)</w:t>
      </w:r>
      <w:r>
        <w:rPr>
          <w:rFonts w:ascii="Arial" w:hAnsi="Arial" w:cs="Arial"/>
          <w:color w:val="000000"/>
        </w:rPr>
        <w:t xml:space="preserve">: </w:t>
      </w:r>
      <w:r w:rsidR="00823D2C">
        <w:rPr>
          <w:rFonts w:ascii="Arial" w:hAnsi="Arial" w:cs="Arial"/>
          <w:color w:val="000000"/>
        </w:rPr>
        <w:t xml:space="preserve"> </w:t>
      </w:r>
      <w:r w:rsidR="00823D2C">
        <w:rPr>
          <w:rFonts w:ascii="Arial" w:hAnsi="Arial" w:cs="Arial"/>
          <w:color w:val="000000"/>
        </w:rPr>
        <w:tab/>
        <w:t>[INSERT]</w:t>
      </w:r>
    </w:p>
    <w:p w14:paraId="796083AE" w14:textId="7424F5AC" w:rsidR="00C47382" w:rsidRDefault="00C47382"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Title (Dr/</w:t>
      </w:r>
      <w:proofErr w:type="spellStart"/>
      <w:r>
        <w:rPr>
          <w:rFonts w:ascii="Arial" w:hAnsi="Arial" w:cs="Arial"/>
          <w:color w:val="000000"/>
        </w:rPr>
        <w:t>Mr</w:t>
      </w:r>
      <w:proofErr w:type="spellEnd"/>
      <w:r>
        <w:rPr>
          <w:rFonts w:ascii="Arial" w:hAnsi="Arial" w:cs="Arial"/>
          <w:color w:val="000000"/>
        </w:rPr>
        <w:t>/</w:t>
      </w:r>
      <w:proofErr w:type="spellStart"/>
      <w:r>
        <w:rPr>
          <w:rFonts w:ascii="Arial" w:hAnsi="Arial" w:cs="Arial"/>
          <w:color w:val="000000"/>
        </w:rPr>
        <w:t>Ms</w:t>
      </w:r>
      <w:proofErr w:type="spellEnd"/>
      <w:r>
        <w:rPr>
          <w:rFonts w:ascii="Arial" w:hAnsi="Arial" w:cs="Arial"/>
          <w:color w:val="000000"/>
        </w:rPr>
        <w:t>/</w:t>
      </w:r>
      <w:proofErr w:type="spellStart"/>
      <w:r>
        <w:rPr>
          <w:rFonts w:ascii="Arial" w:hAnsi="Arial" w:cs="Arial"/>
          <w:color w:val="000000"/>
        </w:rPr>
        <w:t>Mrs</w:t>
      </w:r>
      <w:proofErr w:type="spellEnd"/>
      <w:r>
        <w:rPr>
          <w:rFonts w:ascii="Arial" w:hAnsi="Arial" w:cs="Arial"/>
          <w:color w:val="000000"/>
        </w:rPr>
        <w:t xml:space="preserve">): </w:t>
      </w:r>
      <w:r>
        <w:rPr>
          <w:rFonts w:ascii="Arial" w:hAnsi="Arial" w:cs="Arial"/>
          <w:color w:val="000000"/>
        </w:rPr>
        <w:tab/>
      </w:r>
      <w:r>
        <w:rPr>
          <w:rFonts w:ascii="Arial" w:hAnsi="Arial" w:cs="Arial"/>
          <w:color w:val="000000"/>
        </w:rPr>
        <w:tab/>
      </w:r>
      <w:r w:rsidR="00823D2C">
        <w:rPr>
          <w:rFonts w:ascii="Arial" w:hAnsi="Arial" w:cs="Arial"/>
          <w:color w:val="000000"/>
        </w:rPr>
        <w:t>[INSERT]</w:t>
      </w:r>
      <w:r>
        <w:rPr>
          <w:rFonts w:ascii="Arial" w:hAnsi="Arial" w:cs="Arial"/>
          <w:color w:val="000000"/>
        </w:rPr>
        <w:tab/>
      </w:r>
      <w:r>
        <w:rPr>
          <w:rFonts w:ascii="Arial" w:hAnsi="Arial" w:cs="Arial"/>
          <w:color w:val="000000"/>
        </w:rPr>
        <w:tab/>
      </w:r>
      <w:r>
        <w:rPr>
          <w:rFonts w:ascii="Arial" w:hAnsi="Arial" w:cs="Arial"/>
          <w:color w:val="000000"/>
          <w:lang w:eastAsia="zh-CN"/>
        </w:rPr>
        <w:t>Position:</w:t>
      </w:r>
    </w:p>
    <w:p w14:paraId="09947481" w14:textId="1B015CDE" w:rsidR="00BD7C69" w:rsidRDefault="00BD7C69"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Gender (M/F):</w:t>
      </w:r>
      <w:r>
        <w:rPr>
          <w:rFonts w:ascii="Arial" w:hAnsi="Arial" w:cs="Arial"/>
          <w:color w:val="000000"/>
        </w:rPr>
        <w:tab/>
      </w:r>
      <w:r>
        <w:rPr>
          <w:rFonts w:ascii="Arial" w:hAnsi="Arial" w:cs="Arial"/>
          <w:color w:val="000000"/>
        </w:rPr>
        <w:tab/>
      </w:r>
      <w:r>
        <w:rPr>
          <w:rFonts w:ascii="Arial" w:hAnsi="Arial" w:cs="Arial"/>
          <w:color w:val="000000"/>
        </w:rPr>
        <w:tab/>
      </w:r>
      <w:r w:rsidR="00823D2C">
        <w:rPr>
          <w:rFonts w:ascii="Arial" w:hAnsi="Arial" w:cs="Arial"/>
          <w:color w:val="000000"/>
        </w:rPr>
        <w:t>[INSERT]</w:t>
      </w:r>
      <w:r>
        <w:rPr>
          <w:rFonts w:ascii="Arial" w:hAnsi="Arial" w:cs="Arial"/>
          <w:color w:val="000000"/>
        </w:rPr>
        <w:tab/>
      </w:r>
    </w:p>
    <w:p w14:paraId="06A8A2A0" w14:textId="6F17EB76" w:rsidR="00C47382" w:rsidRDefault="00C47382"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 xml:space="preserve">Organization: </w:t>
      </w:r>
      <w:r>
        <w:rPr>
          <w:rFonts w:ascii="Arial" w:hAnsi="Arial" w:cs="Arial"/>
          <w:color w:val="000000"/>
        </w:rPr>
        <w:tab/>
      </w:r>
      <w:r>
        <w:rPr>
          <w:rFonts w:ascii="Arial" w:hAnsi="Arial" w:cs="Arial"/>
          <w:color w:val="000000"/>
        </w:rPr>
        <w:tab/>
      </w:r>
      <w:r>
        <w:rPr>
          <w:rFonts w:ascii="Arial" w:hAnsi="Arial" w:cs="Arial"/>
          <w:color w:val="000000"/>
        </w:rPr>
        <w:tab/>
      </w:r>
      <w:r w:rsidR="00823D2C">
        <w:rPr>
          <w:rFonts w:ascii="Arial" w:hAnsi="Arial" w:cs="Arial"/>
          <w:color w:val="000000"/>
        </w:rPr>
        <w:t>[INSERT]</w:t>
      </w:r>
      <w:r w:rsidR="00823D2C">
        <w:rPr>
          <w:rFonts w:ascii="Arial" w:hAnsi="Arial" w:cs="Arial"/>
          <w:color w:val="000000"/>
        </w:rPr>
        <w:tab/>
      </w:r>
      <w:r w:rsidR="00823D2C">
        <w:rPr>
          <w:rFonts w:ascii="Arial" w:hAnsi="Arial" w:cs="Arial"/>
          <w:color w:val="000000"/>
        </w:rPr>
        <w:tab/>
      </w:r>
      <w:r>
        <w:rPr>
          <w:rFonts w:ascii="Arial" w:hAnsi="Arial" w:cs="Arial"/>
          <w:color w:val="000000"/>
        </w:rPr>
        <w:t xml:space="preserve">Email: </w:t>
      </w:r>
      <w:r w:rsidR="00823D2C">
        <w:rPr>
          <w:rFonts w:ascii="Arial" w:hAnsi="Arial" w:cs="Arial"/>
          <w:color w:val="000000"/>
        </w:rPr>
        <w:t xml:space="preserve"> [INSERT]</w:t>
      </w:r>
    </w:p>
    <w:p w14:paraId="0E7383B5" w14:textId="5DE75106" w:rsidR="00C47382" w:rsidRDefault="00C47382"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Telephone:</w:t>
      </w:r>
      <w:r>
        <w:rPr>
          <w:rFonts w:ascii="Arial" w:hAnsi="Arial" w:cs="Arial"/>
          <w:color w:val="000000"/>
        </w:rPr>
        <w:tab/>
      </w:r>
      <w:r>
        <w:rPr>
          <w:rFonts w:ascii="Arial" w:hAnsi="Arial" w:cs="Arial"/>
          <w:color w:val="000000"/>
        </w:rPr>
        <w:tab/>
      </w:r>
      <w:r>
        <w:rPr>
          <w:rFonts w:ascii="Arial" w:hAnsi="Arial" w:cs="Arial"/>
          <w:color w:val="000000"/>
        </w:rPr>
        <w:tab/>
      </w:r>
      <w:r w:rsidR="00823D2C">
        <w:rPr>
          <w:rFonts w:ascii="Arial" w:hAnsi="Arial" w:cs="Arial"/>
          <w:color w:val="000000"/>
        </w:rPr>
        <w:t>[INSERT]</w:t>
      </w:r>
      <w:r w:rsidR="00823D2C">
        <w:rPr>
          <w:rFonts w:ascii="Arial" w:hAnsi="Arial" w:cs="Arial"/>
          <w:color w:val="000000"/>
        </w:rPr>
        <w:tab/>
      </w:r>
      <w:r w:rsidR="00823D2C">
        <w:rPr>
          <w:rFonts w:ascii="Arial" w:hAnsi="Arial" w:cs="Arial"/>
          <w:color w:val="000000"/>
        </w:rPr>
        <w:tab/>
      </w:r>
      <w:r>
        <w:rPr>
          <w:rFonts w:ascii="Arial" w:hAnsi="Arial" w:cs="Arial"/>
          <w:color w:val="000000"/>
        </w:rPr>
        <w:t>Fax:</w:t>
      </w:r>
      <w:r w:rsidR="00823D2C">
        <w:rPr>
          <w:rFonts w:ascii="Arial" w:hAnsi="Arial" w:cs="Arial"/>
          <w:color w:val="000000"/>
        </w:rPr>
        <w:t xml:space="preserve"> </w:t>
      </w:r>
      <w:r w:rsidR="00823D2C">
        <w:rPr>
          <w:rFonts w:ascii="Arial" w:hAnsi="Arial" w:cs="Arial"/>
          <w:color w:val="000000"/>
        </w:rPr>
        <w:tab/>
        <w:t>[INSERT]</w:t>
      </w:r>
    </w:p>
    <w:p w14:paraId="00907759" w14:textId="218FA200" w:rsidR="00C47382" w:rsidRDefault="00C47382"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Nominated as an Expert Speaker:</w:t>
      </w:r>
      <w:r>
        <w:rPr>
          <w:rFonts w:ascii="Arial" w:hAnsi="Arial" w:cs="Arial"/>
          <w:color w:val="000000"/>
        </w:rPr>
        <w:tab/>
      </w:r>
      <w:r w:rsidR="00823D2C">
        <w:rPr>
          <w:rFonts w:ascii="Arial" w:hAnsi="Arial" w:cs="Arial"/>
          <w:color w:val="000000"/>
        </w:rPr>
        <w:tab/>
      </w:r>
      <w:r w:rsidR="00823D2C">
        <w:rPr>
          <w:rFonts w:ascii="Arial" w:hAnsi="Arial" w:cs="Arial"/>
          <w:color w:val="000000"/>
        </w:rPr>
        <w:tab/>
      </w:r>
      <w:r>
        <w:rPr>
          <w:rFonts w:ascii="Arial" w:hAnsi="Arial" w:cs="Arial"/>
          <w:color w:val="000000"/>
        </w:rPr>
        <w:t>Yes</w:t>
      </w:r>
      <w:r w:rsidR="00823D2C">
        <w:rPr>
          <w:rFonts w:ascii="Arial" w:hAnsi="Arial" w:cs="Arial"/>
          <w:color w:val="000000"/>
        </w:rPr>
        <w:t xml:space="preserve"> </w:t>
      </w:r>
      <w:r>
        <w:rPr>
          <w:rFonts w:ascii="Arial" w:hAnsi="Arial" w:cs="Arial"/>
          <w:color w:val="000000"/>
        </w:rPr>
        <w:t>/</w:t>
      </w:r>
      <w:r w:rsidR="00823D2C">
        <w:rPr>
          <w:rFonts w:ascii="Arial" w:hAnsi="Arial" w:cs="Arial"/>
          <w:color w:val="000000"/>
        </w:rPr>
        <w:t xml:space="preserve"> </w:t>
      </w:r>
      <w:r>
        <w:rPr>
          <w:rFonts w:ascii="Arial" w:hAnsi="Arial" w:cs="Arial"/>
          <w:color w:val="000000"/>
        </w:rPr>
        <w:t>No</w:t>
      </w:r>
      <w:r>
        <w:rPr>
          <w:rFonts w:ascii="Arial" w:hAnsi="Arial" w:cs="Arial"/>
          <w:color w:val="000000"/>
        </w:rPr>
        <w:tab/>
      </w:r>
      <w:r w:rsidR="00BD7C69">
        <w:rPr>
          <w:rFonts w:ascii="Arial" w:hAnsi="Arial" w:cs="Arial"/>
          <w:color w:val="000000"/>
        </w:rPr>
        <w:t>APEC-funded / Self-funded</w:t>
      </w:r>
    </w:p>
    <w:p w14:paraId="30CCE711" w14:textId="2FC2EEAA" w:rsidR="00C47382" w:rsidRDefault="00823D2C"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 xml:space="preserve">Nominated as an </w:t>
      </w:r>
      <w:r>
        <w:rPr>
          <w:rFonts w:ascii="Arial" w:hAnsi="Arial" w:cs="Arial"/>
          <w:color w:val="000000"/>
          <w:lang w:eastAsia="zh-CN"/>
        </w:rPr>
        <w:t xml:space="preserve">Active </w:t>
      </w:r>
      <w:r w:rsidR="00C47382">
        <w:rPr>
          <w:rFonts w:ascii="Arial" w:hAnsi="Arial" w:cs="Arial"/>
          <w:color w:val="000000"/>
          <w:lang w:eastAsia="zh-CN"/>
        </w:rPr>
        <w:t xml:space="preserve">Participant: </w:t>
      </w:r>
      <w:r w:rsidR="00C47382">
        <w:rPr>
          <w:rFonts w:ascii="Arial" w:hAnsi="Arial" w:cs="Arial"/>
          <w:color w:val="000000"/>
          <w:lang w:eastAsia="zh-CN"/>
        </w:rPr>
        <w:tab/>
      </w:r>
      <w:r w:rsidR="00C47382">
        <w:rPr>
          <w:rFonts w:ascii="Arial" w:hAnsi="Arial" w:cs="Arial"/>
          <w:color w:val="000000"/>
          <w:lang w:eastAsia="zh-CN"/>
        </w:rPr>
        <w:tab/>
      </w:r>
      <w:r>
        <w:rPr>
          <w:rFonts w:ascii="Arial" w:hAnsi="Arial" w:cs="Arial"/>
          <w:color w:val="000000"/>
          <w:lang w:eastAsia="zh-CN"/>
        </w:rPr>
        <w:tab/>
      </w:r>
      <w:r w:rsidR="00C47382">
        <w:rPr>
          <w:rFonts w:ascii="Arial" w:hAnsi="Arial" w:cs="Arial"/>
          <w:color w:val="000000"/>
          <w:lang w:eastAsia="zh-CN"/>
        </w:rPr>
        <w:t>Yes</w:t>
      </w:r>
      <w:r>
        <w:rPr>
          <w:rFonts w:ascii="Arial" w:hAnsi="Arial" w:cs="Arial"/>
          <w:color w:val="000000"/>
          <w:lang w:eastAsia="zh-CN"/>
        </w:rPr>
        <w:t xml:space="preserve"> </w:t>
      </w:r>
      <w:r w:rsidR="00C47382">
        <w:rPr>
          <w:rFonts w:ascii="Arial" w:hAnsi="Arial" w:cs="Arial"/>
          <w:color w:val="000000"/>
          <w:lang w:eastAsia="zh-CN"/>
        </w:rPr>
        <w:t>/</w:t>
      </w:r>
      <w:r>
        <w:rPr>
          <w:rFonts w:ascii="Arial" w:hAnsi="Arial" w:cs="Arial"/>
          <w:color w:val="000000"/>
          <w:lang w:eastAsia="zh-CN"/>
        </w:rPr>
        <w:t xml:space="preserve"> </w:t>
      </w:r>
      <w:r w:rsidR="00C47382">
        <w:rPr>
          <w:rFonts w:ascii="Arial" w:hAnsi="Arial" w:cs="Arial"/>
          <w:color w:val="000000"/>
          <w:lang w:eastAsia="zh-CN"/>
        </w:rPr>
        <w:t xml:space="preserve">No </w:t>
      </w:r>
      <w:r w:rsidR="00C47382">
        <w:rPr>
          <w:rFonts w:ascii="Arial" w:hAnsi="Arial" w:cs="Arial"/>
          <w:color w:val="000000"/>
          <w:lang w:eastAsia="zh-CN"/>
        </w:rPr>
        <w:tab/>
      </w:r>
      <w:r>
        <w:rPr>
          <w:rFonts w:ascii="Arial" w:hAnsi="Arial" w:cs="Arial"/>
          <w:color w:val="000000"/>
        </w:rPr>
        <w:t>APEC-funded / Self-funded</w:t>
      </w:r>
    </w:p>
    <w:p w14:paraId="20E38909" w14:textId="17ADA4F4" w:rsidR="00823D2C" w:rsidRDefault="00823D2C" w:rsidP="00BD7C69">
      <w:pPr>
        <w:widowControl w:val="0"/>
        <w:autoSpaceDE w:val="0"/>
        <w:autoSpaceDN w:val="0"/>
        <w:adjustRightInd w:val="0"/>
        <w:spacing w:after="40" w:line="240" w:lineRule="auto"/>
        <w:rPr>
          <w:rFonts w:ascii="Arial" w:hAnsi="Arial" w:cs="Arial"/>
          <w:color w:val="000000"/>
          <w:lang w:eastAsia="zh-CN"/>
        </w:rPr>
      </w:pPr>
      <w:r w:rsidRPr="00823D2C">
        <w:rPr>
          <w:rFonts w:ascii="Arial" w:hAnsi="Arial" w:cs="Arial"/>
          <w:color w:val="000000"/>
          <w:lang w:eastAsia="zh-CN"/>
        </w:rPr>
        <w:t xml:space="preserve">Government official: </w:t>
      </w:r>
      <w:r w:rsidRPr="00823D2C">
        <w:rPr>
          <w:rFonts w:ascii="Arial" w:hAnsi="Arial" w:cs="Arial"/>
          <w:color w:val="000000"/>
          <w:lang w:eastAsia="zh-CN"/>
        </w:rPr>
        <w:tab/>
      </w:r>
      <w:r w:rsidRPr="00823D2C">
        <w:rPr>
          <w:rFonts w:ascii="Arial" w:hAnsi="Arial" w:cs="Arial"/>
          <w:color w:val="000000"/>
          <w:lang w:eastAsia="zh-CN"/>
        </w:rPr>
        <w:tab/>
      </w:r>
      <w:r w:rsidRPr="00823D2C">
        <w:rPr>
          <w:rFonts w:ascii="Arial" w:hAnsi="Arial" w:cs="Arial"/>
          <w:color w:val="000000"/>
          <w:lang w:eastAsia="zh-CN"/>
        </w:rPr>
        <w:tab/>
      </w:r>
      <w:r>
        <w:rPr>
          <w:rFonts w:ascii="Arial" w:hAnsi="Arial" w:cs="Arial"/>
          <w:color w:val="000000"/>
          <w:lang w:eastAsia="zh-CN"/>
        </w:rPr>
        <w:tab/>
      </w:r>
      <w:r>
        <w:rPr>
          <w:rFonts w:ascii="Arial" w:hAnsi="Arial" w:cs="Arial"/>
          <w:color w:val="000000"/>
          <w:lang w:eastAsia="zh-CN"/>
        </w:rPr>
        <w:tab/>
      </w:r>
      <w:r w:rsidRPr="00823D2C">
        <w:rPr>
          <w:rFonts w:ascii="Arial" w:hAnsi="Arial" w:cs="Arial"/>
          <w:color w:val="000000"/>
          <w:lang w:eastAsia="zh-CN"/>
        </w:rPr>
        <w:t>Yes</w:t>
      </w:r>
      <w:r>
        <w:rPr>
          <w:rFonts w:ascii="Arial" w:hAnsi="Arial" w:cs="Arial"/>
          <w:color w:val="000000"/>
          <w:lang w:eastAsia="zh-CN"/>
        </w:rPr>
        <w:t xml:space="preserve"> </w:t>
      </w:r>
      <w:r w:rsidRPr="00823D2C">
        <w:rPr>
          <w:rFonts w:ascii="Arial" w:hAnsi="Arial" w:cs="Arial"/>
          <w:color w:val="000000"/>
          <w:lang w:eastAsia="zh-CN"/>
        </w:rPr>
        <w:t>/</w:t>
      </w:r>
      <w:r>
        <w:rPr>
          <w:rFonts w:ascii="Arial" w:hAnsi="Arial" w:cs="Arial"/>
          <w:color w:val="000000"/>
          <w:lang w:eastAsia="zh-CN"/>
        </w:rPr>
        <w:t xml:space="preserve"> </w:t>
      </w:r>
      <w:r w:rsidRPr="00823D2C">
        <w:rPr>
          <w:rFonts w:ascii="Arial" w:hAnsi="Arial" w:cs="Arial"/>
          <w:color w:val="000000"/>
          <w:lang w:eastAsia="zh-CN"/>
        </w:rPr>
        <w:t>No</w:t>
      </w:r>
    </w:p>
    <w:p w14:paraId="2783CBA8" w14:textId="77777777" w:rsidR="00C47382" w:rsidRDefault="00C47382" w:rsidP="00A4013D">
      <w:pPr>
        <w:widowControl w:val="0"/>
        <w:autoSpaceDE w:val="0"/>
        <w:autoSpaceDN w:val="0"/>
        <w:adjustRightInd w:val="0"/>
        <w:spacing w:after="80" w:line="490" w:lineRule="atLeast"/>
        <w:rPr>
          <w:rFonts w:ascii="Arial" w:hAnsi="Arial" w:cs="Arial"/>
          <w:b/>
          <w:color w:val="000000"/>
          <w:lang w:eastAsia="zh-CN"/>
        </w:rPr>
      </w:pPr>
      <w:r>
        <w:rPr>
          <w:rFonts w:ascii="Arial" w:hAnsi="Arial" w:cs="Arial"/>
          <w:b/>
          <w:color w:val="000000"/>
          <w:spacing w:val="-1"/>
          <w:u w:val="single"/>
        </w:rPr>
        <w:t>N</w:t>
      </w:r>
      <w:r>
        <w:rPr>
          <w:rFonts w:ascii="Arial" w:hAnsi="Arial" w:cs="Arial"/>
          <w:b/>
          <w:color w:val="000000"/>
          <w:spacing w:val="2"/>
          <w:u w:val="single"/>
        </w:rPr>
        <w:t>O</w:t>
      </w:r>
      <w:r>
        <w:rPr>
          <w:rFonts w:ascii="Arial" w:hAnsi="Arial" w:cs="Arial"/>
          <w:b/>
          <w:color w:val="000000"/>
          <w:spacing w:val="-4"/>
          <w:u w:val="single"/>
        </w:rPr>
        <w:t>M</w:t>
      </w:r>
      <w:r>
        <w:rPr>
          <w:rFonts w:ascii="Arial" w:hAnsi="Arial" w:cs="Arial"/>
          <w:b/>
          <w:color w:val="000000"/>
          <w:u w:val="single"/>
        </w:rPr>
        <w:t>INEE 2</w:t>
      </w:r>
      <w:r>
        <w:rPr>
          <w:rFonts w:ascii="Arial" w:hAnsi="Arial" w:cs="Arial"/>
          <w:b/>
          <w:color w:val="000000"/>
        </w:rPr>
        <w:t xml:space="preserve"> </w:t>
      </w:r>
    </w:p>
    <w:p w14:paraId="379FF60F" w14:textId="77777777" w:rsidR="00823D2C" w:rsidRDefault="00823D2C" w:rsidP="00823D2C">
      <w:pPr>
        <w:widowControl w:val="0"/>
        <w:autoSpaceDE w:val="0"/>
        <w:autoSpaceDN w:val="0"/>
        <w:adjustRightInd w:val="0"/>
        <w:spacing w:after="80" w:line="240" w:lineRule="auto"/>
        <w:rPr>
          <w:rFonts w:ascii="Arial" w:hAnsi="Arial" w:cs="Arial"/>
          <w:color w:val="000000"/>
        </w:rPr>
      </w:pPr>
      <w:r>
        <w:rPr>
          <w:rFonts w:ascii="Arial" w:hAnsi="Arial" w:cs="Arial"/>
          <w:color w:val="000000"/>
        </w:rPr>
        <w:t xml:space="preserve">Name (CAPITALISE surname):  </w:t>
      </w:r>
      <w:r>
        <w:rPr>
          <w:rFonts w:ascii="Arial" w:hAnsi="Arial" w:cs="Arial"/>
          <w:color w:val="000000"/>
        </w:rPr>
        <w:tab/>
        <w:t>[INSERT]</w:t>
      </w:r>
    </w:p>
    <w:p w14:paraId="0EAF7C76"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Title (Dr/</w:t>
      </w:r>
      <w:proofErr w:type="spellStart"/>
      <w:r>
        <w:rPr>
          <w:rFonts w:ascii="Arial" w:hAnsi="Arial" w:cs="Arial"/>
          <w:color w:val="000000"/>
        </w:rPr>
        <w:t>Mr</w:t>
      </w:r>
      <w:proofErr w:type="spellEnd"/>
      <w:r>
        <w:rPr>
          <w:rFonts w:ascii="Arial" w:hAnsi="Arial" w:cs="Arial"/>
          <w:color w:val="000000"/>
        </w:rPr>
        <w:t>/</w:t>
      </w:r>
      <w:proofErr w:type="spellStart"/>
      <w:r>
        <w:rPr>
          <w:rFonts w:ascii="Arial" w:hAnsi="Arial" w:cs="Arial"/>
          <w:color w:val="000000"/>
        </w:rPr>
        <w:t>Ms</w:t>
      </w:r>
      <w:proofErr w:type="spellEnd"/>
      <w:r>
        <w:rPr>
          <w:rFonts w:ascii="Arial" w:hAnsi="Arial" w:cs="Arial"/>
          <w:color w:val="000000"/>
        </w:rPr>
        <w:t>/</w:t>
      </w:r>
      <w:proofErr w:type="spellStart"/>
      <w:r>
        <w:rPr>
          <w:rFonts w:ascii="Arial" w:hAnsi="Arial" w:cs="Arial"/>
          <w:color w:val="000000"/>
        </w:rPr>
        <w:t>Mrs</w:t>
      </w:r>
      <w:proofErr w:type="spellEnd"/>
      <w:r>
        <w:rPr>
          <w:rFonts w:ascii="Arial" w:hAnsi="Arial" w:cs="Arial"/>
          <w:color w:val="000000"/>
        </w:rPr>
        <w:t xml:space="preserve">): </w:t>
      </w:r>
      <w:r>
        <w:rPr>
          <w:rFonts w:ascii="Arial" w:hAnsi="Arial" w:cs="Arial"/>
          <w:color w:val="000000"/>
        </w:rPr>
        <w:tab/>
      </w:r>
      <w:r>
        <w:rPr>
          <w:rFonts w:ascii="Arial" w:hAnsi="Arial" w:cs="Arial"/>
          <w:color w:val="000000"/>
        </w:rPr>
        <w:tab/>
        <w:t>[INSERT]</w:t>
      </w:r>
      <w:r>
        <w:rPr>
          <w:rFonts w:ascii="Arial" w:hAnsi="Arial" w:cs="Arial"/>
          <w:color w:val="000000"/>
        </w:rPr>
        <w:tab/>
      </w:r>
      <w:r>
        <w:rPr>
          <w:rFonts w:ascii="Arial" w:hAnsi="Arial" w:cs="Arial"/>
          <w:color w:val="000000"/>
        </w:rPr>
        <w:tab/>
      </w:r>
      <w:r>
        <w:rPr>
          <w:rFonts w:ascii="Arial" w:hAnsi="Arial" w:cs="Arial"/>
          <w:color w:val="000000"/>
          <w:lang w:eastAsia="zh-CN"/>
        </w:rPr>
        <w:t>Position:</w:t>
      </w:r>
    </w:p>
    <w:p w14:paraId="7D467AA1"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Gender (M/F):</w:t>
      </w:r>
      <w:r>
        <w:rPr>
          <w:rFonts w:ascii="Arial" w:hAnsi="Arial" w:cs="Arial"/>
          <w:color w:val="000000"/>
        </w:rPr>
        <w:tab/>
      </w:r>
      <w:r>
        <w:rPr>
          <w:rFonts w:ascii="Arial" w:hAnsi="Arial" w:cs="Arial"/>
          <w:color w:val="000000"/>
        </w:rPr>
        <w:tab/>
      </w:r>
      <w:r>
        <w:rPr>
          <w:rFonts w:ascii="Arial" w:hAnsi="Arial" w:cs="Arial"/>
          <w:color w:val="000000"/>
        </w:rPr>
        <w:tab/>
        <w:t>[INSERT]</w:t>
      </w:r>
      <w:r>
        <w:rPr>
          <w:rFonts w:ascii="Arial" w:hAnsi="Arial" w:cs="Arial"/>
          <w:color w:val="000000"/>
        </w:rPr>
        <w:tab/>
      </w:r>
    </w:p>
    <w:p w14:paraId="13DB626F"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 xml:space="preserve">Organization: </w:t>
      </w:r>
      <w:r>
        <w:rPr>
          <w:rFonts w:ascii="Arial" w:hAnsi="Arial" w:cs="Arial"/>
          <w:color w:val="000000"/>
        </w:rPr>
        <w:tab/>
      </w:r>
      <w:r>
        <w:rPr>
          <w:rFonts w:ascii="Arial" w:hAnsi="Arial" w:cs="Arial"/>
          <w:color w:val="000000"/>
        </w:rPr>
        <w:tab/>
      </w:r>
      <w:r>
        <w:rPr>
          <w:rFonts w:ascii="Arial" w:hAnsi="Arial" w:cs="Arial"/>
          <w:color w:val="000000"/>
        </w:rPr>
        <w:tab/>
        <w:t>[INSERT]</w:t>
      </w:r>
      <w:r>
        <w:rPr>
          <w:rFonts w:ascii="Arial" w:hAnsi="Arial" w:cs="Arial"/>
          <w:color w:val="000000"/>
        </w:rPr>
        <w:tab/>
      </w:r>
      <w:r>
        <w:rPr>
          <w:rFonts w:ascii="Arial" w:hAnsi="Arial" w:cs="Arial"/>
          <w:color w:val="000000"/>
        </w:rPr>
        <w:tab/>
        <w:t>Email:  [INSERT]</w:t>
      </w:r>
    </w:p>
    <w:p w14:paraId="625BFE2F"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Telephone:</w:t>
      </w:r>
      <w:r>
        <w:rPr>
          <w:rFonts w:ascii="Arial" w:hAnsi="Arial" w:cs="Arial"/>
          <w:color w:val="000000"/>
        </w:rPr>
        <w:tab/>
      </w:r>
      <w:r>
        <w:rPr>
          <w:rFonts w:ascii="Arial" w:hAnsi="Arial" w:cs="Arial"/>
          <w:color w:val="000000"/>
        </w:rPr>
        <w:tab/>
      </w:r>
      <w:r>
        <w:rPr>
          <w:rFonts w:ascii="Arial" w:hAnsi="Arial" w:cs="Arial"/>
          <w:color w:val="000000"/>
        </w:rPr>
        <w:tab/>
        <w:t>[INSERT]</w:t>
      </w:r>
      <w:r>
        <w:rPr>
          <w:rFonts w:ascii="Arial" w:hAnsi="Arial" w:cs="Arial"/>
          <w:color w:val="000000"/>
        </w:rPr>
        <w:tab/>
      </w:r>
      <w:r>
        <w:rPr>
          <w:rFonts w:ascii="Arial" w:hAnsi="Arial" w:cs="Arial"/>
          <w:color w:val="000000"/>
        </w:rPr>
        <w:tab/>
        <w:t xml:space="preserve">Fax: </w:t>
      </w:r>
      <w:r>
        <w:rPr>
          <w:rFonts w:ascii="Arial" w:hAnsi="Arial" w:cs="Arial"/>
          <w:color w:val="000000"/>
        </w:rPr>
        <w:tab/>
        <w:t>[INSERT]</w:t>
      </w:r>
    </w:p>
    <w:p w14:paraId="7E33444F"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Nominated as an Expert Speaker:</w:t>
      </w:r>
      <w:r>
        <w:rPr>
          <w:rFonts w:ascii="Arial" w:hAnsi="Arial" w:cs="Arial"/>
          <w:color w:val="000000"/>
        </w:rPr>
        <w:tab/>
      </w:r>
      <w:r>
        <w:rPr>
          <w:rFonts w:ascii="Arial" w:hAnsi="Arial" w:cs="Arial"/>
          <w:color w:val="000000"/>
        </w:rPr>
        <w:tab/>
      </w:r>
      <w:r>
        <w:rPr>
          <w:rFonts w:ascii="Arial" w:hAnsi="Arial" w:cs="Arial"/>
          <w:color w:val="000000"/>
        </w:rPr>
        <w:tab/>
        <w:t>Yes / No</w:t>
      </w:r>
      <w:r>
        <w:rPr>
          <w:rFonts w:ascii="Arial" w:hAnsi="Arial" w:cs="Arial"/>
          <w:color w:val="000000"/>
        </w:rPr>
        <w:tab/>
        <w:t>APEC-funded / Self-funded</w:t>
      </w:r>
    </w:p>
    <w:p w14:paraId="0FD098D7"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 xml:space="preserve">Nominated as an </w:t>
      </w:r>
      <w:r>
        <w:rPr>
          <w:rFonts w:ascii="Arial" w:hAnsi="Arial" w:cs="Arial"/>
          <w:color w:val="000000"/>
          <w:lang w:eastAsia="zh-CN"/>
        </w:rPr>
        <w:t xml:space="preserve">Active Participant: </w:t>
      </w:r>
      <w:r>
        <w:rPr>
          <w:rFonts w:ascii="Arial" w:hAnsi="Arial" w:cs="Arial"/>
          <w:color w:val="000000"/>
          <w:lang w:eastAsia="zh-CN"/>
        </w:rPr>
        <w:tab/>
      </w:r>
      <w:r>
        <w:rPr>
          <w:rFonts w:ascii="Arial" w:hAnsi="Arial" w:cs="Arial"/>
          <w:color w:val="000000"/>
          <w:lang w:eastAsia="zh-CN"/>
        </w:rPr>
        <w:tab/>
      </w:r>
      <w:r>
        <w:rPr>
          <w:rFonts w:ascii="Arial" w:hAnsi="Arial" w:cs="Arial"/>
          <w:color w:val="000000"/>
          <w:lang w:eastAsia="zh-CN"/>
        </w:rPr>
        <w:tab/>
        <w:t xml:space="preserve">Yes / No </w:t>
      </w:r>
      <w:r>
        <w:rPr>
          <w:rFonts w:ascii="Arial" w:hAnsi="Arial" w:cs="Arial"/>
          <w:color w:val="000000"/>
          <w:lang w:eastAsia="zh-CN"/>
        </w:rPr>
        <w:tab/>
      </w:r>
      <w:r>
        <w:rPr>
          <w:rFonts w:ascii="Arial" w:hAnsi="Arial" w:cs="Arial"/>
          <w:color w:val="000000"/>
        </w:rPr>
        <w:t>APEC-funded / Self-funded</w:t>
      </w:r>
    </w:p>
    <w:p w14:paraId="5084399C" w14:textId="77777777" w:rsidR="00823D2C" w:rsidRDefault="00823D2C" w:rsidP="00823D2C">
      <w:pPr>
        <w:widowControl w:val="0"/>
        <w:autoSpaceDE w:val="0"/>
        <w:autoSpaceDN w:val="0"/>
        <w:adjustRightInd w:val="0"/>
        <w:spacing w:after="40" w:line="240" w:lineRule="auto"/>
        <w:rPr>
          <w:rFonts w:ascii="Arial" w:hAnsi="Arial" w:cs="Arial"/>
          <w:color w:val="000000"/>
          <w:lang w:eastAsia="zh-CN"/>
        </w:rPr>
      </w:pPr>
      <w:r w:rsidRPr="00823D2C">
        <w:rPr>
          <w:rFonts w:ascii="Arial" w:hAnsi="Arial" w:cs="Arial"/>
          <w:color w:val="000000"/>
          <w:lang w:eastAsia="zh-CN"/>
        </w:rPr>
        <w:t xml:space="preserve">Government official: </w:t>
      </w:r>
      <w:r w:rsidRPr="00823D2C">
        <w:rPr>
          <w:rFonts w:ascii="Arial" w:hAnsi="Arial" w:cs="Arial"/>
          <w:color w:val="000000"/>
          <w:lang w:eastAsia="zh-CN"/>
        </w:rPr>
        <w:tab/>
      </w:r>
      <w:r w:rsidRPr="00823D2C">
        <w:rPr>
          <w:rFonts w:ascii="Arial" w:hAnsi="Arial" w:cs="Arial"/>
          <w:color w:val="000000"/>
          <w:lang w:eastAsia="zh-CN"/>
        </w:rPr>
        <w:tab/>
      </w:r>
      <w:r w:rsidRPr="00823D2C">
        <w:rPr>
          <w:rFonts w:ascii="Arial" w:hAnsi="Arial" w:cs="Arial"/>
          <w:color w:val="000000"/>
          <w:lang w:eastAsia="zh-CN"/>
        </w:rPr>
        <w:tab/>
      </w:r>
      <w:r>
        <w:rPr>
          <w:rFonts w:ascii="Arial" w:hAnsi="Arial" w:cs="Arial"/>
          <w:color w:val="000000"/>
          <w:lang w:eastAsia="zh-CN"/>
        </w:rPr>
        <w:tab/>
      </w:r>
      <w:r>
        <w:rPr>
          <w:rFonts w:ascii="Arial" w:hAnsi="Arial" w:cs="Arial"/>
          <w:color w:val="000000"/>
          <w:lang w:eastAsia="zh-CN"/>
        </w:rPr>
        <w:tab/>
      </w:r>
      <w:r w:rsidRPr="00823D2C">
        <w:rPr>
          <w:rFonts w:ascii="Arial" w:hAnsi="Arial" w:cs="Arial"/>
          <w:color w:val="000000"/>
          <w:lang w:eastAsia="zh-CN"/>
        </w:rPr>
        <w:t>Yes</w:t>
      </w:r>
      <w:r>
        <w:rPr>
          <w:rFonts w:ascii="Arial" w:hAnsi="Arial" w:cs="Arial"/>
          <w:color w:val="000000"/>
          <w:lang w:eastAsia="zh-CN"/>
        </w:rPr>
        <w:t xml:space="preserve"> </w:t>
      </w:r>
      <w:r w:rsidRPr="00823D2C">
        <w:rPr>
          <w:rFonts w:ascii="Arial" w:hAnsi="Arial" w:cs="Arial"/>
          <w:color w:val="000000"/>
          <w:lang w:eastAsia="zh-CN"/>
        </w:rPr>
        <w:t>/</w:t>
      </w:r>
      <w:r>
        <w:rPr>
          <w:rFonts w:ascii="Arial" w:hAnsi="Arial" w:cs="Arial"/>
          <w:color w:val="000000"/>
          <w:lang w:eastAsia="zh-CN"/>
        </w:rPr>
        <w:t xml:space="preserve"> </w:t>
      </w:r>
      <w:r w:rsidRPr="00823D2C">
        <w:rPr>
          <w:rFonts w:ascii="Arial" w:hAnsi="Arial" w:cs="Arial"/>
          <w:color w:val="000000"/>
          <w:lang w:eastAsia="zh-CN"/>
        </w:rPr>
        <w:t>No</w:t>
      </w:r>
    </w:p>
    <w:p w14:paraId="399DDE06" w14:textId="77777777" w:rsidR="00C47382" w:rsidRDefault="00C47382" w:rsidP="00DE5FFB">
      <w:pPr>
        <w:widowControl w:val="0"/>
        <w:autoSpaceDE w:val="0"/>
        <w:autoSpaceDN w:val="0"/>
        <w:adjustRightInd w:val="0"/>
        <w:spacing w:after="0" w:line="248" w:lineRule="exact"/>
        <w:rPr>
          <w:rFonts w:ascii="Arial" w:hAnsi="Arial" w:cs="Arial"/>
          <w:color w:val="000000"/>
          <w:sz w:val="24"/>
          <w:szCs w:val="24"/>
          <w:lang w:eastAsia="zh-CN"/>
        </w:rPr>
      </w:pPr>
      <w:r>
        <w:rPr>
          <w:noProof/>
          <w:lang w:val="en-AU" w:eastAsia="en-AU"/>
        </w:rPr>
        <mc:AlternateContent>
          <mc:Choice Requires="wps">
            <w:drawing>
              <wp:anchor distT="0" distB="0" distL="114300" distR="114300" simplePos="0" relativeHeight="251658240" behindDoc="1" locked="0" layoutInCell="0" allowOverlap="1" wp14:anchorId="3EDEEE0E" wp14:editId="095F6ED9">
                <wp:simplePos x="0" y="0"/>
                <wp:positionH relativeFrom="page">
                  <wp:posOffset>916305</wp:posOffset>
                </wp:positionH>
                <wp:positionV relativeFrom="paragraph">
                  <wp:posOffset>75565</wp:posOffset>
                </wp:positionV>
                <wp:extent cx="5585460" cy="0"/>
                <wp:effectExtent l="11430" t="8890" r="13335" b="10160"/>
                <wp:wrapNone/>
                <wp:docPr id="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5460" cy="0"/>
                        </a:xfrm>
                        <a:custGeom>
                          <a:avLst/>
                          <a:gdLst>
                            <a:gd name="T0" fmla="*/ 0 w 8796"/>
                            <a:gd name="T1" fmla="*/ 8796 w 8796"/>
                          </a:gdLst>
                          <a:ahLst/>
                          <a:cxnLst>
                            <a:cxn ang="0">
                              <a:pos x="T0" y="0"/>
                            </a:cxn>
                            <a:cxn ang="0">
                              <a:pos x="T1" y="0"/>
                            </a:cxn>
                          </a:cxnLst>
                          <a:rect l="0" t="0" r="r" b="b"/>
                          <a:pathLst>
                            <a:path w="8796">
                              <a:moveTo>
                                <a:pt x="0" y="0"/>
                              </a:moveTo>
                              <a:lnTo>
                                <a:pt x="879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polyline w14:anchorId="1AC99880" id="Freeform: Shap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15pt,5.95pt,511.95pt,5.95pt" coordsize="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" o:allowincell="f" filled="f" strokeweight=".82pt">
                <v:path arrowok="t" o:connecttype="custom" o:connectlocs="0,0;5585460,0" o:connectangles="0,0"/>
                <w10:wrap anchorx="page"/>
              </v:polyline>
            </w:pict>
          </mc:Fallback>
        </mc:AlternateContent>
      </w:r>
    </w:p>
    <w:p w14:paraId="785B50E3" w14:textId="77777777" w:rsidR="00C47382" w:rsidRDefault="00C47382" w:rsidP="00DE5FFB">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Name of official making the above Nomination(s): </w:t>
      </w:r>
    </w:p>
    <w:p w14:paraId="623B03F5" w14:textId="34734222" w:rsidR="00D0676C" w:rsidRDefault="00BD7C69" w:rsidP="00DE5FFB">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Economy Representative for which </w:t>
      </w:r>
      <w:r w:rsidR="00D0676C">
        <w:rPr>
          <w:rFonts w:ascii="Arial" w:hAnsi="Arial" w:cs="Arial"/>
          <w:color w:val="000000"/>
        </w:rPr>
        <w:t xml:space="preserve">APEC Fora:    </w:t>
      </w:r>
      <w:r>
        <w:rPr>
          <w:rFonts w:ascii="Arial" w:hAnsi="Arial" w:cs="Arial"/>
          <w:color w:val="000000"/>
        </w:rPr>
        <w:tab/>
      </w:r>
      <w:r>
        <w:rPr>
          <w:rFonts w:ascii="Arial" w:hAnsi="Arial" w:cs="Arial"/>
          <w:color w:val="000000"/>
        </w:rPr>
        <w:tab/>
      </w:r>
      <w:r w:rsidR="00D0676C">
        <w:rPr>
          <w:rFonts w:ascii="Arial" w:hAnsi="Arial" w:cs="Arial"/>
          <w:color w:val="000000"/>
        </w:rPr>
        <w:t xml:space="preserve"> </w:t>
      </w:r>
    </w:p>
    <w:p w14:paraId="0D13B2A3" w14:textId="77777777" w:rsidR="00C47382" w:rsidRDefault="00C47382" w:rsidP="00DE5FFB">
      <w:pPr>
        <w:widowControl w:val="0"/>
        <w:autoSpaceDE w:val="0"/>
        <w:autoSpaceDN w:val="0"/>
        <w:adjustRightInd w:val="0"/>
        <w:spacing w:after="0" w:line="240" w:lineRule="auto"/>
        <w:rPr>
          <w:rFonts w:ascii="Arial" w:hAnsi="Arial" w:cs="Arial"/>
          <w:color w:val="000000"/>
        </w:rPr>
      </w:pPr>
      <w:r>
        <w:rPr>
          <w:rFonts w:ascii="Arial" w:hAnsi="Arial" w:cs="Arial"/>
          <w:color w:val="000000"/>
        </w:rPr>
        <w:t>Title:</w:t>
      </w:r>
    </w:p>
    <w:p w14:paraId="47B8C884" w14:textId="6030A139" w:rsidR="00C47382" w:rsidRDefault="00C47382" w:rsidP="00DE5FFB">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Organization: </w:t>
      </w:r>
    </w:p>
    <w:p w14:paraId="16F15DBA" w14:textId="77777777" w:rsidR="00C47382" w:rsidRDefault="00C47382" w:rsidP="00DE5FFB">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Email: </w:t>
      </w:r>
    </w:p>
    <w:p w14:paraId="44A56004" w14:textId="77777777" w:rsidR="00C47382" w:rsidRDefault="00C47382" w:rsidP="00DE5FFB">
      <w:pPr>
        <w:widowControl w:val="0"/>
        <w:autoSpaceDE w:val="0"/>
        <w:autoSpaceDN w:val="0"/>
        <w:adjustRightInd w:val="0"/>
        <w:spacing w:after="0" w:line="240" w:lineRule="auto"/>
        <w:rPr>
          <w:rFonts w:ascii="Arial" w:hAnsi="Arial" w:cs="Arial"/>
          <w:color w:val="000000"/>
        </w:rPr>
      </w:pPr>
      <w:r>
        <w:rPr>
          <w:rFonts w:ascii="Arial" w:hAnsi="Arial" w:cs="Arial"/>
          <w:color w:val="000000"/>
        </w:rPr>
        <w:t>Telephone:</w:t>
      </w:r>
    </w:p>
    <w:p w14:paraId="1761632E" w14:textId="77777777" w:rsidR="00C47382" w:rsidRDefault="00C47382" w:rsidP="00DE5FFB">
      <w:pPr>
        <w:widowControl w:val="0"/>
        <w:autoSpaceDE w:val="0"/>
        <w:autoSpaceDN w:val="0"/>
        <w:adjustRightInd w:val="0"/>
        <w:spacing w:after="0" w:line="240" w:lineRule="auto"/>
        <w:rPr>
          <w:rFonts w:ascii="Arial" w:hAnsi="Arial" w:cs="Arial"/>
          <w:color w:val="000000"/>
        </w:rPr>
      </w:pPr>
      <w:r>
        <w:rPr>
          <w:rFonts w:ascii="Arial" w:hAnsi="Arial" w:cs="Arial"/>
          <w:color w:val="000000"/>
        </w:rPr>
        <w:t>Fax:</w:t>
      </w:r>
    </w:p>
    <w:p w14:paraId="586084B2" w14:textId="2CC6B32E" w:rsidR="00823D2C" w:rsidRPr="00477922" w:rsidRDefault="00823D2C" w:rsidP="00477922">
      <w:pPr>
        <w:widowControl w:val="0"/>
        <w:autoSpaceDE w:val="0"/>
        <w:autoSpaceDN w:val="0"/>
        <w:adjustRightInd w:val="0"/>
        <w:spacing w:after="0" w:line="300" w:lineRule="exact"/>
        <w:rPr>
          <w:rFonts w:eastAsia="맑은 고딕" w:cs="Calibri"/>
          <w:b/>
          <w:color w:val="FF0000"/>
          <w:sz w:val="20"/>
          <w:szCs w:val="20"/>
          <w:lang w:eastAsia="ko-KR"/>
        </w:rPr>
      </w:pPr>
    </w:p>
    <w:sectPr w:rsidR="00823D2C" w:rsidRPr="00477922" w:rsidSect="00113C75">
      <w:pgSz w:w="12240" w:h="15840"/>
      <w:pgMar w:top="1350" w:right="108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FE6F" w14:textId="77777777" w:rsidR="00AA53D1" w:rsidRDefault="00AA53D1" w:rsidP="00671BC3">
      <w:pPr>
        <w:spacing w:after="0" w:line="240" w:lineRule="auto"/>
      </w:pPr>
      <w:r>
        <w:separator/>
      </w:r>
    </w:p>
  </w:endnote>
  <w:endnote w:type="continuationSeparator" w:id="0">
    <w:p w14:paraId="28D8BB55" w14:textId="77777777" w:rsidR="00AA53D1" w:rsidRDefault="00AA53D1" w:rsidP="0067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B291B" w14:textId="78551CC1" w:rsidR="004B37D6" w:rsidRDefault="004B37D6" w:rsidP="00346CBB">
    <w:pPr>
      <w:pStyle w:val="a6"/>
    </w:pPr>
  </w:p>
  <w:p w14:paraId="33F03C68" w14:textId="77777777" w:rsidR="004B37D6" w:rsidRDefault="004B37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134C1" w14:textId="77777777" w:rsidR="00AA53D1" w:rsidRDefault="00AA53D1" w:rsidP="00671BC3">
      <w:pPr>
        <w:spacing w:after="0" w:line="240" w:lineRule="auto"/>
      </w:pPr>
      <w:r>
        <w:separator/>
      </w:r>
    </w:p>
  </w:footnote>
  <w:footnote w:type="continuationSeparator" w:id="0">
    <w:p w14:paraId="44396804" w14:textId="77777777" w:rsidR="00AA53D1" w:rsidRDefault="00AA53D1" w:rsidP="00671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14B"/>
    <w:multiLevelType w:val="hybridMultilevel"/>
    <w:tmpl w:val="7B7488AC"/>
    <w:lvl w:ilvl="0" w:tplc="D77439BE">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15:restartNumberingAfterBreak="0">
    <w:nsid w:val="156921CD"/>
    <w:multiLevelType w:val="hybridMultilevel"/>
    <w:tmpl w:val="4C56F8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A5965DF"/>
    <w:multiLevelType w:val="hybridMultilevel"/>
    <w:tmpl w:val="C952C3F0"/>
    <w:lvl w:ilvl="0" w:tplc="04090001">
      <w:start w:val="1"/>
      <w:numFmt w:val="bullet"/>
      <w:lvlText w:val=""/>
      <w:lvlJc w:val="left"/>
      <w:pPr>
        <w:ind w:left="1440" w:hanging="720"/>
      </w:pPr>
      <w:rPr>
        <w:rFonts w:ascii="Symbol" w:hAnsi="Symbol" w:hint="default"/>
        <w:b w:val="0"/>
        <w:strike w:val="0"/>
        <w:dstrike w:val="0"/>
        <w:u w:val="none"/>
        <w:effect w:val="none"/>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3" w15:restartNumberingAfterBreak="0">
    <w:nsid w:val="2E2E45C1"/>
    <w:multiLevelType w:val="multilevel"/>
    <w:tmpl w:val="9ACE6FD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B4249B"/>
    <w:multiLevelType w:val="multilevel"/>
    <w:tmpl w:val="3FA4C7DC"/>
    <w:lvl w:ilvl="0">
      <w:start w:val="1"/>
      <w:numFmt w:val="bullet"/>
      <w:lvlText w:val="●"/>
      <w:lvlJc w:val="left"/>
      <w:pPr>
        <w:ind w:left="720" w:hanging="360"/>
      </w:pPr>
      <w:rPr>
        <w:rFonts w:asciiTheme="minorHAnsi" w:hAnsiTheme="minorHAnsi" w:cstheme="minorHAnsi" w:hint="default"/>
        <w:color w:val="auto"/>
        <w:u w:val="none"/>
      </w:rPr>
    </w:lvl>
    <w:lvl w:ilvl="1">
      <w:start w:val="1"/>
      <w:numFmt w:val="bullet"/>
      <w:lvlText w:val="○"/>
      <w:lvlJc w:val="left"/>
      <w:pPr>
        <w:ind w:left="1440" w:hanging="360"/>
      </w:pPr>
      <w:rPr>
        <w:rFonts w:asciiTheme="minorHAnsi" w:hAnsiTheme="minorHAnsi" w:cstheme="minorHAnsi"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1551F5"/>
    <w:multiLevelType w:val="multilevel"/>
    <w:tmpl w:val="9ACE6FD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EE74C50"/>
    <w:multiLevelType w:val="multilevel"/>
    <w:tmpl w:val="4EE7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B6696A"/>
    <w:multiLevelType w:val="hybridMultilevel"/>
    <w:tmpl w:val="1354FD9A"/>
    <w:lvl w:ilvl="0" w:tplc="0B622A9C">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72ABC"/>
    <w:multiLevelType w:val="hybridMultilevel"/>
    <w:tmpl w:val="5B0679A4"/>
    <w:lvl w:ilvl="0" w:tplc="48090001">
      <w:start w:val="1"/>
      <w:numFmt w:val="bullet"/>
      <w:lvlText w:val=""/>
      <w:lvlJc w:val="left"/>
      <w:pPr>
        <w:ind w:left="1860" w:hanging="360"/>
      </w:pPr>
      <w:rPr>
        <w:rFonts w:ascii="Symbol" w:hAnsi="Symbol" w:hint="default"/>
      </w:rPr>
    </w:lvl>
    <w:lvl w:ilvl="1" w:tplc="48090003" w:tentative="1">
      <w:start w:val="1"/>
      <w:numFmt w:val="bullet"/>
      <w:lvlText w:val="o"/>
      <w:lvlJc w:val="left"/>
      <w:pPr>
        <w:ind w:left="2580" w:hanging="360"/>
      </w:pPr>
      <w:rPr>
        <w:rFonts w:ascii="Courier New" w:hAnsi="Courier New" w:cs="Courier New" w:hint="default"/>
      </w:rPr>
    </w:lvl>
    <w:lvl w:ilvl="2" w:tplc="48090005" w:tentative="1">
      <w:start w:val="1"/>
      <w:numFmt w:val="bullet"/>
      <w:lvlText w:val=""/>
      <w:lvlJc w:val="left"/>
      <w:pPr>
        <w:ind w:left="3300" w:hanging="360"/>
      </w:pPr>
      <w:rPr>
        <w:rFonts w:ascii="Wingdings" w:hAnsi="Wingdings" w:hint="default"/>
      </w:rPr>
    </w:lvl>
    <w:lvl w:ilvl="3" w:tplc="48090001" w:tentative="1">
      <w:start w:val="1"/>
      <w:numFmt w:val="bullet"/>
      <w:lvlText w:val=""/>
      <w:lvlJc w:val="left"/>
      <w:pPr>
        <w:ind w:left="4020" w:hanging="360"/>
      </w:pPr>
      <w:rPr>
        <w:rFonts w:ascii="Symbol" w:hAnsi="Symbol" w:hint="default"/>
      </w:rPr>
    </w:lvl>
    <w:lvl w:ilvl="4" w:tplc="48090003" w:tentative="1">
      <w:start w:val="1"/>
      <w:numFmt w:val="bullet"/>
      <w:lvlText w:val="o"/>
      <w:lvlJc w:val="left"/>
      <w:pPr>
        <w:ind w:left="4740" w:hanging="360"/>
      </w:pPr>
      <w:rPr>
        <w:rFonts w:ascii="Courier New" w:hAnsi="Courier New" w:cs="Courier New" w:hint="default"/>
      </w:rPr>
    </w:lvl>
    <w:lvl w:ilvl="5" w:tplc="48090005" w:tentative="1">
      <w:start w:val="1"/>
      <w:numFmt w:val="bullet"/>
      <w:lvlText w:val=""/>
      <w:lvlJc w:val="left"/>
      <w:pPr>
        <w:ind w:left="5460" w:hanging="360"/>
      </w:pPr>
      <w:rPr>
        <w:rFonts w:ascii="Wingdings" w:hAnsi="Wingdings" w:hint="default"/>
      </w:rPr>
    </w:lvl>
    <w:lvl w:ilvl="6" w:tplc="48090001" w:tentative="1">
      <w:start w:val="1"/>
      <w:numFmt w:val="bullet"/>
      <w:lvlText w:val=""/>
      <w:lvlJc w:val="left"/>
      <w:pPr>
        <w:ind w:left="6180" w:hanging="360"/>
      </w:pPr>
      <w:rPr>
        <w:rFonts w:ascii="Symbol" w:hAnsi="Symbol" w:hint="default"/>
      </w:rPr>
    </w:lvl>
    <w:lvl w:ilvl="7" w:tplc="48090003" w:tentative="1">
      <w:start w:val="1"/>
      <w:numFmt w:val="bullet"/>
      <w:lvlText w:val="o"/>
      <w:lvlJc w:val="left"/>
      <w:pPr>
        <w:ind w:left="6900" w:hanging="360"/>
      </w:pPr>
      <w:rPr>
        <w:rFonts w:ascii="Courier New" w:hAnsi="Courier New" w:cs="Courier New" w:hint="default"/>
      </w:rPr>
    </w:lvl>
    <w:lvl w:ilvl="8" w:tplc="48090005" w:tentative="1">
      <w:start w:val="1"/>
      <w:numFmt w:val="bullet"/>
      <w:lvlText w:val=""/>
      <w:lvlJc w:val="left"/>
      <w:pPr>
        <w:ind w:left="7620" w:hanging="360"/>
      </w:pPr>
      <w:rPr>
        <w:rFonts w:ascii="Wingdings" w:hAnsi="Wingdings" w:hint="default"/>
      </w:rPr>
    </w:lvl>
  </w:abstractNum>
  <w:abstractNum w:abstractNumId="9" w15:restartNumberingAfterBreak="0">
    <w:nsid w:val="66867E4E"/>
    <w:multiLevelType w:val="hybridMultilevel"/>
    <w:tmpl w:val="BADC38B6"/>
    <w:lvl w:ilvl="0" w:tplc="8CB8CF7E">
      <w:start w:val="1"/>
      <w:numFmt w:val="decimal"/>
      <w:lvlText w:val="(%1)"/>
      <w:lvlJc w:val="left"/>
      <w:pPr>
        <w:ind w:left="720" w:hanging="720"/>
      </w:pPr>
      <w:rPr>
        <w:b w:val="0"/>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67296E3B"/>
    <w:multiLevelType w:val="hybridMultilevel"/>
    <w:tmpl w:val="20860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8557086">
    <w:abstractNumId w:val="9"/>
  </w:num>
  <w:num w:numId="2" w16cid:durableId="2062095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897266">
    <w:abstractNumId w:val="2"/>
  </w:num>
  <w:num w:numId="4" w16cid:durableId="18404671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9311525">
    <w:abstractNumId w:val="6"/>
  </w:num>
  <w:num w:numId="6" w16cid:durableId="631331100">
    <w:abstractNumId w:val="6"/>
  </w:num>
  <w:num w:numId="7" w16cid:durableId="636112545">
    <w:abstractNumId w:val="10"/>
  </w:num>
  <w:num w:numId="8" w16cid:durableId="1603294928">
    <w:abstractNumId w:val="10"/>
  </w:num>
  <w:num w:numId="9" w16cid:durableId="830214854">
    <w:abstractNumId w:val="7"/>
  </w:num>
  <w:num w:numId="10" w16cid:durableId="1622564585">
    <w:abstractNumId w:val="0"/>
  </w:num>
  <w:num w:numId="11" w16cid:durableId="609624235">
    <w:abstractNumId w:val="8"/>
  </w:num>
  <w:num w:numId="12" w16cid:durableId="165290034">
    <w:abstractNumId w:val="3"/>
  </w:num>
  <w:num w:numId="13" w16cid:durableId="1981380146">
    <w:abstractNumId w:val="4"/>
  </w:num>
  <w:num w:numId="14" w16cid:durableId="872109378">
    <w:abstractNumId w:val="5"/>
  </w:num>
  <w:num w:numId="15" w16cid:durableId="179317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82"/>
    <w:rsid w:val="00004A96"/>
    <w:rsid w:val="00007632"/>
    <w:rsid w:val="00017BDA"/>
    <w:rsid w:val="000206C9"/>
    <w:rsid w:val="0002485D"/>
    <w:rsid w:val="000355EE"/>
    <w:rsid w:val="00035FCD"/>
    <w:rsid w:val="000367CB"/>
    <w:rsid w:val="00045204"/>
    <w:rsid w:val="00055632"/>
    <w:rsid w:val="000563F0"/>
    <w:rsid w:val="00056997"/>
    <w:rsid w:val="000569A0"/>
    <w:rsid w:val="00066AFC"/>
    <w:rsid w:val="00070C87"/>
    <w:rsid w:val="00095110"/>
    <w:rsid w:val="000A48EA"/>
    <w:rsid w:val="000A721D"/>
    <w:rsid w:val="000B3F8D"/>
    <w:rsid w:val="000C1028"/>
    <w:rsid w:val="000D12D2"/>
    <w:rsid w:val="000E1722"/>
    <w:rsid w:val="00107A23"/>
    <w:rsid w:val="00113C75"/>
    <w:rsid w:val="00114403"/>
    <w:rsid w:val="00130B05"/>
    <w:rsid w:val="0013451F"/>
    <w:rsid w:val="00140B47"/>
    <w:rsid w:val="0014159F"/>
    <w:rsid w:val="00155BE4"/>
    <w:rsid w:val="0016378B"/>
    <w:rsid w:val="001652A4"/>
    <w:rsid w:val="00176E60"/>
    <w:rsid w:val="00181977"/>
    <w:rsid w:val="00182D19"/>
    <w:rsid w:val="0018603D"/>
    <w:rsid w:val="001A2478"/>
    <w:rsid w:val="001B14AE"/>
    <w:rsid w:val="001C45ED"/>
    <w:rsid w:val="001D0976"/>
    <w:rsid w:val="001D49D2"/>
    <w:rsid w:val="001E7926"/>
    <w:rsid w:val="001F2CDC"/>
    <w:rsid w:val="001F35F4"/>
    <w:rsid w:val="001F664D"/>
    <w:rsid w:val="00204006"/>
    <w:rsid w:val="002052F6"/>
    <w:rsid w:val="002053B8"/>
    <w:rsid w:val="0021393D"/>
    <w:rsid w:val="00224980"/>
    <w:rsid w:val="00226669"/>
    <w:rsid w:val="002271C3"/>
    <w:rsid w:val="00230B5C"/>
    <w:rsid w:val="00236F22"/>
    <w:rsid w:val="002638C4"/>
    <w:rsid w:val="00271C9A"/>
    <w:rsid w:val="00274189"/>
    <w:rsid w:val="00280A65"/>
    <w:rsid w:val="00291E3E"/>
    <w:rsid w:val="00293F79"/>
    <w:rsid w:val="002B47D4"/>
    <w:rsid w:val="002B4818"/>
    <w:rsid w:val="002B5D77"/>
    <w:rsid w:val="002B6840"/>
    <w:rsid w:val="002B6BFF"/>
    <w:rsid w:val="002C04B3"/>
    <w:rsid w:val="002C1A5E"/>
    <w:rsid w:val="002C1F6B"/>
    <w:rsid w:val="002C7E94"/>
    <w:rsid w:val="002D1F54"/>
    <w:rsid w:val="002D432F"/>
    <w:rsid w:val="002E4057"/>
    <w:rsid w:val="002F511E"/>
    <w:rsid w:val="0030277C"/>
    <w:rsid w:val="003110F1"/>
    <w:rsid w:val="00313730"/>
    <w:rsid w:val="00314884"/>
    <w:rsid w:val="00322794"/>
    <w:rsid w:val="003279C3"/>
    <w:rsid w:val="00333361"/>
    <w:rsid w:val="0034304A"/>
    <w:rsid w:val="00346CBB"/>
    <w:rsid w:val="003702FD"/>
    <w:rsid w:val="00377C86"/>
    <w:rsid w:val="00382F03"/>
    <w:rsid w:val="00387EC7"/>
    <w:rsid w:val="003900E3"/>
    <w:rsid w:val="003B75BB"/>
    <w:rsid w:val="003E7AE6"/>
    <w:rsid w:val="003F316E"/>
    <w:rsid w:val="003F7292"/>
    <w:rsid w:val="004023FF"/>
    <w:rsid w:val="0041308A"/>
    <w:rsid w:val="00415051"/>
    <w:rsid w:val="00416FEE"/>
    <w:rsid w:val="004236F2"/>
    <w:rsid w:val="004424E4"/>
    <w:rsid w:val="00443630"/>
    <w:rsid w:val="00444A8B"/>
    <w:rsid w:val="004453C6"/>
    <w:rsid w:val="00446B32"/>
    <w:rsid w:val="0045153E"/>
    <w:rsid w:val="00457AD5"/>
    <w:rsid w:val="0046599B"/>
    <w:rsid w:val="00473B9C"/>
    <w:rsid w:val="004761E8"/>
    <w:rsid w:val="00477922"/>
    <w:rsid w:val="004937D2"/>
    <w:rsid w:val="004A1FC7"/>
    <w:rsid w:val="004A2D60"/>
    <w:rsid w:val="004A3A14"/>
    <w:rsid w:val="004A5202"/>
    <w:rsid w:val="004B37D6"/>
    <w:rsid w:val="004F2261"/>
    <w:rsid w:val="00504DC7"/>
    <w:rsid w:val="00516FC9"/>
    <w:rsid w:val="00517746"/>
    <w:rsid w:val="00523559"/>
    <w:rsid w:val="005523E5"/>
    <w:rsid w:val="00556ABC"/>
    <w:rsid w:val="00557E93"/>
    <w:rsid w:val="0057037E"/>
    <w:rsid w:val="00575A7F"/>
    <w:rsid w:val="00580BAA"/>
    <w:rsid w:val="00583245"/>
    <w:rsid w:val="0058336C"/>
    <w:rsid w:val="00593123"/>
    <w:rsid w:val="00594D47"/>
    <w:rsid w:val="005A7817"/>
    <w:rsid w:val="005A7DF2"/>
    <w:rsid w:val="005B1F8F"/>
    <w:rsid w:val="005C1ECC"/>
    <w:rsid w:val="005C21B5"/>
    <w:rsid w:val="005D0401"/>
    <w:rsid w:val="005D4733"/>
    <w:rsid w:val="005E2FF1"/>
    <w:rsid w:val="00601F97"/>
    <w:rsid w:val="006045C8"/>
    <w:rsid w:val="0062211B"/>
    <w:rsid w:val="00624E12"/>
    <w:rsid w:val="00632DCE"/>
    <w:rsid w:val="00633AE9"/>
    <w:rsid w:val="006554F8"/>
    <w:rsid w:val="006577EB"/>
    <w:rsid w:val="00671BC3"/>
    <w:rsid w:val="0067636A"/>
    <w:rsid w:val="00683B34"/>
    <w:rsid w:val="00684EA2"/>
    <w:rsid w:val="0068521B"/>
    <w:rsid w:val="006870E3"/>
    <w:rsid w:val="006C554C"/>
    <w:rsid w:val="006E359B"/>
    <w:rsid w:val="006F27E1"/>
    <w:rsid w:val="006F714C"/>
    <w:rsid w:val="006F7F2B"/>
    <w:rsid w:val="00707D13"/>
    <w:rsid w:val="00722B36"/>
    <w:rsid w:val="00726367"/>
    <w:rsid w:val="00727902"/>
    <w:rsid w:val="00731C6F"/>
    <w:rsid w:val="00735897"/>
    <w:rsid w:val="00745DB9"/>
    <w:rsid w:val="00754CC0"/>
    <w:rsid w:val="0077295E"/>
    <w:rsid w:val="00775A64"/>
    <w:rsid w:val="007771B5"/>
    <w:rsid w:val="00784968"/>
    <w:rsid w:val="00787C3C"/>
    <w:rsid w:val="00790775"/>
    <w:rsid w:val="00791693"/>
    <w:rsid w:val="007970B0"/>
    <w:rsid w:val="007B5634"/>
    <w:rsid w:val="007D0A2D"/>
    <w:rsid w:val="007D2E28"/>
    <w:rsid w:val="007E17EE"/>
    <w:rsid w:val="007F1680"/>
    <w:rsid w:val="007F705B"/>
    <w:rsid w:val="0080279A"/>
    <w:rsid w:val="008057B6"/>
    <w:rsid w:val="008147B5"/>
    <w:rsid w:val="00816C50"/>
    <w:rsid w:val="00823D2C"/>
    <w:rsid w:val="00834014"/>
    <w:rsid w:val="00841A5C"/>
    <w:rsid w:val="00843343"/>
    <w:rsid w:val="0085007F"/>
    <w:rsid w:val="00851DEA"/>
    <w:rsid w:val="00862FE1"/>
    <w:rsid w:val="00875CC9"/>
    <w:rsid w:val="00877DFA"/>
    <w:rsid w:val="00881213"/>
    <w:rsid w:val="00892D3D"/>
    <w:rsid w:val="008B34BC"/>
    <w:rsid w:val="008B3ABC"/>
    <w:rsid w:val="008B5930"/>
    <w:rsid w:val="008C1D4F"/>
    <w:rsid w:val="008D5489"/>
    <w:rsid w:val="0090670C"/>
    <w:rsid w:val="0091051C"/>
    <w:rsid w:val="009142F5"/>
    <w:rsid w:val="00917B88"/>
    <w:rsid w:val="00920525"/>
    <w:rsid w:val="009242B5"/>
    <w:rsid w:val="00942EA8"/>
    <w:rsid w:val="00957B14"/>
    <w:rsid w:val="00960883"/>
    <w:rsid w:val="009620F6"/>
    <w:rsid w:val="00966BC2"/>
    <w:rsid w:val="009750F2"/>
    <w:rsid w:val="009814BF"/>
    <w:rsid w:val="0098674A"/>
    <w:rsid w:val="009977EB"/>
    <w:rsid w:val="009A215B"/>
    <w:rsid w:val="009A4C1E"/>
    <w:rsid w:val="009A75A6"/>
    <w:rsid w:val="009B0FC3"/>
    <w:rsid w:val="009B1010"/>
    <w:rsid w:val="009C6158"/>
    <w:rsid w:val="009D52FC"/>
    <w:rsid w:val="009E0AA5"/>
    <w:rsid w:val="009E33FE"/>
    <w:rsid w:val="009F4A8D"/>
    <w:rsid w:val="009F6478"/>
    <w:rsid w:val="00A0117E"/>
    <w:rsid w:val="00A07BE7"/>
    <w:rsid w:val="00A1646B"/>
    <w:rsid w:val="00A24CAB"/>
    <w:rsid w:val="00A25FB0"/>
    <w:rsid w:val="00A26342"/>
    <w:rsid w:val="00A3132C"/>
    <w:rsid w:val="00A36F9B"/>
    <w:rsid w:val="00A4013D"/>
    <w:rsid w:val="00A42209"/>
    <w:rsid w:val="00A432ED"/>
    <w:rsid w:val="00A558DD"/>
    <w:rsid w:val="00A569C5"/>
    <w:rsid w:val="00A62F8B"/>
    <w:rsid w:val="00A66212"/>
    <w:rsid w:val="00A747FF"/>
    <w:rsid w:val="00A87DB7"/>
    <w:rsid w:val="00A97CCE"/>
    <w:rsid w:val="00AA1386"/>
    <w:rsid w:val="00AA53D1"/>
    <w:rsid w:val="00AA5AE2"/>
    <w:rsid w:val="00AB21ED"/>
    <w:rsid w:val="00AB51C3"/>
    <w:rsid w:val="00AD05E8"/>
    <w:rsid w:val="00AD3912"/>
    <w:rsid w:val="00AD7F45"/>
    <w:rsid w:val="00AE18A6"/>
    <w:rsid w:val="00AF01BB"/>
    <w:rsid w:val="00AF06C4"/>
    <w:rsid w:val="00B150C7"/>
    <w:rsid w:val="00B20736"/>
    <w:rsid w:val="00B2334D"/>
    <w:rsid w:val="00B2425C"/>
    <w:rsid w:val="00B36297"/>
    <w:rsid w:val="00B45CA1"/>
    <w:rsid w:val="00B529AB"/>
    <w:rsid w:val="00B53F8A"/>
    <w:rsid w:val="00B73CC1"/>
    <w:rsid w:val="00B81722"/>
    <w:rsid w:val="00B90CED"/>
    <w:rsid w:val="00B94BA1"/>
    <w:rsid w:val="00B96317"/>
    <w:rsid w:val="00BA71E5"/>
    <w:rsid w:val="00BA7FEC"/>
    <w:rsid w:val="00BB075F"/>
    <w:rsid w:val="00BC526E"/>
    <w:rsid w:val="00BC7D25"/>
    <w:rsid w:val="00BD40A4"/>
    <w:rsid w:val="00BD7C69"/>
    <w:rsid w:val="00BE5977"/>
    <w:rsid w:val="00BF0414"/>
    <w:rsid w:val="00C140DA"/>
    <w:rsid w:val="00C14F07"/>
    <w:rsid w:val="00C234CA"/>
    <w:rsid w:val="00C3032A"/>
    <w:rsid w:val="00C336D1"/>
    <w:rsid w:val="00C47382"/>
    <w:rsid w:val="00C522D6"/>
    <w:rsid w:val="00C625E3"/>
    <w:rsid w:val="00C71568"/>
    <w:rsid w:val="00C73910"/>
    <w:rsid w:val="00C81EBF"/>
    <w:rsid w:val="00C86129"/>
    <w:rsid w:val="00C877D5"/>
    <w:rsid w:val="00C90CBB"/>
    <w:rsid w:val="00C92B40"/>
    <w:rsid w:val="00C97EB4"/>
    <w:rsid w:val="00CA72F2"/>
    <w:rsid w:val="00CB2C2A"/>
    <w:rsid w:val="00CB2D1F"/>
    <w:rsid w:val="00CB6DA0"/>
    <w:rsid w:val="00CC0B76"/>
    <w:rsid w:val="00CC5F9E"/>
    <w:rsid w:val="00CD733D"/>
    <w:rsid w:val="00CD775A"/>
    <w:rsid w:val="00CE01AF"/>
    <w:rsid w:val="00CF1861"/>
    <w:rsid w:val="00D0676C"/>
    <w:rsid w:val="00D224C1"/>
    <w:rsid w:val="00D31822"/>
    <w:rsid w:val="00D416FF"/>
    <w:rsid w:val="00D75035"/>
    <w:rsid w:val="00DA5F1C"/>
    <w:rsid w:val="00DB1087"/>
    <w:rsid w:val="00DB39BF"/>
    <w:rsid w:val="00DC0C48"/>
    <w:rsid w:val="00DC2F6D"/>
    <w:rsid w:val="00DC6347"/>
    <w:rsid w:val="00DC6899"/>
    <w:rsid w:val="00DD041C"/>
    <w:rsid w:val="00DE5FFB"/>
    <w:rsid w:val="00E27549"/>
    <w:rsid w:val="00E35D6E"/>
    <w:rsid w:val="00E37A69"/>
    <w:rsid w:val="00E54B46"/>
    <w:rsid w:val="00E562B4"/>
    <w:rsid w:val="00E61D03"/>
    <w:rsid w:val="00E76988"/>
    <w:rsid w:val="00E90397"/>
    <w:rsid w:val="00E933B5"/>
    <w:rsid w:val="00EA257C"/>
    <w:rsid w:val="00EA3A57"/>
    <w:rsid w:val="00EB039E"/>
    <w:rsid w:val="00EB4E0E"/>
    <w:rsid w:val="00EC47F8"/>
    <w:rsid w:val="00EC5979"/>
    <w:rsid w:val="00ED0850"/>
    <w:rsid w:val="00EE59D3"/>
    <w:rsid w:val="00EE6777"/>
    <w:rsid w:val="00F01F99"/>
    <w:rsid w:val="00F020AF"/>
    <w:rsid w:val="00F065C9"/>
    <w:rsid w:val="00F202FE"/>
    <w:rsid w:val="00F3050E"/>
    <w:rsid w:val="00F35F19"/>
    <w:rsid w:val="00F412C9"/>
    <w:rsid w:val="00F4233E"/>
    <w:rsid w:val="00F779BA"/>
    <w:rsid w:val="00F815F2"/>
    <w:rsid w:val="00F82DC0"/>
    <w:rsid w:val="00F9319A"/>
    <w:rsid w:val="00FA042E"/>
    <w:rsid w:val="00FB1555"/>
    <w:rsid w:val="00FC1475"/>
    <w:rsid w:val="00FC2396"/>
    <w:rsid w:val="00FC26AE"/>
    <w:rsid w:val="00FD0696"/>
    <w:rsid w:val="00FD1CEA"/>
    <w:rsid w:val="00FD41CF"/>
    <w:rsid w:val="00FE30EB"/>
    <w:rsid w:val="00FF0025"/>
    <w:rsid w:val="00FF0B47"/>
    <w:rsid w:val="00FF3E86"/>
    <w:rsid w:val="00FF3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1341"/>
  <w15:chartTrackingRefBased/>
  <w15:docId w15:val="{2E321521-CE8B-4046-8062-1786A430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7D2"/>
    <w:pPr>
      <w:spacing w:line="256" w:lineRule="auto"/>
    </w:pPr>
    <w:rPr>
      <w:rFonts w:ascii="Calibri" w:eastAsia="SimSun" w:hAnsi="Calibri" w:cs="Times New Roman"/>
      <w:lang w:eastAsia="en-US"/>
    </w:rPr>
  </w:style>
  <w:style w:type="paragraph" w:styleId="1">
    <w:name w:val="heading 1"/>
    <w:basedOn w:val="a"/>
    <w:link w:val="1Char"/>
    <w:uiPriority w:val="9"/>
    <w:qFormat/>
    <w:rsid w:val="00E76988"/>
    <w:pPr>
      <w:widowControl w:val="0"/>
      <w:autoSpaceDE w:val="0"/>
      <w:autoSpaceDN w:val="0"/>
      <w:spacing w:after="0" w:line="240" w:lineRule="auto"/>
      <w:ind w:left="112"/>
      <w:outlineLvl w:val="0"/>
    </w:pPr>
    <w:rPr>
      <w:rFonts w:ascii="맑은 고딕" w:eastAsia="맑은 고딕" w:hAnsi="맑은 고딕" w:cs="맑은 고딕"/>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7382"/>
    <w:rPr>
      <w:color w:val="0000FF"/>
      <w:u w:val="single"/>
    </w:rPr>
  </w:style>
  <w:style w:type="paragraph" w:customStyle="1" w:styleId="msonormal0">
    <w:name w:val="msonormal"/>
    <w:basedOn w:val="a"/>
    <w:rsid w:val="00C47382"/>
    <w:pPr>
      <w:spacing w:before="100" w:beforeAutospacing="1" w:after="100" w:afterAutospacing="1" w:line="240" w:lineRule="auto"/>
    </w:pPr>
    <w:rPr>
      <w:rFonts w:ascii="Times New Roman" w:eastAsia="Times New Roman" w:hAnsi="Times New Roman"/>
      <w:sz w:val="24"/>
      <w:szCs w:val="24"/>
      <w:lang w:eastAsia="zh-CN"/>
    </w:rPr>
  </w:style>
  <w:style w:type="paragraph" w:styleId="a4">
    <w:name w:val="annotation text"/>
    <w:basedOn w:val="a"/>
    <w:link w:val="Char"/>
    <w:uiPriority w:val="99"/>
    <w:semiHidden/>
    <w:unhideWhenUsed/>
    <w:rsid w:val="00C47382"/>
    <w:rPr>
      <w:sz w:val="20"/>
      <w:szCs w:val="20"/>
    </w:rPr>
  </w:style>
  <w:style w:type="character" w:customStyle="1" w:styleId="Char">
    <w:name w:val="메모 텍스트 Char"/>
    <w:basedOn w:val="a0"/>
    <w:link w:val="a4"/>
    <w:uiPriority w:val="99"/>
    <w:semiHidden/>
    <w:rsid w:val="00C47382"/>
    <w:rPr>
      <w:rFonts w:ascii="Calibri" w:eastAsia="SimSun" w:hAnsi="Calibri" w:cs="Times New Roman"/>
      <w:sz w:val="20"/>
      <w:szCs w:val="20"/>
      <w:lang w:eastAsia="en-US"/>
    </w:rPr>
  </w:style>
  <w:style w:type="character" w:customStyle="1" w:styleId="Char0">
    <w:name w:val="머리글 Char"/>
    <w:basedOn w:val="a0"/>
    <w:link w:val="a5"/>
    <w:uiPriority w:val="99"/>
    <w:rsid w:val="00C47382"/>
    <w:rPr>
      <w:rFonts w:ascii="Calibri" w:eastAsia="SimSun" w:hAnsi="Calibri" w:cs="Times New Roman"/>
      <w:sz w:val="18"/>
      <w:szCs w:val="18"/>
      <w:lang w:eastAsia="en-US"/>
    </w:rPr>
  </w:style>
  <w:style w:type="paragraph" w:styleId="a5">
    <w:name w:val="header"/>
    <w:basedOn w:val="a"/>
    <w:link w:val="Char0"/>
    <w:uiPriority w:val="99"/>
    <w:unhideWhenUsed/>
    <w:rsid w:val="00C4738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바닥글 Char"/>
    <w:basedOn w:val="a0"/>
    <w:link w:val="a6"/>
    <w:uiPriority w:val="99"/>
    <w:rsid w:val="00C47382"/>
    <w:rPr>
      <w:rFonts w:ascii="Calibri" w:eastAsia="SimSun" w:hAnsi="Calibri" w:cs="Times New Roman"/>
      <w:sz w:val="18"/>
      <w:szCs w:val="18"/>
      <w:lang w:eastAsia="en-US"/>
    </w:rPr>
  </w:style>
  <w:style w:type="paragraph" w:styleId="a6">
    <w:name w:val="footer"/>
    <w:basedOn w:val="a"/>
    <w:link w:val="Char1"/>
    <w:uiPriority w:val="99"/>
    <w:unhideWhenUsed/>
    <w:rsid w:val="00C47382"/>
    <w:pPr>
      <w:tabs>
        <w:tab w:val="center" w:pos="4153"/>
        <w:tab w:val="right" w:pos="8306"/>
      </w:tabs>
      <w:snapToGrid w:val="0"/>
      <w:spacing w:line="240" w:lineRule="auto"/>
    </w:pPr>
    <w:rPr>
      <w:sz w:val="18"/>
      <w:szCs w:val="18"/>
    </w:rPr>
  </w:style>
  <w:style w:type="character" w:customStyle="1" w:styleId="Char2">
    <w:name w:val="메모 주제 Char"/>
    <w:basedOn w:val="Char"/>
    <w:link w:val="a7"/>
    <w:uiPriority w:val="99"/>
    <w:semiHidden/>
    <w:rsid w:val="00C47382"/>
    <w:rPr>
      <w:rFonts w:ascii="Calibri" w:eastAsia="SimSun" w:hAnsi="Calibri" w:cs="Times New Roman"/>
      <w:b/>
      <w:bCs/>
      <w:sz w:val="20"/>
      <w:szCs w:val="20"/>
      <w:lang w:eastAsia="en-US"/>
    </w:rPr>
  </w:style>
  <w:style w:type="paragraph" w:styleId="a7">
    <w:name w:val="annotation subject"/>
    <w:basedOn w:val="a4"/>
    <w:next w:val="a4"/>
    <w:link w:val="Char2"/>
    <w:uiPriority w:val="99"/>
    <w:semiHidden/>
    <w:unhideWhenUsed/>
    <w:rsid w:val="00C47382"/>
    <w:rPr>
      <w:b/>
      <w:bCs/>
    </w:rPr>
  </w:style>
  <w:style w:type="character" w:customStyle="1" w:styleId="Char3">
    <w:name w:val="풍선 도움말 텍스트 Char"/>
    <w:basedOn w:val="a0"/>
    <w:link w:val="a8"/>
    <w:uiPriority w:val="99"/>
    <w:semiHidden/>
    <w:rsid w:val="00C47382"/>
    <w:rPr>
      <w:rFonts w:ascii="Segoe UI" w:eastAsia="SimSun" w:hAnsi="Segoe UI" w:cs="Segoe UI"/>
      <w:sz w:val="18"/>
      <w:szCs w:val="18"/>
    </w:rPr>
  </w:style>
  <w:style w:type="paragraph" w:styleId="a8">
    <w:name w:val="Balloon Text"/>
    <w:basedOn w:val="a"/>
    <w:link w:val="Char3"/>
    <w:uiPriority w:val="99"/>
    <w:semiHidden/>
    <w:unhideWhenUsed/>
    <w:rsid w:val="00C47382"/>
    <w:pPr>
      <w:spacing w:after="0" w:line="240" w:lineRule="auto"/>
    </w:pPr>
    <w:rPr>
      <w:rFonts w:ascii="Segoe UI" w:hAnsi="Segoe UI" w:cs="Segoe UI"/>
      <w:sz w:val="18"/>
      <w:szCs w:val="18"/>
      <w:lang w:eastAsia="zh-CN"/>
    </w:rPr>
  </w:style>
  <w:style w:type="character" w:customStyle="1" w:styleId="Char4">
    <w:name w:val="목록 단락 Char"/>
    <w:aliases w:val="heading 4 Char"/>
    <w:link w:val="a9"/>
    <w:uiPriority w:val="34"/>
    <w:locked/>
    <w:rsid w:val="00C47382"/>
    <w:rPr>
      <w:rFonts w:ascii="Times New Roman" w:eastAsia="Times New Roman" w:hAnsi="Times New Roman" w:cs="Calibri"/>
      <w:lang w:val="en-GB" w:eastAsia="en-US"/>
    </w:rPr>
  </w:style>
  <w:style w:type="paragraph" w:styleId="a9">
    <w:name w:val="List Paragraph"/>
    <w:aliases w:val="heading 4"/>
    <w:basedOn w:val="a"/>
    <w:link w:val="Char4"/>
    <w:uiPriority w:val="34"/>
    <w:qFormat/>
    <w:rsid w:val="00C47382"/>
    <w:pPr>
      <w:overflowPunct w:val="0"/>
      <w:autoSpaceDE w:val="0"/>
      <w:autoSpaceDN w:val="0"/>
      <w:adjustRightInd w:val="0"/>
      <w:spacing w:before="240" w:after="0" w:line="252" w:lineRule="auto"/>
      <w:ind w:left="720"/>
      <w:contextualSpacing/>
      <w:jc w:val="both"/>
    </w:pPr>
    <w:rPr>
      <w:rFonts w:ascii="Times New Roman" w:eastAsia="Times New Roman" w:hAnsi="Times New Roman" w:cs="Calibri"/>
      <w:lang w:val="en-GB"/>
    </w:rPr>
  </w:style>
  <w:style w:type="paragraph" w:customStyle="1" w:styleId="APECForm">
    <w:name w:val="APEC Form"/>
    <w:basedOn w:val="a"/>
    <w:uiPriority w:val="99"/>
    <w:qFormat/>
    <w:rsid w:val="00C47382"/>
    <w:pPr>
      <w:tabs>
        <w:tab w:val="left" w:pos="2880"/>
        <w:tab w:val="left" w:pos="5760"/>
      </w:tabs>
      <w:spacing w:before="60" w:after="120" w:line="300" w:lineRule="atLeast"/>
    </w:pPr>
    <w:rPr>
      <w:rFonts w:ascii="Arial" w:eastAsia="PMingLiU" w:hAnsi="Arial"/>
      <w:bCs/>
      <w:sz w:val="20"/>
      <w:lang w:val="en-GB"/>
    </w:rPr>
  </w:style>
  <w:style w:type="paragraph" w:customStyle="1" w:styleId="Default">
    <w:name w:val="Default"/>
    <w:rsid w:val="00C47382"/>
    <w:pPr>
      <w:widowControl w:val="0"/>
      <w:autoSpaceDE w:val="0"/>
      <w:autoSpaceDN w:val="0"/>
      <w:adjustRightInd w:val="0"/>
      <w:spacing w:after="0" w:line="240" w:lineRule="auto"/>
    </w:pPr>
    <w:rPr>
      <w:rFonts w:ascii="Arial" w:eastAsia="SimSun" w:hAnsi="Arial" w:cs="Arial"/>
      <w:color w:val="000000"/>
      <w:sz w:val="24"/>
      <w:szCs w:val="24"/>
    </w:rPr>
  </w:style>
  <w:style w:type="character" w:styleId="aa">
    <w:name w:val="annotation reference"/>
    <w:basedOn w:val="a0"/>
    <w:uiPriority w:val="99"/>
    <w:semiHidden/>
    <w:unhideWhenUsed/>
    <w:rsid w:val="00D0676C"/>
    <w:rPr>
      <w:sz w:val="16"/>
      <w:szCs w:val="16"/>
    </w:rPr>
  </w:style>
  <w:style w:type="paragraph" w:styleId="ab">
    <w:name w:val="Revision"/>
    <w:hidden/>
    <w:uiPriority w:val="99"/>
    <w:semiHidden/>
    <w:rsid w:val="00D0676C"/>
    <w:pPr>
      <w:spacing w:after="0" w:line="240" w:lineRule="auto"/>
    </w:pPr>
    <w:rPr>
      <w:rFonts w:ascii="Calibri" w:eastAsia="SimSun" w:hAnsi="Calibri" w:cs="Times New Roman"/>
      <w:lang w:eastAsia="en-US"/>
    </w:rPr>
  </w:style>
  <w:style w:type="paragraph" w:customStyle="1" w:styleId="APECFormnumbered">
    <w:name w:val="APEC Form numbered"/>
    <w:basedOn w:val="a"/>
    <w:qFormat/>
    <w:rsid w:val="002052F6"/>
    <w:pPr>
      <w:numPr>
        <w:numId w:val="9"/>
      </w:numPr>
      <w:tabs>
        <w:tab w:val="left" w:pos="360"/>
        <w:tab w:val="left" w:pos="5760"/>
      </w:tabs>
      <w:spacing w:before="60" w:after="120" w:line="300" w:lineRule="atLeast"/>
    </w:pPr>
    <w:rPr>
      <w:rFonts w:ascii="Arial" w:eastAsia="PMingLiU" w:hAnsi="Arial"/>
      <w:bCs/>
      <w:sz w:val="20"/>
      <w:lang w:val="en-GB"/>
    </w:rPr>
  </w:style>
  <w:style w:type="paragraph" w:styleId="ac">
    <w:name w:val="Block Text"/>
    <w:basedOn w:val="a"/>
    <w:uiPriority w:val="99"/>
    <w:unhideWhenUsed/>
    <w:rsid w:val="00D416FF"/>
    <w:pPr>
      <w:widowControl w:val="0"/>
      <w:autoSpaceDE w:val="0"/>
      <w:autoSpaceDN w:val="0"/>
      <w:adjustRightInd w:val="0"/>
      <w:spacing w:after="0" w:line="300" w:lineRule="exact"/>
      <w:ind w:left="-360" w:right="-180"/>
    </w:pPr>
    <w:rPr>
      <w:rFonts w:ascii="Arial" w:hAnsi="Arial" w:cs="Arial"/>
      <w:b/>
      <w:bCs/>
      <w:color w:val="FF0000"/>
      <w:spacing w:val="1"/>
    </w:rPr>
  </w:style>
  <w:style w:type="character" w:styleId="ad">
    <w:name w:val="Unresolved Mention"/>
    <w:basedOn w:val="a0"/>
    <w:uiPriority w:val="99"/>
    <w:semiHidden/>
    <w:unhideWhenUsed/>
    <w:rsid w:val="00504DC7"/>
    <w:rPr>
      <w:color w:val="605E5C"/>
      <w:shd w:val="clear" w:color="auto" w:fill="E1DFDD"/>
    </w:rPr>
  </w:style>
  <w:style w:type="character" w:styleId="ae">
    <w:name w:val="page number"/>
    <w:basedOn w:val="a0"/>
    <w:uiPriority w:val="99"/>
    <w:semiHidden/>
    <w:unhideWhenUsed/>
    <w:rsid w:val="00892D3D"/>
  </w:style>
  <w:style w:type="table" w:customStyle="1" w:styleId="10">
    <w:name w:val="1"/>
    <w:basedOn w:val="a1"/>
    <w:rsid w:val="00E54B46"/>
    <w:pPr>
      <w:spacing w:after="0" w:line="240" w:lineRule="auto"/>
    </w:pPr>
    <w:rPr>
      <w:rFonts w:ascii="Calibri" w:hAnsi="Calibri" w:cs="Calibri"/>
      <w:lang w:eastAsia="ko-KR"/>
    </w:rPr>
    <w:tblPr>
      <w:tblStyleRowBandSize w:val="1"/>
      <w:tblStyleColBandSize w:val="1"/>
    </w:tblPr>
  </w:style>
  <w:style w:type="table" w:customStyle="1" w:styleId="TableNormal">
    <w:name w:val="Table Normal"/>
    <w:uiPriority w:val="2"/>
    <w:semiHidden/>
    <w:unhideWhenUsed/>
    <w:qFormat/>
    <w:rsid w:val="00D75035"/>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5035"/>
    <w:pPr>
      <w:widowControl w:val="0"/>
      <w:autoSpaceDE w:val="0"/>
      <w:autoSpaceDN w:val="0"/>
      <w:spacing w:before="1" w:after="0" w:line="240" w:lineRule="auto"/>
      <w:ind w:left="107"/>
    </w:pPr>
    <w:rPr>
      <w:rFonts w:ascii="Times New Roman" w:eastAsia="Times New Roman" w:hAnsi="Times New Roman"/>
    </w:rPr>
  </w:style>
  <w:style w:type="character" w:customStyle="1" w:styleId="1Char">
    <w:name w:val="제목 1 Char"/>
    <w:basedOn w:val="a0"/>
    <w:link w:val="1"/>
    <w:uiPriority w:val="9"/>
    <w:rsid w:val="00E76988"/>
    <w:rPr>
      <w:rFonts w:ascii="맑은 고딕" w:eastAsia="맑은 고딕" w:hAnsi="맑은 고딕" w:cs="맑은 고딕"/>
      <w:b/>
      <w:bCs/>
      <w:sz w:val="26"/>
      <w:szCs w:val="26"/>
      <w:lang w:eastAsia="en-US"/>
    </w:rPr>
  </w:style>
  <w:style w:type="paragraph" w:styleId="af">
    <w:name w:val="Body Text"/>
    <w:basedOn w:val="a"/>
    <w:link w:val="Char5"/>
    <w:uiPriority w:val="1"/>
    <w:qFormat/>
    <w:rsid w:val="00E76988"/>
    <w:pPr>
      <w:widowControl w:val="0"/>
      <w:autoSpaceDE w:val="0"/>
      <w:autoSpaceDN w:val="0"/>
      <w:spacing w:after="0" w:line="240" w:lineRule="auto"/>
    </w:pPr>
    <w:rPr>
      <w:rFonts w:ascii="Cambria" w:eastAsia="Cambria" w:hAnsi="Cambria" w:cs="Cambria"/>
      <w:sz w:val="26"/>
      <w:szCs w:val="26"/>
    </w:rPr>
  </w:style>
  <w:style w:type="character" w:customStyle="1" w:styleId="Char5">
    <w:name w:val="본문 Char"/>
    <w:basedOn w:val="a0"/>
    <w:link w:val="af"/>
    <w:uiPriority w:val="1"/>
    <w:rsid w:val="00E76988"/>
    <w:rPr>
      <w:rFonts w:ascii="Cambria" w:eastAsia="Cambria" w:hAnsi="Cambria" w:cs="Cambria"/>
      <w:sz w:val="26"/>
      <w:szCs w:val="26"/>
      <w:lang w:eastAsia="en-US"/>
    </w:rPr>
  </w:style>
  <w:style w:type="table" w:styleId="af0">
    <w:name w:val="Table Grid"/>
    <w:basedOn w:val="a1"/>
    <w:uiPriority w:val="39"/>
    <w:rsid w:val="005D0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next w:val="a"/>
    <w:uiPriority w:val="35"/>
    <w:unhideWhenUsed/>
    <w:qFormat/>
    <w:rsid w:val="00F931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3004">
      <w:bodyDiv w:val="1"/>
      <w:marLeft w:val="0"/>
      <w:marRight w:val="0"/>
      <w:marTop w:val="0"/>
      <w:marBottom w:val="0"/>
      <w:divBdr>
        <w:top w:val="none" w:sz="0" w:space="0" w:color="auto"/>
        <w:left w:val="none" w:sz="0" w:space="0" w:color="auto"/>
        <w:bottom w:val="none" w:sz="0" w:space="0" w:color="auto"/>
        <w:right w:val="none" w:sz="0" w:space="0" w:color="auto"/>
      </w:divBdr>
    </w:div>
    <w:div w:id="868835506">
      <w:bodyDiv w:val="1"/>
      <w:marLeft w:val="0"/>
      <w:marRight w:val="0"/>
      <w:marTop w:val="0"/>
      <w:marBottom w:val="0"/>
      <w:divBdr>
        <w:top w:val="none" w:sz="0" w:space="0" w:color="auto"/>
        <w:left w:val="none" w:sz="0" w:space="0" w:color="auto"/>
        <w:bottom w:val="none" w:sz="0" w:space="0" w:color="auto"/>
        <w:right w:val="none" w:sz="0" w:space="0" w:color="auto"/>
      </w:divBdr>
    </w:div>
    <w:div w:id="988173914">
      <w:bodyDiv w:val="1"/>
      <w:marLeft w:val="0"/>
      <w:marRight w:val="0"/>
      <w:marTop w:val="0"/>
      <w:marBottom w:val="0"/>
      <w:divBdr>
        <w:top w:val="none" w:sz="0" w:space="0" w:color="auto"/>
        <w:left w:val="none" w:sz="0" w:space="0" w:color="auto"/>
        <w:bottom w:val="none" w:sz="0" w:space="0" w:color="auto"/>
        <w:right w:val="none" w:sz="0" w:space="0" w:color="auto"/>
      </w:divBdr>
    </w:div>
    <w:div w:id="1030301226">
      <w:bodyDiv w:val="1"/>
      <w:marLeft w:val="0"/>
      <w:marRight w:val="0"/>
      <w:marTop w:val="0"/>
      <w:marBottom w:val="0"/>
      <w:divBdr>
        <w:top w:val="none" w:sz="0" w:space="0" w:color="auto"/>
        <w:left w:val="none" w:sz="0" w:space="0" w:color="auto"/>
        <w:bottom w:val="none" w:sz="0" w:space="0" w:color="auto"/>
        <w:right w:val="none" w:sz="0" w:space="0" w:color="auto"/>
      </w:divBdr>
    </w:div>
    <w:div w:id="17580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apec-se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valsehotel.com" TargetMode="External"/><Relationship Id="rId5" Type="http://schemas.openxmlformats.org/officeDocument/2006/relationships/webSettings" Target="webSettings.xml"/><Relationship Id="rId15" Type="http://schemas.openxmlformats.org/officeDocument/2006/relationships/hyperlink" Target="mailto:secretariat@apec-sen.org"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lavalsehotel.com"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A983A-BC27-42D5-962A-67877F14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2364</Words>
  <Characters>12886</Characters>
  <Application>Microsoft Office Word</Application>
  <DocSecurity>0</DocSecurity>
  <Lines>715</Lines>
  <Paragraphs>491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CNESA</dc:creator>
  <cp:keywords/>
  <dc:description/>
  <cp:lastModifiedBy>APEC SEN Secretariat _</cp:lastModifiedBy>
  <cp:revision>12</cp:revision>
  <dcterms:created xsi:type="dcterms:W3CDTF">2024-09-03T03:23:00Z</dcterms:created>
  <dcterms:modified xsi:type="dcterms:W3CDTF">2024-09-03T08:02:00Z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1a65e5ffebdba13f029a8c8bbcd49bafbe01049148837b32cae8c27bc1c2b195</vt:lpwstr>
  </property>
</Properties>
</file>